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017" w:rsidRPr="001870AD" w:rsidRDefault="00A27017" w:rsidP="00656E57">
      <w:pPr>
        <w:spacing w:after="0" w:line="240" w:lineRule="auto"/>
        <w:jc w:val="both"/>
        <w:rPr>
          <w:rFonts w:ascii="Times New Roman" w:hAnsi="Times New Roman" w:cs="Times New Roman"/>
          <w:b/>
          <w:sz w:val="24"/>
          <w:szCs w:val="24"/>
          <w:lang w:val="en-US"/>
        </w:rPr>
      </w:pPr>
    </w:p>
    <w:p w:rsidR="00A27017" w:rsidRPr="0002462E" w:rsidRDefault="00D701EC" w:rsidP="00DB73FA">
      <w:pPr>
        <w:spacing w:after="0" w:line="240" w:lineRule="auto"/>
        <w:jc w:val="center"/>
        <w:rPr>
          <w:rFonts w:ascii="Times New Roman" w:hAnsi="Times New Roman" w:cs="Times New Roman"/>
          <w:b/>
          <w:sz w:val="24"/>
          <w:szCs w:val="24"/>
        </w:rPr>
      </w:pPr>
      <w:r w:rsidRPr="0002462E">
        <w:rPr>
          <w:rFonts w:ascii="Times New Roman" w:hAnsi="Times New Roman" w:cs="Times New Roman"/>
          <w:b/>
          <w:sz w:val="24"/>
          <w:szCs w:val="24"/>
        </w:rPr>
        <w:t xml:space="preserve">PENGARUH MOTIVASI ORANG TUA TERHADAP MINAT BELAJAR SISWA KELAS </w:t>
      </w:r>
      <w:r w:rsidR="005449A1" w:rsidRPr="0002462E">
        <w:rPr>
          <w:rFonts w:ascii="Times New Roman" w:hAnsi="Times New Roman" w:cs="Times New Roman"/>
          <w:b/>
          <w:sz w:val="24"/>
          <w:szCs w:val="24"/>
        </w:rPr>
        <w:t>VII SMP</w:t>
      </w:r>
      <w:r w:rsidR="00DB73FA" w:rsidRPr="0002462E">
        <w:rPr>
          <w:rFonts w:ascii="Times New Roman" w:hAnsi="Times New Roman" w:cs="Times New Roman"/>
          <w:b/>
          <w:sz w:val="24"/>
          <w:szCs w:val="24"/>
        </w:rPr>
        <w:t xml:space="preserve"> SATAP NEGERI 7 </w:t>
      </w:r>
      <w:r w:rsidR="005449A1" w:rsidRPr="0002462E">
        <w:rPr>
          <w:rFonts w:ascii="Times New Roman" w:hAnsi="Times New Roman" w:cs="Times New Roman"/>
          <w:b/>
          <w:sz w:val="24"/>
          <w:szCs w:val="24"/>
        </w:rPr>
        <w:t>NANGAPANDA</w:t>
      </w:r>
    </w:p>
    <w:p w:rsidR="00B509D3" w:rsidRPr="0002462E" w:rsidRDefault="00B509D3" w:rsidP="00B509D3">
      <w:pPr>
        <w:spacing w:after="0" w:line="240" w:lineRule="auto"/>
        <w:rPr>
          <w:rFonts w:ascii="Times New Roman" w:hAnsi="Times New Roman" w:cs="Times New Roman"/>
          <w:b/>
          <w:sz w:val="24"/>
          <w:szCs w:val="24"/>
        </w:rPr>
      </w:pPr>
    </w:p>
    <w:p w:rsidR="00A61616" w:rsidRPr="00B509D3" w:rsidRDefault="00A61616" w:rsidP="00DB73FA">
      <w:pPr>
        <w:spacing w:after="0" w:line="240" w:lineRule="auto"/>
        <w:jc w:val="center"/>
        <w:rPr>
          <w:rFonts w:ascii="Times New Roman" w:hAnsi="Times New Roman" w:cs="Times New Roman"/>
        </w:rPr>
      </w:pPr>
      <w:r w:rsidRPr="00B509D3">
        <w:rPr>
          <w:rFonts w:ascii="Times New Roman" w:hAnsi="Times New Roman" w:cs="Times New Roman"/>
          <w:vertAlign w:val="superscript"/>
        </w:rPr>
        <w:t>1</w:t>
      </w:r>
      <w:r w:rsidRPr="00B509D3">
        <w:rPr>
          <w:rFonts w:ascii="Times New Roman" w:hAnsi="Times New Roman" w:cs="Times New Roman"/>
        </w:rPr>
        <w:t xml:space="preserve">Siti Arafat, </w:t>
      </w:r>
      <w:r w:rsidRPr="00B509D3">
        <w:rPr>
          <w:rFonts w:ascii="Times New Roman" w:hAnsi="Times New Roman" w:cs="Times New Roman"/>
          <w:vertAlign w:val="superscript"/>
        </w:rPr>
        <w:t>2</w:t>
      </w:r>
      <w:r w:rsidRPr="00B509D3">
        <w:rPr>
          <w:rFonts w:ascii="Times New Roman" w:hAnsi="Times New Roman" w:cs="Times New Roman"/>
        </w:rPr>
        <w:t>Yuliana Yenita Mete</w:t>
      </w:r>
    </w:p>
    <w:p w:rsidR="00A61616" w:rsidRPr="00B509D3" w:rsidRDefault="00A61616" w:rsidP="00DB73FA">
      <w:pPr>
        <w:spacing w:after="0" w:line="240" w:lineRule="auto"/>
        <w:jc w:val="center"/>
        <w:rPr>
          <w:rFonts w:ascii="Times New Roman" w:hAnsi="Times New Roman" w:cs="Times New Roman"/>
          <w:sz w:val="20"/>
          <w:szCs w:val="20"/>
        </w:rPr>
      </w:pPr>
      <w:r w:rsidRPr="00B509D3">
        <w:rPr>
          <w:rFonts w:ascii="Times New Roman" w:hAnsi="Times New Roman" w:cs="Times New Roman"/>
          <w:sz w:val="20"/>
          <w:szCs w:val="20"/>
          <w:vertAlign w:val="superscript"/>
        </w:rPr>
        <w:t>1</w:t>
      </w:r>
      <w:r w:rsidRPr="00B509D3">
        <w:rPr>
          <w:rFonts w:ascii="Times New Roman" w:hAnsi="Times New Roman" w:cs="Times New Roman"/>
          <w:sz w:val="20"/>
          <w:szCs w:val="20"/>
        </w:rPr>
        <w:t>Universitas Flores</w:t>
      </w:r>
      <w:r w:rsidR="00B509D3">
        <w:rPr>
          <w:rFonts w:ascii="Times New Roman" w:hAnsi="Times New Roman" w:cs="Times New Roman"/>
          <w:sz w:val="20"/>
          <w:szCs w:val="20"/>
        </w:rPr>
        <w:t>, Ende, Indonesia</w:t>
      </w:r>
    </w:p>
    <w:p w:rsidR="00A61616" w:rsidRPr="00B509D3" w:rsidRDefault="00A61616" w:rsidP="00DB73FA">
      <w:pPr>
        <w:spacing w:after="0" w:line="240" w:lineRule="auto"/>
        <w:jc w:val="center"/>
        <w:rPr>
          <w:rFonts w:ascii="Times New Roman" w:hAnsi="Times New Roman" w:cs="Times New Roman"/>
          <w:sz w:val="20"/>
          <w:szCs w:val="20"/>
        </w:rPr>
      </w:pPr>
      <w:r w:rsidRPr="00B509D3">
        <w:rPr>
          <w:rFonts w:ascii="Times New Roman" w:hAnsi="Times New Roman" w:cs="Times New Roman"/>
          <w:sz w:val="20"/>
          <w:szCs w:val="20"/>
          <w:vertAlign w:val="superscript"/>
        </w:rPr>
        <w:t>2</w:t>
      </w:r>
      <w:r w:rsidRPr="00B509D3">
        <w:rPr>
          <w:rFonts w:ascii="Times New Roman" w:hAnsi="Times New Roman" w:cs="Times New Roman"/>
          <w:sz w:val="20"/>
          <w:szCs w:val="20"/>
        </w:rPr>
        <w:t>Universitas Flores</w:t>
      </w:r>
      <w:r w:rsidR="00B509D3">
        <w:rPr>
          <w:rFonts w:ascii="Times New Roman" w:hAnsi="Times New Roman" w:cs="Times New Roman"/>
          <w:sz w:val="20"/>
          <w:szCs w:val="20"/>
        </w:rPr>
        <w:t>, Ende,Indonesia</w:t>
      </w:r>
    </w:p>
    <w:p w:rsidR="00263D59" w:rsidRPr="00A61616" w:rsidRDefault="00263D59" w:rsidP="00DB73FA">
      <w:pPr>
        <w:spacing w:after="0" w:line="240" w:lineRule="auto"/>
        <w:jc w:val="center"/>
        <w:rPr>
          <w:rFonts w:ascii="Times New Roman" w:hAnsi="Times New Roman" w:cs="Times New Roman"/>
          <w:b/>
          <w:sz w:val="20"/>
          <w:szCs w:val="20"/>
        </w:rPr>
      </w:pPr>
    </w:p>
    <w:p w:rsidR="00B509D3" w:rsidRPr="00B509D3" w:rsidRDefault="00B509D3" w:rsidP="00B509D3">
      <w:pPr>
        <w:spacing w:after="0" w:line="240" w:lineRule="auto"/>
        <w:jc w:val="center"/>
        <w:rPr>
          <w:rFonts w:ascii="Times New Roman" w:hAnsi="Times New Roman" w:cs="Times New Roman"/>
          <w:sz w:val="20"/>
          <w:szCs w:val="20"/>
        </w:rPr>
      </w:pPr>
      <w:r w:rsidRPr="00B509D3">
        <w:rPr>
          <w:rFonts w:ascii="Times New Roman" w:hAnsi="Times New Roman" w:cs="Times New Roman"/>
          <w:sz w:val="20"/>
          <w:szCs w:val="20"/>
        </w:rPr>
        <w:t>Email:</w:t>
      </w:r>
      <w:r w:rsidR="003C717D">
        <w:rPr>
          <w:rFonts w:ascii="Times New Roman" w:hAnsi="Times New Roman" w:cs="Times New Roman"/>
          <w:sz w:val="20"/>
          <w:szCs w:val="20"/>
        </w:rPr>
        <w:t xml:space="preserve">sitiarafat28@gmail.com, </w:t>
      </w:r>
      <w:r w:rsidRPr="00B509D3">
        <w:rPr>
          <w:rFonts w:ascii="Times New Roman" w:hAnsi="Times New Roman" w:cs="Times New Roman"/>
          <w:sz w:val="20"/>
          <w:szCs w:val="20"/>
        </w:rPr>
        <w:t>yenimete13@gmail.com</w:t>
      </w:r>
    </w:p>
    <w:p w:rsidR="00E75021" w:rsidRPr="001870AD" w:rsidRDefault="00E75021" w:rsidP="00DB73FA">
      <w:pPr>
        <w:spacing w:after="0" w:line="240" w:lineRule="auto"/>
        <w:jc w:val="center"/>
        <w:rPr>
          <w:rFonts w:ascii="Times New Roman" w:hAnsi="Times New Roman" w:cs="Times New Roman"/>
          <w:b/>
          <w:sz w:val="24"/>
          <w:szCs w:val="24"/>
        </w:rPr>
      </w:pPr>
    </w:p>
    <w:p w:rsidR="00A27017" w:rsidRPr="00A61616" w:rsidRDefault="00A61616" w:rsidP="00656E57">
      <w:pPr>
        <w:spacing w:after="0" w:line="240" w:lineRule="auto"/>
        <w:jc w:val="center"/>
        <w:rPr>
          <w:rFonts w:ascii="Times New Roman" w:hAnsi="Times New Roman" w:cs="Times New Roman"/>
          <w:b/>
          <w:sz w:val="16"/>
          <w:szCs w:val="16"/>
        </w:rPr>
      </w:pPr>
      <w:r w:rsidRPr="00A61616">
        <w:rPr>
          <w:rFonts w:ascii="Times New Roman" w:hAnsi="Times New Roman" w:cs="Times New Roman"/>
          <w:b/>
          <w:sz w:val="16"/>
          <w:szCs w:val="16"/>
        </w:rPr>
        <w:t xml:space="preserve">Abstrak </w:t>
      </w:r>
    </w:p>
    <w:p w:rsidR="00A27017" w:rsidRPr="00A61616" w:rsidRDefault="00C60A15" w:rsidP="0004396A">
      <w:pPr>
        <w:spacing w:after="0" w:line="240" w:lineRule="auto"/>
        <w:ind w:firstLine="567"/>
        <w:jc w:val="both"/>
        <w:rPr>
          <w:rFonts w:ascii="Times New Roman" w:hAnsi="Times New Roman" w:cs="Times New Roman"/>
          <w:sz w:val="16"/>
          <w:szCs w:val="16"/>
        </w:rPr>
      </w:pPr>
      <w:r w:rsidRPr="00A61616">
        <w:rPr>
          <w:rFonts w:ascii="Times New Roman" w:hAnsi="Times New Roman" w:cs="Times New Roman"/>
          <w:sz w:val="16"/>
          <w:szCs w:val="16"/>
        </w:rPr>
        <w:t>Tujuan dari</w:t>
      </w:r>
      <w:r w:rsidR="00A27017" w:rsidRPr="00A61616">
        <w:rPr>
          <w:rFonts w:ascii="Times New Roman" w:hAnsi="Times New Roman" w:cs="Times New Roman"/>
          <w:sz w:val="16"/>
          <w:szCs w:val="16"/>
        </w:rPr>
        <w:t xml:space="preserve"> penelitian ini adalah untuk mengetahui pengaruh motivasi orang tua terhadap minat belajar siswa </w:t>
      </w:r>
      <w:r w:rsidR="0002360C" w:rsidRPr="00A61616">
        <w:rPr>
          <w:rFonts w:ascii="Times New Roman" w:hAnsi="Times New Roman" w:cs="Times New Roman"/>
          <w:sz w:val="16"/>
          <w:szCs w:val="16"/>
        </w:rPr>
        <w:t>kelas VII SMPN SATAP NEGERI 7 ENDE</w:t>
      </w:r>
      <w:r w:rsidR="00A27017" w:rsidRPr="00A61616">
        <w:rPr>
          <w:rFonts w:ascii="Times New Roman" w:hAnsi="Times New Roman" w:cs="Times New Roman"/>
          <w:sz w:val="16"/>
          <w:szCs w:val="16"/>
        </w:rPr>
        <w:t>. Jenis penelitian yang digunaka</w:t>
      </w:r>
      <w:r w:rsidR="00570757" w:rsidRPr="00A61616">
        <w:rPr>
          <w:rFonts w:ascii="Times New Roman" w:hAnsi="Times New Roman" w:cs="Times New Roman"/>
          <w:sz w:val="16"/>
          <w:szCs w:val="16"/>
        </w:rPr>
        <w:t>n adalah penelitian kuantitatif</w:t>
      </w:r>
      <w:r w:rsidR="00A27017" w:rsidRPr="00A61616">
        <w:rPr>
          <w:rFonts w:ascii="Times New Roman" w:hAnsi="Times New Roman" w:cs="Times New Roman"/>
          <w:sz w:val="16"/>
          <w:szCs w:val="16"/>
        </w:rPr>
        <w:t>. Sampel dalam penelitian ini yakn</w:t>
      </w:r>
      <w:r w:rsidR="0002360C" w:rsidRPr="00A61616">
        <w:rPr>
          <w:rFonts w:ascii="Times New Roman" w:hAnsi="Times New Roman" w:cs="Times New Roman"/>
          <w:sz w:val="16"/>
          <w:szCs w:val="16"/>
        </w:rPr>
        <w:t>i siswa kelas VIIA dan B yang diambil secara acak di SMPN SATAP Negeri 7</w:t>
      </w:r>
      <w:r w:rsidR="00570757" w:rsidRPr="00A61616">
        <w:rPr>
          <w:rFonts w:ascii="Times New Roman" w:hAnsi="Times New Roman" w:cs="Times New Roman"/>
          <w:sz w:val="16"/>
          <w:szCs w:val="16"/>
        </w:rPr>
        <w:t xml:space="preserve"> yang berjumlah 39</w:t>
      </w:r>
      <w:r w:rsidR="00A27017" w:rsidRPr="00A61616">
        <w:rPr>
          <w:rFonts w:ascii="Times New Roman" w:hAnsi="Times New Roman" w:cs="Times New Roman"/>
          <w:sz w:val="16"/>
          <w:szCs w:val="16"/>
        </w:rPr>
        <w:t xml:space="preserve"> siswa. Metode pengumpulan data yang digunakan adalah angket dan dokumentasi. </w:t>
      </w:r>
    </w:p>
    <w:p w:rsidR="00A27017" w:rsidRPr="00A61616" w:rsidRDefault="00A27017" w:rsidP="00A27017">
      <w:pPr>
        <w:spacing w:after="0" w:line="240" w:lineRule="auto"/>
        <w:ind w:firstLine="567"/>
        <w:jc w:val="both"/>
        <w:rPr>
          <w:rFonts w:ascii="Times New Roman" w:hAnsi="Times New Roman" w:cs="Times New Roman"/>
          <w:sz w:val="16"/>
          <w:szCs w:val="16"/>
        </w:rPr>
      </w:pPr>
      <w:r w:rsidRPr="00A61616">
        <w:rPr>
          <w:rFonts w:ascii="Times New Roman" w:hAnsi="Times New Roman" w:cs="Times New Roman"/>
          <w:sz w:val="16"/>
          <w:szCs w:val="16"/>
        </w:rPr>
        <w:t xml:space="preserve">Hasil penelitian menunjukkan ada pengaruh positif dan signifikan </w:t>
      </w:r>
      <w:proofErr w:type="spellStart"/>
      <w:r w:rsidRPr="00A61616">
        <w:rPr>
          <w:rFonts w:ascii="Times New Roman" w:hAnsi="Times New Roman" w:cs="Times New Roman"/>
          <w:sz w:val="16"/>
          <w:szCs w:val="16"/>
          <w:lang w:val="en-ID"/>
        </w:rPr>
        <w:t>motivasi</w:t>
      </w:r>
      <w:proofErr w:type="spellEnd"/>
      <w:r w:rsidRPr="00A61616">
        <w:rPr>
          <w:rFonts w:ascii="Times New Roman" w:hAnsi="Times New Roman" w:cs="Times New Roman"/>
          <w:sz w:val="16"/>
          <w:szCs w:val="16"/>
          <w:lang w:val="en-ID"/>
        </w:rPr>
        <w:t xml:space="preserve"> </w:t>
      </w:r>
      <w:proofErr w:type="spellStart"/>
      <w:r w:rsidRPr="00A61616">
        <w:rPr>
          <w:rFonts w:ascii="Times New Roman" w:hAnsi="Times New Roman" w:cs="Times New Roman"/>
          <w:sz w:val="16"/>
          <w:szCs w:val="16"/>
          <w:lang w:val="en-ID"/>
        </w:rPr>
        <w:t>orang</w:t>
      </w:r>
      <w:proofErr w:type="spellEnd"/>
      <w:r w:rsidRPr="00A61616">
        <w:rPr>
          <w:rFonts w:ascii="Times New Roman" w:hAnsi="Times New Roman" w:cs="Times New Roman"/>
          <w:sz w:val="16"/>
          <w:szCs w:val="16"/>
          <w:lang w:val="en-ID"/>
        </w:rPr>
        <w:t xml:space="preserve"> </w:t>
      </w:r>
      <w:proofErr w:type="spellStart"/>
      <w:r w:rsidRPr="00A61616">
        <w:rPr>
          <w:rFonts w:ascii="Times New Roman" w:hAnsi="Times New Roman" w:cs="Times New Roman"/>
          <w:sz w:val="16"/>
          <w:szCs w:val="16"/>
          <w:lang w:val="en-ID"/>
        </w:rPr>
        <w:t>tua</w:t>
      </w:r>
      <w:proofErr w:type="spellEnd"/>
      <w:r w:rsidRPr="00A61616">
        <w:rPr>
          <w:rFonts w:ascii="Times New Roman" w:hAnsi="Times New Roman" w:cs="Times New Roman"/>
          <w:sz w:val="16"/>
          <w:szCs w:val="16"/>
        </w:rPr>
        <w:t xml:space="preserve"> terhadap minat belajar siswa, hal tersebut dapat dilihat dari nilai t</w:t>
      </w:r>
      <w:r w:rsidRPr="00A61616">
        <w:rPr>
          <w:rFonts w:ascii="Times New Roman" w:hAnsi="Times New Roman" w:cs="Times New Roman"/>
          <w:sz w:val="16"/>
          <w:szCs w:val="16"/>
          <w:vertAlign w:val="subscript"/>
        </w:rPr>
        <w:t>hitung</w:t>
      </w:r>
      <w:r w:rsidR="00570757" w:rsidRPr="00A61616">
        <w:rPr>
          <w:rFonts w:ascii="Times New Roman" w:hAnsi="Times New Roman" w:cs="Times New Roman"/>
          <w:sz w:val="16"/>
          <w:szCs w:val="16"/>
        </w:rPr>
        <w:t xml:space="preserve"> (2,16</w:t>
      </w:r>
      <w:r w:rsidRPr="00A61616">
        <w:rPr>
          <w:rFonts w:ascii="Times New Roman" w:hAnsi="Times New Roman" w:cs="Times New Roman"/>
          <w:sz w:val="16"/>
          <w:szCs w:val="16"/>
        </w:rPr>
        <w:t>0) &gt; t</w:t>
      </w:r>
      <w:r w:rsidRPr="00A61616">
        <w:rPr>
          <w:rFonts w:ascii="Times New Roman" w:hAnsi="Times New Roman" w:cs="Times New Roman"/>
          <w:sz w:val="16"/>
          <w:szCs w:val="16"/>
          <w:vertAlign w:val="subscript"/>
        </w:rPr>
        <w:t>tabel</w:t>
      </w:r>
      <w:r w:rsidRPr="00A61616">
        <w:rPr>
          <w:rFonts w:ascii="Times New Roman" w:hAnsi="Times New Roman" w:cs="Times New Roman"/>
          <w:sz w:val="16"/>
          <w:szCs w:val="16"/>
        </w:rPr>
        <w:t xml:space="preserve"> 1.68830</w:t>
      </w:r>
      <w:r w:rsidR="00570757" w:rsidRPr="00A61616">
        <w:rPr>
          <w:rFonts w:ascii="Times New Roman" w:hAnsi="Times New Roman" w:cs="Times New Roman"/>
          <w:sz w:val="16"/>
          <w:szCs w:val="16"/>
        </w:rPr>
        <w:t xml:space="preserve"> dengan nilai signifikansi 0,039</w:t>
      </w:r>
      <w:r w:rsidRPr="00A61616">
        <w:rPr>
          <w:rFonts w:ascii="Times New Roman" w:hAnsi="Times New Roman" w:cs="Times New Roman"/>
          <w:sz w:val="16"/>
          <w:szCs w:val="16"/>
        </w:rPr>
        <w:t xml:space="preserve"> &lt; 0,05, maka Ho ditolak dan Ha diterima, yang berarti Ada pengaruh yang signifikan variabel </w:t>
      </w:r>
      <w:proofErr w:type="spellStart"/>
      <w:r w:rsidRPr="00A61616">
        <w:rPr>
          <w:rFonts w:ascii="Times New Roman" w:hAnsi="Times New Roman" w:cs="Times New Roman"/>
          <w:sz w:val="16"/>
          <w:szCs w:val="16"/>
          <w:lang w:val="en-ID"/>
        </w:rPr>
        <w:t>motivasi</w:t>
      </w:r>
      <w:proofErr w:type="spellEnd"/>
      <w:r w:rsidRPr="00A61616">
        <w:rPr>
          <w:rFonts w:ascii="Times New Roman" w:hAnsi="Times New Roman" w:cs="Times New Roman"/>
          <w:sz w:val="16"/>
          <w:szCs w:val="16"/>
          <w:lang w:val="en-ID"/>
        </w:rPr>
        <w:t xml:space="preserve"> </w:t>
      </w:r>
      <w:proofErr w:type="spellStart"/>
      <w:r w:rsidRPr="00A61616">
        <w:rPr>
          <w:rFonts w:ascii="Times New Roman" w:hAnsi="Times New Roman" w:cs="Times New Roman"/>
          <w:sz w:val="16"/>
          <w:szCs w:val="16"/>
          <w:lang w:val="en-ID"/>
        </w:rPr>
        <w:t>orang</w:t>
      </w:r>
      <w:proofErr w:type="spellEnd"/>
      <w:r w:rsidRPr="00A61616">
        <w:rPr>
          <w:rFonts w:ascii="Times New Roman" w:hAnsi="Times New Roman" w:cs="Times New Roman"/>
          <w:sz w:val="16"/>
          <w:szCs w:val="16"/>
          <w:lang w:val="en-ID"/>
        </w:rPr>
        <w:t xml:space="preserve"> </w:t>
      </w:r>
      <w:proofErr w:type="spellStart"/>
      <w:r w:rsidRPr="00A61616">
        <w:rPr>
          <w:rFonts w:ascii="Times New Roman" w:hAnsi="Times New Roman" w:cs="Times New Roman"/>
          <w:sz w:val="16"/>
          <w:szCs w:val="16"/>
          <w:lang w:val="en-ID"/>
        </w:rPr>
        <w:t>tua</w:t>
      </w:r>
      <w:proofErr w:type="spellEnd"/>
      <w:r w:rsidRPr="00A61616">
        <w:rPr>
          <w:rFonts w:ascii="Times New Roman" w:hAnsi="Times New Roman" w:cs="Times New Roman"/>
          <w:sz w:val="16"/>
          <w:szCs w:val="16"/>
        </w:rPr>
        <w:t xml:space="preserve"> terhadap variabel minat belajar siswa. Dan besar</w:t>
      </w:r>
      <w:r w:rsidR="00570757" w:rsidRPr="00A61616">
        <w:rPr>
          <w:rFonts w:ascii="Times New Roman" w:hAnsi="Times New Roman" w:cs="Times New Roman"/>
          <w:sz w:val="16"/>
          <w:szCs w:val="16"/>
        </w:rPr>
        <w:t>nya nilai pengaruh sebesar 0,133 atau 13,6%. Jadi dapat dikatakan bahwa 13,7</w:t>
      </w:r>
      <w:r w:rsidRPr="00A61616">
        <w:rPr>
          <w:rFonts w:ascii="Times New Roman" w:hAnsi="Times New Roman" w:cs="Times New Roman"/>
          <w:sz w:val="16"/>
          <w:szCs w:val="16"/>
        </w:rPr>
        <w:t>% minat belajar siswa</w:t>
      </w:r>
      <w:r w:rsidRPr="00A61616">
        <w:rPr>
          <w:rFonts w:ascii="Times New Roman" w:hAnsi="Times New Roman" w:cs="Times New Roman"/>
          <w:sz w:val="16"/>
          <w:szCs w:val="16"/>
          <w:lang w:val="en-ID"/>
        </w:rPr>
        <w:t xml:space="preserve"> </w:t>
      </w:r>
      <w:r w:rsidRPr="00A61616">
        <w:rPr>
          <w:rFonts w:ascii="Times New Roman" w:hAnsi="Times New Roman" w:cs="Times New Roman"/>
          <w:sz w:val="16"/>
          <w:szCs w:val="16"/>
        </w:rPr>
        <w:t xml:space="preserve">dipengaruhi oleh </w:t>
      </w:r>
      <w:proofErr w:type="spellStart"/>
      <w:r w:rsidRPr="00A61616">
        <w:rPr>
          <w:rFonts w:ascii="Times New Roman" w:hAnsi="Times New Roman" w:cs="Times New Roman"/>
          <w:sz w:val="16"/>
          <w:szCs w:val="16"/>
          <w:lang w:val="en-ID"/>
        </w:rPr>
        <w:t>motivasi</w:t>
      </w:r>
      <w:proofErr w:type="spellEnd"/>
      <w:r w:rsidRPr="00A61616">
        <w:rPr>
          <w:rFonts w:ascii="Times New Roman" w:hAnsi="Times New Roman" w:cs="Times New Roman"/>
          <w:sz w:val="16"/>
          <w:szCs w:val="16"/>
          <w:lang w:val="en-ID"/>
        </w:rPr>
        <w:t xml:space="preserve"> </w:t>
      </w:r>
      <w:proofErr w:type="spellStart"/>
      <w:r w:rsidRPr="00A61616">
        <w:rPr>
          <w:rFonts w:ascii="Times New Roman" w:hAnsi="Times New Roman" w:cs="Times New Roman"/>
          <w:sz w:val="16"/>
          <w:szCs w:val="16"/>
          <w:lang w:val="en-ID"/>
        </w:rPr>
        <w:t>orang</w:t>
      </w:r>
      <w:proofErr w:type="spellEnd"/>
      <w:r w:rsidRPr="00A61616">
        <w:rPr>
          <w:rFonts w:ascii="Times New Roman" w:hAnsi="Times New Roman" w:cs="Times New Roman"/>
          <w:sz w:val="16"/>
          <w:szCs w:val="16"/>
          <w:lang w:val="en-ID"/>
        </w:rPr>
        <w:t xml:space="preserve"> </w:t>
      </w:r>
      <w:proofErr w:type="spellStart"/>
      <w:r w:rsidRPr="00A61616">
        <w:rPr>
          <w:rFonts w:ascii="Times New Roman" w:hAnsi="Times New Roman" w:cs="Times New Roman"/>
          <w:sz w:val="16"/>
          <w:szCs w:val="16"/>
          <w:lang w:val="en-ID"/>
        </w:rPr>
        <w:t>tua</w:t>
      </w:r>
      <w:proofErr w:type="spellEnd"/>
      <w:r w:rsidRPr="00A61616">
        <w:rPr>
          <w:rFonts w:ascii="Times New Roman" w:hAnsi="Times New Roman" w:cs="Times New Roman"/>
          <w:sz w:val="16"/>
          <w:szCs w:val="16"/>
        </w:rPr>
        <w:t>.</w:t>
      </w:r>
    </w:p>
    <w:p w:rsidR="00A27017" w:rsidRPr="00A61616" w:rsidRDefault="00A27017" w:rsidP="00A27017">
      <w:pPr>
        <w:spacing w:after="0" w:line="240" w:lineRule="auto"/>
        <w:jc w:val="both"/>
        <w:rPr>
          <w:rFonts w:ascii="Times New Roman" w:hAnsi="Times New Roman" w:cs="Times New Roman"/>
          <w:sz w:val="16"/>
          <w:szCs w:val="16"/>
        </w:rPr>
      </w:pPr>
    </w:p>
    <w:p w:rsidR="00A27017" w:rsidRPr="00A61616" w:rsidRDefault="00A27017" w:rsidP="00A27017">
      <w:pPr>
        <w:spacing w:after="0" w:line="240" w:lineRule="auto"/>
        <w:jc w:val="both"/>
        <w:rPr>
          <w:rFonts w:ascii="Times New Roman" w:hAnsi="Times New Roman" w:cs="Times New Roman"/>
          <w:b/>
          <w:i/>
          <w:sz w:val="20"/>
          <w:szCs w:val="20"/>
        </w:rPr>
      </w:pPr>
      <w:r w:rsidRPr="00A61616">
        <w:rPr>
          <w:rFonts w:ascii="Times New Roman" w:hAnsi="Times New Roman" w:cs="Times New Roman"/>
          <w:b/>
          <w:i/>
          <w:sz w:val="20"/>
          <w:szCs w:val="20"/>
        </w:rPr>
        <w:t>Kata Kunci</w:t>
      </w:r>
      <w:r w:rsidR="00391EB4" w:rsidRPr="00A61616">
        <w:rPr>
          <w:rFonts w:ascii="Times New Roman" w:hAnsi="Times New Roman" w:cs="Times New Roman"/>
          <w:b/>
          <w:i/>
          <w:sz w:val="20"/>
          <w:szCs w:val="20"/>
        </w:rPr>
        <w:t xml:space="preserve"> : Motivasi Orang Tua, </w:t>
      </w:r>
      <w:r w:rsidRPr="00A61616">
        <w:rPr>
          <w:rFonts w:ascii="Times New Roman" w:hAnsi="Times New Roman" w:cs="Times New Roman"/>
          <w:b/>
          <w:i/>
          <w:sz w:val="20"/>
          <w:szCs w:val="20"/>
        </w:rPr>
        <w:t xml:space="preserve"> Minat Belajar Siswa</w:t>
      </w:r>
    </w:p>
    <w:p w:rsidR="00586F90" w:rsidRPr="00A61616" w:rsidRDefault="00586F90" w:rsidP="00586F90">
      <w:pPr>
        <w:spacing w:after="0" w:line="240" w:lineRule="auto"/>
        <w:jc w:val="both"/>
        <w:rPr>
          <w:rFonts w:ascii="Times New Roman" w:hAnsi="Times New Roman" w:cs="Times New Roman"/>
          <w:i/>
          <w:sz w:val="20"/>
          <w:szCs w:val="20"/>
        </w:rPr>
      </w:pPr>
    </w:p>
    <w:p w:rsidR="00391EB4" w:rsidRPr="00815F5E" w:rsidRDefault="00586F90" w:rsidP="00543BC9">
      <w:pPr>
        <w:pStyle w:val="ListParagraph"/>
        <w:tabs>
          <w:tab w:val="left" w:pos="360"/>
        </w:tabs>
        <w:spacing w:line="240" w:lineRule="auto"/>
        <w:ind w:left="0"/>
        <w:rPr>
          <w:rFonts w:ascii="Times New Roman" w:hAnsi="Times New Roman" w:cs="Times New Roman"/>
          <w:b/>
          <w:sz w:val="24"/>
          <w:szCs w:val="24"/>
        </w:rPr>
      </w:pPr>
      <w:proofErr w:type="spellStart"/>
      <w:r w:rsidRPr="001870AD">
        <w:rPr>
          <w:rFonts w:ascii="Times New Roman" w:hAnsi="Times New Roman" w:cs="Times New Roman"/>
          <w:b/>
          <w:sz w:val="24"/>
          <w:szCs w:val="24"/>
          <w:lang w:val="en-US"/>
        </w:rPr>
        <w:t>Pendahuluan</w:t>
      </w:r>
      <w:proofErr w:type="spellEnd"/>
    </w:p>
    <w:p w:rsidR="00543BC9" w:rsidRPr="00543BC9" w:rsidRDefault="00543BC9" w:rsidP="00543BC9">
      <w:pPr>
        <w:spacing w:after="0" w:line="240" w:lineRule="auto"/>
        <w:ind w:firstLine="720"/>
        <w:jc w:val="both"/>
        <w:rPr>
          <w:rFonts w:ascii="Times New Roman" w:hAnsi="Times New Roman" w:cs="Times New Roman"/>
          <w:sz w:val="24"/>
          <w:szCs w:val="24"/>
        </w:rPr>
      </w:pPr>
      <w:r w:rsidRPr="00543BC9">
        <w:rPr>
          <w:rFonts w:ascii="Times New Roman" w:hAnsi="Times New Roman" w:cs="Times New Roman"/>
          <w:sz w:val="24"/>
          <w:szCs w:val="24"/>
        </w:rPr>
        <w:t>Menurut Undang-Undang RI Nomor 20 Tahun 2003 (dalam Pidarta, 2009: 11) menyatakan bahwa pendidikan merupakan usaha sadar dan terencana untuk mewujudkan suasana belajar dan proses pembelajaran sehingga peserta didik secara aktif mengembangkan potensi dirinya untuk memiliki kekuatan spiritual keagamaan, pengendalian diri, kepribadian, kecerdasan, akhlak mulia,serta keterampilan yang diperlukan, masyarakat, bangsa, dan negara. Berdasarkan pengertian ini, maka fungsi utama pendidikan adalah mengembangkan kemampuan dan membentuk watak serta peradaban manusia yang bermartabat dalam rangka mencerdaskan kehidupan bangsa.</w:t>
      </w:r>
    </w:p>
    <w:p w:rsidR="00543BC9" w:rsidRPr="00543BC9" w:rsidRDefault="00543BC9" w:rsidP="00543BC9">
      <w:pPr>
        <w:spacing w:after="0" w:line="240" w:lineRule="auto"/>
        <w:ind w:firstLine="720"/>
        <w:jc w:val="both"/>
        <w:rPr>
          <w:rFonts w:ascii="Times New Roman" w:hAnsi="Times New Roman" w:cs="Times New Roman"/>
          <w:sz w:val="24"/>
          <w:szCs w:val="24"/>
        </w:rPr>
      </w:pPr>
      <w:r w:rsidRPr="00543BC9">
        <w:rPr>
          <w:rFonts w:ascii="Times New Roman" w:hAnsi="Times New Roman" w:cs="Times New Roman"/>
          <w:sz w:val="24"/>
          <w:szCs w:val="24"/>
        </w:rPr>
        <w:t>Keberhasilan pembangunan dan perkembangan suatu bangsa sangat ditentukan kualitas sumber daya manusianya. Kualitas sumber daya manusia ditentukan pula oleh kualitas pendidikannya. Oleh karena itu, peningkatan mutu pendidikan sangat diperhatikan oleh pemerintah. Salah satu upaya untuk meningkatkan mutu pendidikan ini adalah upaya peningkatan mutu guru. Guru merupakan faktor penting dalam menentukan pencapaian tujuan proses belajar mengajar sehingga kualitas pendidikan di sekolah sebagian besar ditentukan oleh guru dan proses belajar mengajar.</w:t>
      </w:r>
    </w:p>
    <w:p w:rsidR="00543BC9" w:rsidRPr="00543BC9" w:rsidRDefault="00543BC9" w:rsidP="00543BC9">
      <w:pPr>
        <w:spacing w:after="0" w:line="240" w:lineRule="auto"/>
        <w:jc w:val="both"/>
        <w:rPr>
          <w:rFonts w:ascii="Times New Roman" w:hAnsi="Times New Roman" w:cs="Times New Roman"/>
          <w:sz w:val="24"/>
          <w:szCs w:val="24"/>
        </w:rPr>
      </w:pPr>
      <w:r w:rsidRPr="00543BC9">
        <w:rPr>
          <w:rFonts w:ascii="Times New Roman" w:hAnsi="Times New Roman" w:cs="Times New Roman"/>
          <w:sz w:val="24"/>
          <w:szCs w:val="24"/>
        </w:rPr>
        <w:t>Tantangan pendidikan dewasa ini adalah untuk menghasilkan sumber daya manusia yang berkualitas semakin berat. Pendidikan bukan hanya cukup berhenti pada memberikan pengetahuan yang paling mutakhir, tetapi juga harus mampu membentuk dan membangun sistem keyakinan dan karakter kuat setiap peserta didik sehingga mampu mengembangkan potensi diri dan tujuan hidupnya (Kotten, 2012: 144).</w:t>
      </w:r>
    </w:p>
    <w:p w:rsidR="00A27017" w:rsidRPr="001870AD" w:rsidRDefault="00A27017" w:rsidP="00543BC9">
      <w:pPr>
        <w:pStyle w:val="ListParagraph"/>
        <w:spacing w:after="0" w:line="240" w:lineRule="auto"/>
        <w:ind w:left="0" w:firstLine="540"/>
        <w:contextualSpacing w:val="0"/>
        <w:jc w:val="both"/>
        <w:rPr>
          <w:rFonts w:ascii="Times New Roman" w:hAnsi="Times New Roman" w:cs="Times New Roman"/>
          <w:sz w:val="24"/>
          <w:szCs w:val="24"/>
        </w:rPr>
      </w:pPr>
      <w:r w:rsidRPr="001870AD">
        <w:rPr>
          <w:rFonts w:ascii="Times New Roman" w:hAnsi="Times New Roman" w:cs="Times New Roman"/>
          <w:sz w:val="24"/>
          <w:szCs w:val="24"/>
        </w:rPr>
        <w:t>Secara ilmiah pendidikan pertama terjadi dalam keluarga. Keluarga merupakan pengelompokan primer yang terdiri dari sejumlah kecil orang karena hubungan sedarah. Keluarga dapat berbentuk keluarga inti: (ayah, ibu dan kakak). Keluarga merupakan lingkungan yang pertama dan utama bagi anak karena di lingkungan itulah anak menerima pendidikan yang menjadi dasar bagi pembentukan kepribadianya.Tumbuh kembang anak dipengaruhi oleh keseluruhan situasi dan kondi</w:t>
      </w:r>
      <w:r w:rsidR="00E459C5" w:rsidRPr="001870AD">
        <w:rPr>
          <w:rFonts w:ascii="Times New Roman" w:hAnsi="Times New Roman" w:cs="Times New Roman"/>
          <w:sz w:val="24"/>
          <w:szCs w:val="24"/>
        </w:rPr>
        <w:t>si keluarga (Margaretha, 2012</w:t>
      </w:r>
      <w:r w:rsidRPr="001870AD">
        <w:rPr>
          <w:rFonts w:ascii="Times New Roman" w:hAnsi="Times New Roman" w:cs="Times New Roman"/>
          <w:sz w:val="24"/>
          <w:szCs w:val="24"/>
        </w:rPr>
        <w:t>).</w:t>
      </w:r>
    </w:p>
    <w:p w:rsidR="00A27017" w:rsidRPr="001870AD" w:rsidRDefault="00A27017" w:rsidP="00543BC9">
      <w:pPr>
        <w:pStyle w:val="ListParagraph"/>
        <w:spacing w:after="0" w:line="240" w:lineRule="auto"/>
        <w:ind w:left="0" w:firstLine="540"/>
        <w:contextualSpacing w:val="0"/>
        <w:jc w:val="both"/>
        <w:rPr>
          <w:rFonts w:ascii="Times New Roman" w:hAnsi="Times New Roman" w:cs="Times New Roman"/>
          <w:sz w:val="24"/>
          <w:szCs w:val="24"/>
        </w:rPr>
      </w:pPr>
      <w:r w:rsidRPr="001870AD">
        <w:rPr>
          <w:rFonts w:ascii="Times New Roman" w:hAnsi="Times New Roman" w:cs="Times New Roman"/>
          <w:sz w:val="24"/>
          <w:szCs w:val="24"/>
        </w:rPr>
        <w:t xml:space="preserve">Keluarga juga merupakan wadah bagi anak-anak dalam konteks proses belajarnya untuk mengembangkan dan membentuk diri dalam fungsi sosialnya. Oleh karena itu keluarga memiliki tangggung jawab dalam membimbing anaknya belajar, salah satunya adalah memberikan motivasi atau dorongan kepada anaknya. Seseorang melakukan aktifitas belajar </w:t>
      </w:r>
      <w:r w:rsidRPr="001870AD">
        <w:rPr>
          <w:rFonts w:ascii="Times New Roman" w:hAnsi="Times New Roman" w:cs="Times New Roman"/>
          <w:sz w:val="24"/>
          <w:szCs w:val="24"/>
        </w:rPr>
        <w:lastRenderedPageBreak/>
        <w:t>karena ada yang mendorongnya sehingga motivasi diakui sebagai dasar pengerak yang mendorong  aktivitas belajar seseorang.</w:t>
      </w:r>
    </w:p>
    <w:p w:rsidR="00A27017" w:rsidRPr="001870AD" w:rsidRDefault="00A27017" w:rsidP="00806214">
      <w:pPr>
        <w:pStyle w:val="ListParagraph"/>
        <w:spacing w:after="0" w:line="240" w:lineRule="auto"/>
        <w:ind w:left="0" w:firstLine="540"/>
        <w:contextualSpacing w:val="0"/>
        <w:jc w:val="both"/>
        <w:rPr>
          <w:rFonts w:ascii="Times New Roman" w:hAnsi="Times New Roman" w:cs="Times New Roman"/>
          <w:sz w:val="24"/>
          <w:szCs w:val="24"/>
        </w:rPr>
      </w:pPr>
      <w:r w:rsidRPr="001870AD">
        <w:rPr>
          <w:rFonts w:ascii="Times New Roman" w:hAnsi="Times New Roman" w:cs="Times New Roman"/>
          <w:sz w:val="24"/>
          <w:szCs w:val="24"/>
        </w:rPr>
        <w:t>Orang tua memegang peran penting sebagai sumber keteladanan, pemberi motivasi, pemberi bimbingan pada anak dan dan sangat berpengaruh atas pendidikan anak-anaknya, karena memiliki tanggung jawab yang besar terhadap kelangsungan hidup dan pendidikan  sebagai mana mestinya. Orang tua sebagai pendidik menurut kodrat merupakan pendidikan pertama dan utama karena dari orang tua anak pertama kalinya mengenal dunia dan nilai-nilai kehidupan. Hubungan orang tua dengan anaknya mengandung dua unsur dasar, yaitu: kasih sayang dan tan</w:t>
      </w:r>
      <w:r w:rsidR="00375FE0" w:rsidRPr="001870AD">
        <w:rPr>
          <w:rFonts w:ascii="Times New Roman" w:hAnsi="Times New Roman" w:cs="Times New Roman"/>
          <w:sz w:val="24"/>
          <w:szCs w:val="24"/>
        </w:rPr>
        <w:t>ggung jawab (Wulansari,2020</w:t>
      </w:r>
      <w:r w:rsidRPr="001870AD">
        <w:rPr>
          <w:rFonts w:ascii="Times New Roman" w:hAnsi="Times New Roman" w:cs="Times New Roman"/>
          <w:sz w:val="24"/>
          <w:szCs w:val="24"/>
        </w:rPr>
        <w:t>).</w:t>
      </w:r>
    </w:p>
    <w:p w:rsidR="00A27017" w:rsidRPr="001870AD" w:rsidRDefault="00A27017" w:rsidP="00806214">
      <w:pPr>
        <w:pStyle w:val="ListParagraph"/>
        <w:spacing w:after="0" w:line="240" w:lineRule="auto"/>
        <w:ind w:left="0" w:firstLine="540"/>
        <w:contextualSpacing w:val="0"/>
        <w:jc w:val="both"/>
        <w:rPr>
          <w:rFonts w:ascii="Times New Roman" w:hAnsi="Times New Roman" w:cs="Times New Roman"/>
          <w:sz w:val="24"/>
          <w:szCs w:val="24"/>
        </w:rPr>
      </w:pPr>
      <w:r w:rsidRPr="001870AD">
        <w:rPr>
          <w:rFonts w:ascii="Times New Roman" w:hAnsi="Times New Roman" w:cs="Times New Roman"/>
          <w:sz w:val="24"/>
          <w:szCs w:val="24"/>
        </w:rPr>
        <w:t>Soemanto (dalam Djamarah, 2011:158) mengatakan bahwa guru-guru sangat menyadari pentingnya motivasi dalam bimbingan belajar murid. Berbagai   macam teknik, misalnya kenaikan tingkat, penghargaan,peranan-peranan kehormatan, piagam-piagam prestasi, pujian dan celaan telah dipergunakan untuk mendorong murid-murid agar mau belajar. Meskipun segala usaha sudah dilakukan oleh guru untuk meningkatkan minat belajar siswa, namun keadaan orang tua juga sangat berdampak terhadap peningkatan minat belajar siswa seperti jumlah anggota keluarga yang banyak menyebabkan perhatian dan kasih sayang yang diharapkan anak tidak merata untuk setiap anak dan termasuk pendidikan orang tua yang rendah yang akan turut mempengaruhi minat belajar anak-anak dalam keluarga. Selanjutnya, Maslow (dalam Djamarah, 2011:149) sangat percaya bahwa tingkah laku manusia dibangkitkan dan diarahkan oleh kebutuhan-kebutuhan tertentu, seperti kebutuhan  fisiologis, rasa aman, rasa cinta, penghargaan aktualisasi diri, mengetahui dan mengerti, dan kebutuhan estetik. Oleh karena itulah orang tua juga bertanggung jawab menyediakan dana untuk kebutuhan pendidikan anak. Orang tua yang keadaan sosial ekonominya tinggi tidak akan banyak mengalami kesulitan dalam memenuhi kebutuhan sekolah anak, berbeda dengan orang tua yang keadaan ekonominya rendah. Contohnya: anak dalam belajar akan sangat memerlukan sarana penunjang belajarnya, yang kadang-kadang harganya mahal. Bila kebutuhan tidak terpenuhi maka ini akan menjadi penghambat bagi anak dalam pembelajaran minsalnya hilangnya minat siswa untuk belajar dan mencari tahu.</w:t>
      </w:r>
    </w:p>
    <w:p w:rsidR="00A27017" w:rsidRPr="001870AD" w:rsidRDefault="00A27017" w:rsidP="00806214">
      <w:pPr>
        <w:pStyle w:val="ListParagraph"/>
        <w:spacing w:after="0" w:line="240" w:lineRule="auto"/>
        <w:ind w:left="0" w:firstLine="540"/>
        <w:contextualSpacing w:val="0"/>
        <w:jc w:val="both"/>
        <w:rPr>
          <w:rFonts w:ascii="Times New Roman" w:hAnsi="Times New Roman" w:cs="Times New Roman"/>
          <w:sz w:val="24"/>
          <w:szCs w:val="24"/>
        </w:rPr>
      </w:pPr>
      <w:r w:rsidRPr="001870AD">
        <w:rPr>
          <w:rFonts w:ascii="Times New Roman" w:hAnsi="Times New Roman" w:cs="Times New Roman"/>
          <w:sz w:val="24"/>
          <w:szCs w:val="24"/>
        </w:rPr>
        <w:t>Slameto</w:t>
      </w:r>
      <w:r w:rsidR="00A33115" w:rsidRPr="001870AD">
        <w:rPr>
          <w:rFonts w:ascii="Times New Roman" w:hAnsi="Times New Roman" w:cs="Times New Roman"/>
          <w:sz w:val="24"/>
          <w:szCs w:val="24"/>
        </w:rPr>
        <w:t xml:space="preserve"> (dalam Agustina, 2018</w:t>
      </w:r>
      <w:r w:rsidRPr="001870AD">
        <w:rPr>
          <w:rFonts w:ascii="Times New Roman" w:hAnsi="Times New Roman" w:cs="Times New Roman"/>
          <w:sz w:val="24"/>
          <w:szCs w:val="24"/>
        </w:rPr>
        <w:t xml:space="preserve">) mengatakan bahwa minat adalah kecendrungan yang tetap untuk memperhatikan dan mengenang beberapa kegiatan.Minat besar pengaruhnya terhadap belajar apabila bahan belajar tidak sesuai dengan minat anak, maka anak tidak akan serius dalam belajar. Siswa akan lebih muda mempelajari bahan belajar yang menarik minatnya, karena pada dasarnya minat, menambah kegiatan belajar. Minat belajar berkaitan dengan kesukaan, perhatian dan ketertarikan yang agak menetap pada hal tertentu seperti aktivitas belajar. Minat dapat memberikan dorongan kepada anak untuk terus belajar. Anak akan tertarik dan memberi perhatian lebih pada bahan belajar yang disukainya. Anak terus dapat belajar untuk mengembangkan minatnya. Slameto (2013:180) mengatakan bahwa minat tidak dibawa sejak lahir, melainkan diperoleh kemudian. Minat terhadap suatu hal merupakan hasil belajar dan mendukung proses belajar selanjutnya, minat dapat dikembangkan dengan memperhatikan minat-minat yang telah ada pada anak. </w:t>
      </w:r>
    </w:p>
    <w:p w:rsidR="00A27017" w:rsidRPr="001870AD" w:rsidRDefault="00A27017" w:rsidP="00806214">
      <w:pPr>
        <w:pStyle w:val="ListParagraph"/>
        <w:spacing w:after="0" w:line="240" w:lineRule="auto"/>
        <w:ind w:left="0" w:firstLine="540"/>
        <w:contextualSpacing w:val="0"/>
        <w:jc w:val="both"/>
        <w:rPr>
          <w:rFonts w:ascii="Times New Roman" w:hAnsi="Times New Roman" w:cs="Times New Roman"/>
          <w:sz w:val="24"/>
          <w:szCs w:val="24"/>
        </w:rPr>
      </w:pPr>
      <w:r w:rsidRPr="001870AD">
        <w:rPr>
          <w:rFonts w:ascii="Times New Roman" w:hAnsi="Times New Roman" w:cs="Times New Roman"/>
          <w:sz w:val="24"/>
          <w:szCs w:val="24"/>
        </w:rPr>
        <w:t xml:space="preserve">Minat belajar peserta didik berkembang sesuai dengan usia perkembanganya. Minat belajar juga dipengaruhi beberapa faktor lain, salah satunya yaitu motivasi orang tua. Orang tua berperan aktif dalam perkembangan minat belajar anak karena sebagian besar waktu yang dimiliki anak digunakan di lingkungan keluarga. Orang tua juga merupakan salah satu faktor yang mempengaruhi tinggi rendahnya minat belajar anak. Anak yang tinggal di lingkungan keluarga yang peduli terhadap aktivitas belajar, maka anak tersebut akan memiliki minat belajar yang tinggi. </w:t>
      </w:r>
    </w:p>
    <w:p w:rsidR="00A27017" w:rsidRPr="001870AD" w:rsidRDefault="00A27017" w:rsidP="00806214">
      <w:pPr>
        <w:pStyle w:val="ListParagraph"/>
        <w:spacing w:after="0" w:line="240" w:lineRule="auto"/>
        <w:ind w:left="0" w:firstLine="540"/>
        <w:contextualSpacing w:val="0"/>
        <w:jc w:val="both"/>
        <w:rPr>
          <w:rFonts w:ascii="Times New Roman" w:hAnsi="Times New Roman" w:cs="Times New Roman"/>
          <w:sz w:val="24"/>
          <w:szCs w:val="24"/>
        </w:rPr>
      </w:pPr>
      <w:r w:rsidRPr="001870AD">
        <w:rPr>
          <w:rFonts w:ascii="Times New Roman" w:hAnsi="Times New Roman" w:cs="Times New Roman"/>
          <w:sz w:val="24"/>
          <w:szCs w:val="24"/>
        </w:rPr>
        <w:t xml:space="preserve">Kenyataan yang sama juga ditemukan di </w:t>
      </w:r>
      <w:r w:rsidR="002969B9" w:rsidRPr="001870AD">
        <w:rPr>
          <w:rFonts w:ascii="Times New Roman" w:hAnsi="Times New Roman" w:cs="Times New Roman"/>
          <w:sz w:val="24"/>
          <w:szCs w:val="24"/>
        </w:rPr>
        <w:t>SMP SATAP Negeri 7</w:t>
      </w:r>
      <w:r w:rsidRPr="001870AD">
        <w:rPr>
          <w:rFonts w:ascii="Times New Roman" w:hAnsi="Times New Roman" w:cs="Times New Roman"/>
          <w:sz w:val="24"/>
          <w:szCs w:val="24"/>
        </w:rPr>
        <w:t xml:space="preserve"> kabupaten Ende dari hasil pengamatan </w:t>
      </w:r>
      <w:r w:rsidR="00B44C2A">
        <w:rPr>
          <w:rFonts w:ascii="Times New Roman" w:hAnsi="Times New Roman" w:cs="Times New Roman"/>
          <w:sz w:val="24"/>
          <w:szCs w:val="24"/>
        </w:rPr>
        <w:t xml:space="preserve">diperoleh informasi </w:t>
      </w:r>
      <w:r w:rsidRPr="001870AD">
        <w:rPr>
          <w:rFonts w:ascii="Times New Roman" w:hAnsi="Times New Roman" w:cs="Times New Roman"/>
          <w:sz w:val="24"/>
          <w:szCs w:val="24"/>
        </w:rPr>
        <w:t xml:space="preserve">bahwa hampir sebagian besar orang tua tidak membimbing dan memotivasi anaknya untuk belajar, orang tua yang kurang memperhatikan </w:t>
      </w:r>
      <w:r w:rsidRPr="001870AD">
        <w:rPr>
          <w:rFonts w:ascii="Times New Roman" w:hAnsi="Times New Roman" w:cs="Times New Roman"/>
          <w:sz w:val="24"/>
          <w:szCs w:val="24"/>
        </w:rPr>
        <w:lastRenderedPageBreak/>
        <w:t xml:space="preserve">anak dalam mengerjakan pekerjaan rumah (PR). Sering juga orang tua tidak mau tahu tentang kesulitan-kesulitan yang dialami oleh anaknya dalam masalah yang dihadapinya di sekolah misalnya orang tua tidak memperhatikan kebutuhan belajar anak seperti kurangnya buku atau alat tulis lainya yang menjadi sarana penunjang dalam kegiatan belajarnya di sekolah. Selain itu, dalam berpakian masih ada anak yang memakai seragam yang kusut bahkan ada juga anak yang tidak dibelikan seragam batik.  Kurangnya minat belajar siswa di </w:t>
      </w:r>
      <w:r w:rsidR="002E2EAF" w:rsidRPr="001870AD">
        <w:rPr>
          <w:rFonts w:ascii="Times New Roman" w:hAnsi="Times New Roman" w:cs="Times New Roman"/>
          <w:sz w:val="24"/>
          <w:szCs w:val="24"/>
        </w:rPr>
        <w:t>SMP SATAP Negeri 7</w:t>
      </w:r>
      <w:r w:rsidRPr="001870AD">
        <w:rPr>
          <w:rFonts w:ascii="Times New Roman" w:hAnsi="Times New Roman" w:cs="Times New Roman"/>
          <w:sz w:val="24"/>
          <w:szCs w:val="24"/>
        </w:rPr>
        <w:t xml:space="preserve"> dipengaruhi oleh  lingkungan sosial atau keluarga yang melibatkan faktor dari luar diri siswa  Hal ini juga didukung dengan hasil wawancara dengan beberapa guru yang ada di </w:t>
      </w:r>
      <w:r w:rsidR="002E2EAF" w:rsidRPr="001870AD">
        <w:rPr>
          <w:rFonts w:ascii="Times New Roman" w:hAnsi="Times New Roman" w:cs="Times New Roman"/>
          <w:sz w:val="24"/>
          <w:szCs w:val="24"/>
        </w:rPr>
        <w:t>SMP SATAP Negeri 7</w:t>
      </w:r>
      <w:r w:rsidRPr="001870AD">
        <w:rPr>
          <w:rFonts w:ascii="Times New Roman" w:hAnsi="Times New Roman" w:cs="Times New Roman"/>
          <w:sz w:val="24"/>
          <w:szCs w:val="24"/>
        </w:rPr>
        <w:t xml:space="preserve"> </w:t>
      </w:r>
      <w:r w:rsidR="002E2EAF" w:rsidRPr="001870AD">
        <w:rPr>
          <w:rFonts w:ascii="Times New Roman" w:hAnsi="Times New Roman" w:cs="Times New Roman"/>
          <w:sz w:val="24"/>
          <w:szCs w:val="24"/>
        </w:rPr>
        <w:t>Nangapanda diperoleh informasi</w:t>
      </w:r>
      <w:r w:rsidRPr="001870AD">
        <w:rPr>
          <w:rFonts w:ascii="Times New Roman" w:hAnsi="Times New Roman" w:cs="Times New Roman"/>
          <w:sz w:val="24"/>
          <w:szCs w:val="24"/>
        </w:rPr>
        <w:t xml:space="preserve"> bahwa “hampir sebagian besar orang tua berangapan bahwa proses belajar mengajar hanya berada di wilayah sekolah saja sehingga orang tua tidak mau tau tentang kesulitan-kesulitan yang dihadapi anaknya di sekolah. Sesuai dengan permasalahan di atas maka penulis berasumsi salah satu penyebab rendahnya minat belajar siswa disebabkan oleh rendahnya atau kurangnya motivasi orang tua terhadap anaknya. Hal ini mendorong penulis untuk meneliti seberapa besar pengaruh motivasi orang tua terhadap minat belajar siswa yang ditunjukan dalam judul “Pengaruh Motivasi Orang Tua Terhadap M</w:t>
      </w:r>
      <w:r w:rsidR="002E2EAF" w:rsidRPr="001870AD">
        <w:rPr>
          <w:rFonts w:ascii="Times New Roman" w:hAnsi="Times New Roman" w:cs="Times New Roman"/>
          <w:sz w:val="24"/>
          <w:szCs w:val="24"/>
        </w:rPr>
        <w:t xml:space="preserve">inat Belajar Siswa VII SMPN SATAP Negeri 7 Nangapanda, </w:t>
      </w:r>
      <w:r w:rsidRPr="001870AD">
        <w:rPr>
          <w:rFonts w:ascii="Times New Roman" w:hAnsi="Times New Roman" w:cs="Times New Roman"/>
          <w:sz w:val="24"/>
          <w:szCs w:val="24"/>
        </w:rPr>
        <w:t>Kabupaten Ende”.</w:t>
      </w:r>
    </w:p>
    <w:p w:rsidR="00391EB4" w:rsidRPr="001870AD" w:rsidRDefault="00391EB4" w:rsidP="00391EB4">
      <w:pPr>
        <w:spacing w:after="0" w:line="240" w:lineRule="auto"/>
        <w:jc w:val="both"/>
        <w:rPr>
          <w:rFonts w:ascii="Times New Roman" w:hAnsi="Times New Roman" w:cs="Times New Roman"/>
          <w:sz w:val="24"/>
          <w:szCs w:val="24"/>
        </w:rPr>
      </w:pPr>
    </w:p>
    <w:p w:rsidR="00815F5E" w:rsidRDefault="00391EB4" w:rsidP="00815F5E">
      <w:pPr>
        <w:pStyle w:val="ListParagraph"/>
        <w:tabs>
          <w:tab w:val="left" w:pos="360"/>
        </w:tabs>
        <w:spacing w:line="240" w:lineRule="auto"/>
        <w:ind w:left="0"/>
        <w:rPr>
          <w:rFonts w:ascii="Times New Roman" w:hAnsi="Times New Roman" w:cs="Times New Roman"/>
          <w:b/>
          <w:sz w:val="24"/>
          <w:szCs w:val="24"/>
        </w:rPr>
      </w:pPr>
      <w:r w:rsidRPr="001870AD">
        <w:rPr>
          <w:rFonts w:ascii="Times New Roman" w:hAnsi="Times New Roman" w:cs="Times New Roman"/>
          <w:b/>
          <w:sz w:val="24"/>
          <w:szCs w:val="24"/>
          <w:lang w:val="en-US"/>
        </w:rPr>
        <w:t>METODE</w:t>
      </w:r>
    </w:p>
    <w:p w:rsidR="00806214" w:rsidRPr="00CF5AB9" w:rsidRDefault="00937661" w:rsidP="00CF5AB9">
      <w:pPr>
        <w:pStyle w:val="ListParagraph"/>
        <w:tabs>
          <w:tab w:val="left" w:pos="360"/>
        </w:tabs>
        <w:spacing w:line="240" w:lineRule="auto"/>
        <w:ind w:left="0"/>
        <w:rPr>
          <w:rFonts w:ascii="Times New Roman" w:hAnsi="Times New Roman" w:cs="Times New Roman"/>
          <w:b/>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sidR="00806214" w:rsidRPr="001870AD">
        <w:rPr>
          <w:rFonts w:ascii="Times New Roman" w:hAnsi="Times New Roman" w:cs="Times New Roman"/>
          <w:sz w:val="24"/>
          <w:szCs w:val="24"/>
        </w:rPr>
        <w:t xml:space="preserve">Penelitian ini menggunakan penelitian kuantitatif. </w:t>
      </w:r>
      <w:r w:rsidR="00CF5AB9">
        <w:rPr>
          <w:rFonts w:ascii="Times New Roman" w:hAnsi="Times New Roman" w:cs="Times New Roman"/>
          <w:sz w:val="24"/>
          <w:szCs w:val="24"/>
        </w:rPr>
        <w:t xml:space="preserve"> </w:t>
      </w:r>
      <w:r w:rsidR="00806214" w:rsidRPr="001870AD">
        <w:rPr>
          <w:rFonts w:ascii="Times New Roman" w:hAnsi="Times New Roman" w:cs="Times New Roman"/>
          <w:sz w:val="24"/>
          <w:szCs w:val="24"/>
        </w:rPr>
        <w:t>Angket yang digunakan dalam penelitian ini adalah angket yang berbentuk skala Likert dengan pertanyaan bersifat tertutup yaitu jawaban atas pertanyaan yang diajukan sudah disediakan. Responden dianjurkan untuk memilih kategori jawaban yang telah diatur oleh peneliti, misalnya sangat setuju (SS), setuju (S), tidak setuju (TS) dan sangat tidak setuju (STS). Untuk menskor skala kategori Likert, jawaban diberi bobot atau disamakan dengan nilai kuantitatif 4, 3, 2, 1, untuk empat pilihan pernyataan positif. Dan 1, 2, 3, 4, untuk pernyataan yang bersifat negatif (Sukardi, 2013:146-147).</w:t>
      </w:r>
      <w:r w:rsidR="00CF5AB9">
        <w:rPr>
          <w:rFonts w:ascii="Times New Roman" w:hAnsi="Times New Roman" w:cs="Times New Roman"/>
          <w:sz w:val="24"/>
          <w:szCs w:val="24"/>
        </w:rPr>
        <w:t xml:space="preserve"> </w:t>
      </w:r>
      <w:r w:rsidR="00806214" w:rsidRPr="001870AD">
        <w:rPr>
          <w:rFonts w:ascii="Times New Roman" w:hAnsi="Times New Roman" w:cs="Times New Roman"/>
          <w:sz w:val="24"/>
          <w:szCs w:val="24"/>
        </w:rPr>
        <w:t>Adapun kisi-kisi angket sebagai berikut:</w:t>
      </w:r>
    </w:p>
    <w:p w:rsidR="00737AD2" w:rsidRPr="001870AD" w:rsidRDefault="00737AD2" w:rsidP="00806214">
      <w:pPr>
        <w:spacing w:after="0" w:line="240" w:lineRule="auto"/>
        <w:ind w:firstLine="450"/>
        <w:jc w:val="both"/>
        <w:rPr>
          <w:rFonts w:ascii="Times New Roman" w:hAnsi="Times New Roman" w:cs="Times New Roman"/>
          <w:sz w:val="24"/>
          <w:szCs w:val="24"/>
        </w:rPr>
      </w:pPr>
    </w:p>
    <w:p w:rsidR="00806214" w:rsidRPr="001870AD" w:rsidRDefault="00391EB4" w:rsidP="00806214">
      <w:pPr>
        <w:spacing w:after="0" w:line="240" w:lineRule="auto"/>
        <w:ind w:firstLine="450"/>
        <w:jc w:val="center"/>
        <w:rPr>
          <w:rFonts w:ascii="Times New Roman" w:hAnsi="Times New Roman" w:cs="Times New Roman"/>
          <w:b/>
          <w:sz w:val="24"/>
          <w:szCs w:val="24"/>
        </w:rPr>
      </w:pPr>
      <w:r w:rsidRPr="001870AD">
        <w:rPr>
          <w:rFonts w:ascii="Times New Roman" w:hAnsi="Times New Roman" w:cs="Times New Roman"/>
          <w:b/>
          <w:sz w:val="24"/>
          <w:szCs w:val="24"/>
        </w:rPr>
        <w:t xml:space="preserve">Tabel </w:t>
      </w:r>
      <w:r w:rsidR="00806214" w:rsidRPr="001870AD">
        <w:rPr>
          <w:rFonts w:ascii="Times New Roman" w:hAnsi="Times New Roman" w:cs="Times New Roman"/>
          <w:b/>
          <w:sz w:val="24"/>
          <w:szCs w:val="24"/>
        </w:rPr>
        <w:t>1</w:t>
      </w:r>
    </w:p>
    <w:p w:rsidR="00806214" w:rsidRPr="001870AD" w:rsidRDefault="00806214" w:rsidP="00806214">
      <w:pPr>
        <w:spacing w:after="0" w:line="240" w:lineRule="auto"/>
        <w:ind w:firstLine="450"/>
        <w:jc w:val="center"/>
        <w:rPr>
          <w:rFonts w:ascii="Times New Roman" w:hAnsi="Times New Roman" w:cs="Times New Roman"/>
          <w:b/>
          <w:sz w:val="24"/>
          <w:szCs w:val="24"/>
        </w:rPr>
      </w:pPr>
      <w:r w:rsidRPr="001870AD">
        <w:rPr>
          <w:rFonts w:ascii="Times New Roman" w:hAnsi="Times New Roman" w:cs="Times New Roman"/>
          <w:b/>
          <w:sz w:val="24"/>
          <w:szCs w:val="24"/>
        </w:rPr>
        <w:t>Kisi-Kisi Variabel Motivasi Orang Tua</w:t>
      </w:r>
    </w:p>
    <w:tbl>
      <w:tblPr>
        <w:tblStyle w:val="TableGrid"/>
        <w:tblW w:w="0" w:type="auto"/>
        <w:jc w:val="center"/>
        <w:tblInd w:w="-607" w:type="dxa"/>
        <w:tblLook w:val="04A0"/>
      </w:tblPr>
      <w:tblGrid>
        <w:gridCol w:w="1183"/>
        <w:gridCol w:w="3759"/>
        <w:gridCol w:w="2556"/>
        <w:gridCol w:w="1627"/>
      </w:tblGrid>
      <w:tr w:rsidR="00806214" w:rsidRPr="001870AD" w:rsidTr="00AB4186">
        <w:trPr>
          <w:trHeight w:val="60"/>
          <w:jc w:val="center"/>
        </w:trPr>
        <w:tc>
          <w:tcPr>
            <w:tcW w:w="1183" w:type="dxa"/>
          </w:tcPr>
          <w:p w:rsidR="00806214" w:rsidRPr="001870AD" w:rsidRDefault="00806214" w:rsidP="00AB4186">
            <w:pPr>
              <w:ind w:firstLine="450"/>
              <w:rPr>
                <w:rFonts w:ascii="Times New Roman" w:hAnsi="Times New Roman" w:cs="Times New Roman"/>
                <w:sz w:val="24"/>
                <w:szCs w:val="24"/>
              </w:rPr>
            </w:pPr>
            <w:r w:rsidRPr="001870AD">
              <w:rPr>
                <w:rFonts w:ascii="Times New Roman" w:hAnsi="Times New Roman" w:cs="Times New Roman"/>
                <w:sz w:val="24"/>
                <w:szCs w:val="24"/>
              </w:rPr>
              <w:t>No</w:t>
            </w:r>
          </w:p>
        </w:tc>
        <w:tc>
          <w:tcPr>
            <w:tcW w:w="3759" w:type="dxa"/>
          </w:tcPr>
          <w:p w:rsidR="00806214" w:rsidRPr="001870AD" w:rsidRDefault="00806214" w:rsidP="00806214">
            <w:pPr>
              <w:ind w:firstLine="450"/>
              <w:jc w:val="center"/>
              <w:rPr>
                <w:rFonts w:ascii="Times New Roman" w:hAnsi="Times New Roman" w:cs="Times New Roman"/>
                <w:sz w:val="24"/>
                <w:szCs w:val="24"/>
              </w:rPr>
            </w:pPr>
            <w:r w:rsidRPr="001870AD">
              <w:rPr>
                <w:rFonts w:ascii="Times New Roman" w:hAnsi="Times New Roman" w:cs="Times New Roman"/>
                <w:sz w:val="24"/>
                <w:szCs w:val="24"/>
              </w:rPr>
              <w:t>Indikator</w:t>
            </w:r>
          </w:p>
        </w:tc>
        <w:tc>
          <w:tcPr>
            <w:tcW w:w="2556" w:type="dxa"/>
          </w:tcPr>
          <w:p w:rsidR="00806214" w:rsidRPr="001870AD" w:rsidRDefault="00806214" w:rsidP="00806214">
            <w:pPr>
              <w:ind w:firstLine="450"/>
              <w:jc w:val="center"/>
              <w:rPr>
                <w:rFonts w:ascii="Times New Roman" w:hAnsi="Times New Roman" w:cs="Times New Roman"/>
                <w:sz w:val="24"/>
                <w:szCs w:val="24"/>
              </w:rPr>
            </w:pPr>
            <w:r w:rsidRPr="001870AD">
              <w:rPr>
                <w:rFonts w:ascii="Times New Roman" w:hAnsi="Times New Roman" w:cs="Times New Roman"/>
                <w:sz w:val="24"/>
                <w:szCs w:val="24"/>
              </w:rPr>
              <w:t>NomorButir</w:t>
            </w:r>
          </w:p>
        </w:tc>
        <w:tc>
          <w:tcPr>
            <w:tcW w:w="1627" w:type="dxa"/>
          </w:tcPr>
          <w:p w:rsidR="00806214" w:rsidRPr="001870AD" w:rsidRDefault="00806214" w:rsidP="00806214">
            <w:pPr>
              <w:ind w:firstLine="450"/>
              <w:jc w:val="center"/>
              <w:rPr>
                <w:rFonts w:ascii="Times New Roman" w:hAnsi="Times New Roman" w:cs="Times New Roman"/>
                <w:sz w:val="24"/>
                <w:szCs w:val="24"/>
              </w:rPr>
            </w:pPr>
            <w:r w:rsidRPr="001870AD">
              <w:rPr>
                <w:rFonts w:ascii="Times New Roman" w:hAnsi="Times New Roman" w:cs="Times New Roman"/>
                <w:sz w:val="24"/>
                <w:szCs w:val="24"/>
              </w:rPr>
              <w:t>Jumlah</w:t>
            </w:r>
          </w:p>
        </w:tc>
      </w:tr>
      <w:tr w:rsidR="00806214" w:rsidRPr="001870AD" w:rsidTr="00AB4186">
        <w:trPr>
          <w:trHeight w:val="166"/>
          <w:jc w:val="center"/>
        </w:trPr>
        <w:tc>
          <w:tcPr>
            <w:tcW w:w="1183" w:type="dxa"/>
          </w:tcPr>
          <w:p w:rsidR="00806214" w:rsidRPr="001870AD" w:rsidRDefault="00806214" w:rsidP="00806214">
            <w:pPr>
              <w:ind w:firstLine="450"/>
              <w:jc w:val="both"/>
              <w:rPr>
                <w:rFonts w:ascii="Times New Roman" w:hAnsi="Times New Roman" w:cs="Times New Roman"/>
                <w:sz w:val="24"/>
                <w:szCs w:val="24"/>
              </w:rPr>
            </w:pPr>
            <w:r w:rsidRPr="001870AD">
              <w:rPr>
                <w:rFonts w:ascii="Times New Roman" w:hAnsi="Times New Roman" w:cs="Times New Roman"/>
                <w:sz w:val="24"/>
                <w:szCs w:val="24"/>
              </w:rPr>
              <w:t>1</w:t>
            </w:r>
          </w:p>
        </w:tc>
        <w:tc>
          <w:tcPr>
            <w:tcW w:w="3759" w:type="dxa"/>
          </w:tcPr>
          <w:p w:rsidR="00806214" w:rsidRPr="001870AD" w:rsidRDefault="00806214" w:rsidP="00806214">
            <w:pPr>
              <w:ind w:firstLine="450"/>
              <w:rPr>
                <w:rFonts w:ascii="Times New Roman" w:hAnsi="Times New Roman" w:cs="Times New Roman"/>
                <w:sz w:val="24"/>
                <w:szCs w:val="24"/>
              </w:rPr>
            </w:pPr>
            <w:r w:rsidRPr="001870AD">
              <w:rPr>
                <w:rFonts w:ascii="Times New Roman" w:hAnsi="Times New Roman" w:cs="Times New Roman"/>
                <w:sz w:val="24"/>
                <w:szCs w:val="24"/>
              </w:rPr>
              <w:t>Pemenuhan kebutuhan anak</w:t>
            </w:r>
          </w:p>
        </w:tc>
        <w:tc>
          <w:tcPr>
            <w:tcW w:w="2556" w:type="dxa"/>
          </w:tcPr>
          <w:p w:rsidR="00806214" w:rsidRPr="001870AD" w:rsidRDefault="00806214" w:rsidP="001F46B9">
            <w:pPr>
              <w:rPr>
                <w:rFonts w:ascii="Times New Roman" w:hAnsi="Times New Roman" w:cs="Times New Roman"/>
                <w:sz w:val="24"/>
                <w:szCs w:val="24"/>
              </w:rPr>
            </w:pPr>
            <w:r w:rsidRPr="001870AD">
              <w:rPr>
                <w:rFonts w:ascii="Times New Roman" w:hAnsi="Times New Roman" w:cs="Times New Roman"/>
                <w:sz w:val="24"/>
                <w:szCs w:val="24"/>
              </w:rPr>
              <w:t>1,2,3,4,5,6,7,8</w:t>
            </w:r>
            <w:r w:rsidR="002864D7">
              <w:rPr>
                <w:rFonts w:ascii="Times New Roman" w:hAnsi="Times New Roman" w:cs="Times New Roman"/>
                <w:sz w:val="24"/>
                <w:szCs w:val="24"/>
              </w:rPr>
              <w:t>,9,10</w:t>
            </w:r>
          </w:p>
        </w:tc>
        <w:tc>
          <w:tcPr>
            <w:tcW w:w="1627" w:type="dxa"/>
          </w:tcPr>
          <w:p w:rsidR="00806214" w:rsidRPr="001870AD" w:rsidRDefault="002864D7" w:rsidP="00806214">
            <w:pPr>
              <w:ind w:firstLine="450"/>
              <w:rPr>
                <w:rFonts w:ascii="Times New Roman" w:hAnsi="Times New Roman" w:cs="Times New Roman"/>
                <w:sz w:val="24"/>
                <w:szCs w:val="24"/>
              </w:rPr>
            </w:pPr>
            <w:r>
              <w:rPr>
                <w:rFonts w:ascii="Times New Roman" w:hAnsi="Times New Roman" w:cs="Times New Roman"/>
                <w:sz w:val="24"/>
                <w:szCs w:val="24"/>
              </w:rPr>
              <w:t>10</w:t>
            </w:r>
          </w:p>
        </w:tc>
      </w:tr>
      <w:tr w:rsidR="00806214" w:rsidRPr="001870AD" w:rsidTr="00AB4186">
        <w:trPr>
          <w:trHeight w:val="60"/>
          <w:jc w:val="center"/>
        </w:trPr>
        <w:tc>
          <w:tcPr>
            <w:tcW w:w="1183" w:type="dxa"/>
          </w:tcPr>
          <w:p w:rsidR="00806214" w:rsidRPr="001870AD" w:rsidRDefault="00806214" w:rsidP="00806214">
            <w:pPr>
              <w:ind w:firstLine="450"/>
              <w:jc w:val="both"/>
              <w:rPr>
                <w:rFonts w:ascii="Times New Roman" w:hAnsi="Times New Roman" w:cs="Times New Roman"/>
                <w:sz w:val="24"/>
                <w:szCs w:val="24"/>
              </w:rPr>
            </w:pPr>
            <w:r w:rsidRPr="001870AD">
              <w:rPr>
                <w:rFonts w:ascii="Times New Roman" w:hAnsi="Times New Roman" w:cs="Times New Roman"/>
                <w:sz w:val="24"/>
                <w:szCs w:val="24"/>
              </w:rPr>
              <w:t>2</w:t>
            </w:r>
          </w:p>
        </w:tc>
        <w:tc>
          <w:tcPr>
            <w:tcW w:w="3759" w:type="dxa"/>
          </w:tcPr>
          <w:p w:rsidR="00806214" w:rsidRPr="001870AD" w:rsidRDefault="00806214" w:rsidP="00806214">
            <w:pPr>
              <w:ind w:firstLine="450"/>
              <w:rPr>
                <w:rFonts w:ascii="Times New Roman" w:hAnsi="Times New Roman" w:cs="Times New Roman"/>
                <w:sz w:val="24"/>
                <w:szCs w:val="24"/>
              </w:rPr>
            </w:pPr>
            <w:r w:rsidRPr="001870AD">
              <w:rPr>
                <w:rFonts w:ascii="Times New Roman" w:hAnsi="Times New Roman" w:cs="Times New Roman"/>
                <w:sz w:val="24"/>
                <w:szCs w:val="24"/>
              </w:rPr>
              <w:t xml:space="preserve">Penyediaan fasilitas anak </w:t>
            </w:r>
          </w:p>
        </w:tc>
        <w:tc>
          <w:tcPr>
            <w:tcW w:w="2556" w:type="dxa"/>
          </w:tcPr>
          <w:p w:rsidR="00806214" w:rsidRPr="001870AD" w:rsidRDefault="00806214" w:rsidP="00AB4186">
            <w:pPr>
              <w:rPr>
                <w:rFonts w:ascii="Times New Roman" w:hAnsi="Times New Roman" w:cs="Times New Roman"/>
                <w:sz w:val="24"/>
                <w:szCs w:val="24"/>
              </w:rPr>
            </w:pPr>
            <w:r w:rsidRPr="001870AD">
              <w:rPr>
                <w:rFonts w:ascii="Times New Roman" w:hAnsi="Times New Roman" w:cs="Times New Roman"/>
                <w:sz w:val="24"/>
                <w:szCs w:val="24"/>
              </w:rPr>
              <w:t>11,12,13,14,1</w:t>
            </w:r>
            <w:r w:rsidR="00AB4186">
              <w:rPr>
                <w:rFonts w:ascii="Times New Roman" w:hAnsi="Times New Roman" w:cs="Times New Roman"/>
                <w:sz w:val="24"/>
                <w:szCs w:val="24"/>
              </w:rPr>
              <w:t xml:space="preserve">  </w:t>
            </w:r>
            <w:r w:rsidRPr="001870AD">
              <w:rPr>
                <w:rFonts w:ascii="Times New Roman" w:hAnsi="Times New Roman" w:cs="Times New Roman"/>
                <w:sz w:val="24"/>
                <w:szCs w:val="24"/>
              </w:rPr>
              <w:t>5,16</w:t>
            </w:r>
            <w:r w:rsidR="002864D7">
              <w:rPr>
                <w:rFonts w:ascii="Times New Roman" w:hAnsi="Times New Roman" w:cs="Times New Roman"/>
                <w:sz w:val="24"/>
                <w:szCs w:val="24"/>
              </w:rPr>
              <w:t>,17,18,19,20</w:t>
            </w:r>
          </w:p>
        </w:tc>
        <w:tc>
          <w:tcPr>
            <w:tcW w:w="1627" w:type="dxa"/>
          </w:tcPr>
          <w:p w:rsidR="00806214" w:rsidRPr="001870AD" w:rsidRDefault="002864D7" w:rsidP="00806214">
            <w:pPr>
              <w:ind w:firstLine="450"/>
              <w:rPr>
                <w:rFonts w:ascii="Times New Roman" w:hAnsi="Times New Roman" w:cs="Times New Roman"/>
                <w:sz w:val="24"/>
                <w:szCs w:val="24"/>
              </w:rPr>
            </w:pPr>
            <w:r>
              <w:rPr>
                <w:rFonts w:ascii="Times New Roman" w:hAnsi="Times New Roman" w:cs="Times New Roman"/>
                <w:sz w:val="24"/>
                <w:szCs w:val="24"/>
              </w:rPr>
              <w:t>10</w:t>
            </w:r>
          </w:p>
        </w:tc>
      </w:tr>
      <w:tr w:rsidR="00806214" w:rsidRPr="001870AD" w:rsidTr="00AB4186">
        <w:trPr>
          <w:trHeight w:val="60"/>
          <w:jc w:val="center"/>
        </w:trPr>
        <w:tc>
          <w:tcPr>
            <w:tcW w:w="1183" w:type="dxa"/>
          </w:tcPr>
          <w:p w:rsidR="00806214" w:rsidRPr="001870AD" w:rsidRDefault="00806214" w:rsidP="00806214">
            <w:pPr>
              <w:ind w:firstLine="450"/>
              <w:jc w:val="both"/>
              <w:rPr>
                <w:rFonts w:ascii="Times New Roman" w:hAnsi="Times New Roman" w:cs="Times New Roman"/>
                <w:sz w:val="24"/>
                <w:szCs w:val="24"/>
              </w:rPr>
            </w:pPr>
            <w:r w:rsidRPr="001870AD">
              <w:rPr>
                <w:rFonts w:ascii="Times New Roman" w:hAnsi="Times New Roman" w:cs="Times New Roman"/>
                <w:sz w:val="24"/>
                <w:szCs w:val="24"/>
              </w:rPr>
              <w:t>3</w:t>
            </w:r>
          </w:p>
        </w:tc>
        <w:tc>
          <w:tcPr>
            <w:tcW w:w="3759" w:type="dxa"/>
          </w:tcPr>
          <w:p w:rsidR="00806214" w:rsidRPr="001870AD" w:rsidRDefault="00806214" w:rsidP="00806214">
            <w:pPr>
              <w:ind w:firstLine="450"/>
              <w:rPr>
                <w:rFonts w:ascii="Times New Roman" w:hAnsi="Times New Roman" w:cs="Times New Roman"/>
                <w:sz w:val="24"/>
                <w:szCs w:val="24"/>
              </w:rPr>
            </w:pPr>
            <w:r w:rsidRPr="001870AD">
              <w:rPr>
                <w:rFonts w:ascii="Times New Roman" w:hAnsi="Times New Roman" w:cs="Times New Roman"/>
                <w:sz w:val="24"/>
                <w:szCs w:val="24"/>
              </w:rPr>
              <w:t>Pemberian motivasi belajar</w:t>
            </w:r>
          </w:p>
        </w:tc>
        <w:tc>
          <w:tcPr>
            <w:tcW w:w="2556" w:type="dxa"/>
          </w:tcPr>
          <w:p w:rsidR="00806214" w:rsidRPr="001870AD" w:rsidRDefault="00806214" w:rsidP="00AB4186">
            <w:pPr>
              <w:rPr>
                <w:rFonts w:ascii="Times New Roman" w:hAnsi="Times New Roman" w:cs="Times New Roman"/>
                <w:sz w:val="24"/>
                <w:szCs w:val="24"/>
              </w:rPr>
            </w:pPr>
            <w:r w:rsidRPr="001870AD">
              <w:rPr>
                <w:rFonts w:ascii="Times New Roman" w:hAnsi="Times New Roman" w:cs="Times New Roman"/>
                <w:sz w:val="24"/>
                <w:szCs w:val="24"/>
              </w:rPr>
              <w:t>21,22,23,24</w:t>
            </w:r>
            <w:r w:rsidR="002864D7">
              <w:rPr>
                <w:rFonts w:ascii="Times New Roman" w:hAnsi="Times New Roman" w:cs="Times New Roman"/>
                <w:sz w:val="24"/>
                <w:szCs w:val="24"/>
              </w:rPr>
              <w:t>,25,26</w:t>
            </w:r>
          </w:p>
        </w:tc>
        <w:tc>
          <w:tcPr>
            <w:tcW w:w="1627" w:type="dxa"/>
          </w:tcPr>
          <w:p w:rsidR="00806214" w:rsidRPr="001870AD" w:rsidRDefault="002864D7" w:rsidP="00806214">
            <w:pPr>
              <w:ind w:firstLine="450"/>
              <w:rPr>
                <w:rFonts w:ascii="Times New Roman" w:hAnsi="Times New Roman" w:cs="Times New Roman"/>
                <w:sz w:val="24"/>
                <w:szCs w:val="24"/>
              </w:rPr>
            </w:pPr>
            <w:r>
              <w:rPr>
                <w:rFonts w:ascii="Times New Roman" w:hAnsi="Times New Roman" w:cs="Times New Roman"/>
                <w:sz w:val="24"/>
                <w:szCs w:val="24"/>
              </w:rPr>
              <w:t>6</w:t>
            </w:r>
          </w:p>
        </w:tc>
      </w:tr>
      <w:tr w:rsidR="00806214" w:rsidRPr="001870AD" w:rsidTr="00AB4186">
        <w:trPr>
          <w:trHeight w:val="60"/>
          <w:jc w:val="center"/>
        </w:trPr>
        <w:tc>
          <w:tcPr>
            <w:tcW w:w="1183" w:type="dxa"/>
          </w:tcPr>
          <w:p w:rsidR="00806214" w:rsidRPr="001870AD" w:rsidRDefault="00806214" w:rsidP="00806214">
            <w:pPr>
              <w:ind w:firstLine="450"/>
              <w:jc w:val="both"/>
              <w:rPr>
                <w:rFonts w:ascii="Times New Roman" w:hAnsi="Times New Roman" w:cs="Times New Roman"/>
                <w:sz w:val="24"/>
                <w:szCs w:val="24"/>
              </w:rPr>
            </w:pPr>
            <w:r w:rsidRPr="001870AD">
              <w:rPr>
                <w:rFonts w:ascii="Times New Roman" w:hAnsi="Times New Roman" w:cs="Times New Roman"/>
                <w:sz w:val="24"/>
                <w:szCs w:val="24"/>
              </w:rPr>
              <w:t>4</w:t>
            </w:r>
          </w:p>
        </w:tc>
        <w:tc>
          <w:tcPr>
            <w:tcW w:w="3759" w:type="dxa"/>
          </w:tcPr>
          <w:p w:rsidR="00806214" w:rsidRPr="001870AD" w:rsidRDefault="00806214" w:rsidP="00806214">
            <w:pPr>
              <w:ind w:firstLine="450"/>
              <w:rPr>
                <w:rFonts w:ascii="Times New Roman" w:hAnsi="Times New Roman" w:cs="Times New Roman"/>
                <w:sz w:val="24"/>
                <w:szCs w:val="24"/>
              </w:rPr>
            </w:pPr>
            <w:r w:rsidRPr="001870AD">
              <w:rPr>
                <w:rFonts w:ascii="Times New Roman" w:hAnsi="Times New Roman" w:cs="Times New Roman"/>
                <w:sz w:val="24"/>
                <w:szCs w:val="24"/>
              </w:rPr>
              <w:t>Pemberian bimbingan anak</w:t>
            </w:r>
          </w:p>
        </w:tc>
        <w:tc>
          <w:tcPr>
            <w:tcW w:w="2556" w:type="dxa"/>
          </w:tcPr>
          <w:p w:rsidR="00806214" w:rsidRPr="001870AD" w:rsidRDefault="00806214" w:rsidP="00AB4186">
            <w:pPr>
              <w:rPr>
                <w:rFonts w:ascii="Times New Roman" w:hAnsi="Times New Roman" w:cs="Times New Roman"/>
                <w:sz w:val="24"/>
                <w:szCs w:val="24"/>
              </w:rPr>
            </w:pPr>
            <w:r w:rsidRPr="001870AD">
              <w:rPr>
                <w:rFonts w:ascii="Times New Roman" w:hAnsi="Times New Roman" w:cs="Times New Roman"/>
                <w:sz w:val="24"/>
                <w:szCs w:val="24"/>
              </w:rPr>
              <w:t>27,28,29,30</w:t>
            </w:r>
          </w:p>
        </w:tc>
        <w:tc>
          <w:tcPr>
            <w:tcW w:w="1627" w:type="dxa"/>
          </w:tcPr>
          <w:p w:rsidR="00806214" w:rsidRPr="001870AD" w:rsidRDefault="002864D7" w:rsidP="00806214">
            <w:pPr>
              <w:ind w:firstLine="450"/>
              <w:rPr>
                <w:rFonts w:ascii="Times New Roman" w:hAnsi="Times New Roman" w:cs="Times New Roman"/>
                <w:sz w:val="24"/>
                <w:szCs w:val="24"/>
              </w:rPr>
            </w:pPr>
            <w:r>
              <w:rPr>
                <w:rFonts w:ascii="Times New Roman" w:hAnsi="Times New Roman" w:cs="Times New Roman"/>
                <w:sz w:val="24"/>
                <w:szCs w:val="24"/>
              </w:rPr>
              <w:t>4</w:t>
            </w:r>
          </w:p>
        </w:tc>
      </w:tr>
      <w:tr w:rsidR="00806214" w:rsidRPr="001870AD" w:rsidTr="00AB4186">
        <w:trPr>
          <w:trHeight w:val="60"/>
          <w:jc w:val="center"/>
        </w:trPr>
        <w:tc>
          <w:tcPr>
            <w:tcW w:w="4942" w:type="dxa"/>
            <w:gridSpan w:val="2"/>
          </w:tcPr>
          <w:p w:rsidR="00806214" w:rsidRPr="001870AD" w:rsidRDefault="00806214" w:rsidP="00806214">
            <w:pPr>
              <w:ind w:firstLine="450"/>
              <w:jc w:val="center"/>
              <w:rPr>
                <w:rFonts w:ascii="Times New Roman" w:hAnsi="Times New Roman" w:cs="Times New Roman"/>
                <w:sz w:val="24"/>
                <w:szCs w:val="24"/>
              </w:rPr>
            </w:pPr>
            <w:r w:rsidRPr="001870AD">
              <w:rPr>
                <w:rFonts w:ascii="Times New Roman" w:hAnsi="Times New Roman" w:cs="Times New Roman"/>
                <w:sz w:val="24"/>
                <w:szCs w:val="24"/>
              </w:rPr>
              <w:t>Jumlah</w:t>
            </w:r>
          </w:p>
        </w:tc>
        <w:tc>
          <w:tcPr>
            <w:tcW w:w="2556" w:type="dxa"/>
          </w:tcPr>
          <w:p w:rsidR="00806214" w:rsidRPr="001870AD" w:rsidRDefault="00806214" w:rsidP="00806214">
            <w:pPr>
              <w:ind w:firstLine="450"/>
              <w:jc w:val="center"/>
              <w:rPr>
                <w:rFonts w:ascii="Times New Roman" w:hAnsi="Times New Roman" w:cs="Times New Roman"/>
                <w:sz w:val="24"/>
                <w:szCs w:val="24"/>
              </w:rPr>
            </w:pPr>
            <w:r w:rsidRPr="001870AD">
              <w:rPr>
                <w:rFonts w:ascii="Times New Roman" w:hAnsi="Times New Roman" w:cs="Times New Roman"/>
                <w:sz w:val="24"/>
                <w:szCs w:val="24"/>
              </w:rPr>
              <w:t>30</w:t>
            </w:r>
          </w:p>
        </w:tc>
        <w:tc>
          <w:tcPr>
            <w:tcW w:w="1627" w:type="dxa"/>
          </w:tcPr>
          <w:p w:rsidR="00806214" w:rsidRPr="001870AD" w:rsidRDefault="00806214" w:rsidP="00AB4186">
            <w:pPr>
              <w:ind w:firstLine="450"/>
              <w:rPr>
                <w:rFonts w:ascii="Times New Roman" w:hAnsi="Times New Roman" w:cs="Times New Roman"/>
                <w:sz w:val="24"/>
                <w:szCs w:val="24"/>
              </w:rPr>
            </w:pPr>
            <w:r w:rsidRPr="001870AD">
              <w:rPr>
                <w:rFonts w:ascii="Times New Roman" w:hAnsi="Times New Roman" w:cs="Times New Roman"/>
                <w:sz w:val="24"/>
                <w:szCs w:val="24"/>
              </w:rPr>
              <w:t>30</w:t>
            </w:r>
          </w:p>
        </w:tc>
      </w:tr>
    </w:tbl>
    <w:p w:rsidR="00806214" w:rsidRPr="001870AD" w:rsidRDefault="00806214" w:rsidP="00806214">
      <w:pPr>
        <w:pStyle w:val="ListParagraph"/>
        <w:spacing w:after="0" w:line="240" w:lineRule="auto"/>
        <w:ind w:left="0" w:firstLine="450"/>
        <w:contextualSpacing w:val="0"/>
        <w:jc w:val="both"/>
        <w:rPr>
          <w:rFonts w:ascii="Times New Roman" w:hAnsi="Times New Roman" w:cs="Times New Roman"/>
          <w:sz w:val="24"/>
          <w:szCs w:val="24"/>
        </w:rPr>
      </w:pPr>
    </w:p>
    <w:p w:rsidR="00806214" w:rsidRPr="001870AD" w:rsidRDefault="00391EB4" w:rsidP="00806214">
      <w:pPr>
        <w:spacing w:after="0" w:line="240" w:lineRule="auto"/>
        <w:ind w:firstLine="450"/>
        <w:jc w:val="center"/>
        <w:rPr>
          <w:rFonts w:ascii="Times New Roman" w:hAnsi="Times New Roman" w:cs="Times New Roman"/>
          <w:b/>
          <w:sz w:val="24"/>
          <w:szCs w:val="24"/>
        </w:rPr>
      </w:pPr>
      <w:r w:rsidRPr="001870AD">
        <w:rPr>
          <w:rFonts w:ascii="Times New Roman" w:hAnsi="Times New Roman" w:cs="Times New Roman"/>
          <w:b/>
          <w:sz w:val="24"/>
          <w:szCs w:val="24"/>
        </w:rPr>
        <w:t>Tabel 2</w:t>
      </w:r>
    </w:p>
    <w:p w:rsidR="00806214" w:rsidRPr="001870AD" w:rsidRDefault="00806214" w:rsidP="00806214">
      <w:pPr>
        <w:spacing w:after="0" w:line="240" w:lineRule="auto"/>
        <w:ind w:firstLine="450"/>
        <w:jc w:val="center"/>
        <w:rPr>
          <w:rFonts w:ascii="Times New Roman" w:hAnsi="Times New Roman" w:cs="Times New Roman"/>
          <w:b/>
          <w:sz w:val="24"/>
          <w:szCs w:val="24"/>
        </w:rPr>
      </w:pPr>
      <w:r w:rsidRPr="001870AD">
        <w:rPr>
          <w:rFonts w:ascii="Times New Roman" w:hAnsi="Times New Roman" w:cs="Times New Roman"/>
          <w:b/>
          <w:sz w:val="24"/>
          <w:szCs w:val="24"/>
        </w:rPr>
        <w:t>Kisi-Kisi Minat Belajar Siswa</w:t>
      </w:r>
    </w:p>
    <w:tbl>
      <w:tblPr>
        <w:tblStyle w:val="TableGrid"/>
        <w:tblW w:w="9038" w:type="dxa"/>
        <w:jc w:val="center"/>
        <w:tblLook w:val="04A0"/>
      </w:tblPr>
      <w:tblGrid>
        <w:gridCol w:w="1162"/>
        <w:gridCol w:w="2631"/>
        <w:gridCol w:w="3039"/>
        <w:gridCol w:w="2206"/>
      </w:tblGrid>
      <w:tr w:rsidR="00806214" w:rsidRPr="001870AD" w:rsidTr="00AB4186">
        <w:trPr>
          <w:trHeight w:val="60"/>
          <w:jc w:val="center"/>
        </w:trPr>
        <w:tc>
          <w:tcPr>
            <w:tcW w:w="1162" w:type="dxa"/>
          </w:tcPr>
          <w:p w:rsidR="00806214" w:rsidRPr="001870AD" w:rsidRDefault="00806214" w:rsidP="00AB4186">
            <w:pPr>
              <w:ind w:firstLine="450"/>
              <w:rPr>
                <w:rFonts w:ascii="Times New Roman" w:hAnsi="Times New Roman" w:cs="Times New Roman"/>
                <w:sz w:val="24"/>
                <w:szCs w:val="24"/>
              </w:rPr>
            </w:pPr>
            <w:r w:rsidRPr="001870AD">
              <w:rPr>
                <w:rFonts w:ascii="Times New Roman" w:hAnsi="Times New Roman" w:cs="Times New Roman"/>
                <w:sz w:val="24"/>
                <w:szCs w:val="24"/>
              </w:rPr>
              <w:t>No</w:t>
            </w:r>
          </w:p>
        </w:tc>
        <w:tc>
          <w:tcPr>
            <w:tcW w:w="2631" w:type="dxa"/>
          </w:tcPr>
          <w:p w:rsidR="00806214" w:rsidRPr="001870AD" w:rsidRDefault="00806214" w:rsidP="00806214">
            <w:pPr>
              <w:ind w:firstLine="450"/>
              <w:jc w:val="center"/>
              <w:rPr>
                <w:rFonts w:ascii="Times New Roman" w:hAnsi="Times New Roman" w:cs="Times New Roman"/>
                <w:sz w:val="24"/>
                <w:szCs w:val="24"/>
              </w:rPr>
            </w:pPr>
            <w:r w:rsidRPr="001870AD">
              <w:rPr>
                <w:rFonts w:ascii="Times New Roman" w:hAnsi="Times New Roman" w:cs="Times New Roman"/>
                <w:sz w:val="24"/>
                <w:szCs w:val="24"/>
              </w:rPr>
              <w:t>Indikator</w:t>
            </w:r>
          </w:p>
        </w:tc>
        <w:tc>
          <w:tcPr>
            <w:tcW w:w="3039" w:type="dxa"/>
          </w:tcPr>
          <w:p w:rsidR="00806214" w:rsidRPr="001870AD" w:rsidRDefault="00806214" w:rsidP="00806214">
            <w:pPr>
              <w:ind w:firstLine="450"/>
              <w:jc w:val="center"/>
              <w:rPr>
                <w:rFonts w:ascii="Times New Roman" w:hAnsi="Times New Roman" w:cs="Times New Roman"/>
                <w:sz w:val="24"/>
                <w:szCs w:val="24"/>
              </w:rPr>
            </w:pPr>
            <w:r w:rsidRPr="001870AD">
              <w:rPr>
                <w:rFonts w:ascii="Times New Roman" w:hAnsi="Times New Roman" w:cs="Times New Roman"/>
                <w:sz w:val="24"/>
                <w:szCs w:val="24"/>
              </w:rPr>
              <w:t>Nomor Butir</w:t>
            </w:r>
          </w:p>
        </w:tc>
        <w:tc>
          <w:tcPr>
            <w:tcW w:w="2206" w:type="dxa"/>
          </w:tcPr>
          <w:p w:rsidR="00806214" w:rsidRPr="001870AD" w:rsidRDefault="00806214" w:rsidP="00806214">
            <w:pPr>
              <w:ind w:firstLine="450"/>
              <w:jc w:val="center"/>
              <w:rPr>
                <w:rFonts w:ascii="Times New Roman" w:hAnsi="Times New Roman" w:cs="Times New Roman"/>
                <w:sz w:val="24"/>
                <w:szCs w:val="24"/>
              </w:rPr>
            </w:pPr>
            <w:r w:rsidRPr="001870AD">
              <w:rPr>
                <w:rFonts w:ascii="Times New Roman" w:hAnsi="Times New Roman" w:cs="Times New Roman"/>
                <w:sz w:val="24"/>
                <w:szCs w:val="24"/>
              </w:rPr>
              <w:t>Jumlah</w:t>
            </w:r>
          </w:p>
        </w:tc>
      </w:tr>
      <w:tr w:rsidR="00806214" w:rsidRPr="001870AD" w:rsidTr="00AB4186">
        <w:trPr>
          <w:trHeight w:val="60"/>
          <w:jc w:val="center"/>
        </w:trPr>
        <w:tc>
          <w:tcPr>
            <w:tcW w:w="1162" w:type="dxa"/>
          </w:tcPr>
          <w:p w:rsidR="00806214" w:rsidRPr="001870AD" w:rsidRDefault="00806214" w:rsidP="00806214">
            <w:pPr>
              <w:ind w:firstLine="450"/>
              <w:jc w:val="both"/>
              <w:rPr>
                <w:rFonts w:ascii="Times New Roman" w:hAnsi="Times New Roman" w:cs="Times New Roman"/>
                <w:sz w:val="24"/>
                <w:szCs w:val="24"/>
              </w:rPr>
            </w:pPr>
            <w:r w:rsidRPr="001870AD">
              <w:rPr>
                <w:rFonts w:ascii="Times New Roman" w:hAnsi="Times New Roman" w:cs="Times New Roman"/>
                <w:sz w:val="24"/>
                <w:szCs w:val="24"/>
              </w:rPr>
              <w:t>1</w:t>
            </w:r>
          </w:p>
        </w:tc>
        <w:tc>
          <w:tcPr>
            <w:tcW w:w="2631" w:type="dxa"/>
          </w:tcPr>
          <w:p w:rsidR="00806214" w:rsidRPr="001870AD" w:rsidRDefault="00806214" w:rsidP="00806214">
            <w:pPr>
              <w:ind w:firstLine="450"/>
              <w:jc w:val="both"/>
              <w:rPr>
                <w:rFonts w:ascii="Times New Roman" w:hAnsi="Times New Roman" w:cs="Times New Roman"/>
                <w:sz w:val="24"/>
                <w:szCs w:val="24"/>
              </w:rPr>
            </w:pPr>
            <w:r w:rsidRPr="001870AD">
              <w:rPr>
                <w:rFonts w:ascii="Times New Roman" w:hAnsi="Times New Roman" w:cs="Times New Roman"/>
                <w:sz w:val="24"/>
                <w:szCs w:val="24"/>
              </w:rPr>
              <w:t>Perasaan senang</w:t>
            </w:r>
          </w:p>
        </w:tc>
        <w:tc>
          <w:tcPr>
            <w:tcW w:w="3039" w:type="dxa"/>
          </w:tcPr>
          <w:p w:rsidR="00806214" w:rsidRPr="001870AD" w:rsidRDefault="00806214" w:rsidP="00806214">
            <w:pPr>
              <w:ind w:firstLine="450"/>
              <w:jc w:val="both"/>
              <w:rPr>
                <w:rFonts w:ascii="Times New Roman" w:hAnsi="Times New Roman" w:cs="Times New Roman"/>
                <w:sz w:val="24"/>
                <w:szCs w:val="24"/>
              </w:rPr>
            </w:pPr>
            <w:r w:rsidRPr="001870AD">
              <w:rPr>
                <w:rFonts w:ascii="Times New Roman" w:hAnsi="Times New Roman" w:cs="Times New Roman"/>
                <w:sz w:val="24"/>
                <w:szCs w:val="24"/>
              </w:rPr>
              <w:t>14,15,16,17,18,19,</w:t>
            </w:r>
          </w:p>
        </w:tc>
        <w:tc>
          <w:tcPr>
            <w:tcW w:w="2206" w:type="dxa"/>
          </w:tcPr>
          <w:p w:rsidR="00806214" w:rsidRPr="001870AD" w:rsidRDefault="00F0387B" w:rsidP="00AB4186">
            <w:pPr>
              <w:ind w:firstLine="450"/>
              <w:jc w:val="center"/>
              <w:rPr>
                <w:rFonts w:ascii="Times New Roman" w:hAnsi="Times New Roman" w:cs="Times New Roman"/>
                <w:sz w:val="24"/>
                <w:szCs w:val="24"/>
              </w:rPr>
            </w:pPr>
            <w:r>
              <w:rPr>
                <w:rFonts w:ascii="Times New Roman" w:hAnsi="Times New Roman" w:cs="Times New Roman"/>
                <w:sz w:val="24"/>
                <w:szCs w:val="24"/>
              </w:rPr>
              <w:t>6</w:t>
            </w:r>
          </w:p>
        </w:tc>
      </w:tr>
      <w:tr w:rsidR="00806214" w:rsidRPr="001870AD" w:rsidTr="00AB4186">
        <w:trPr>
          <w:trHeight w:val="60"/>
          <w:jc w:val="center"/>
        </w:trPr>
        <w:tc>
          <w:tcPr>
            <w:tcW w:w="1162" w:type="dxa"/>
          </w:tcPr>
          <w:p w:rsidR="00806214" w:rsidRPr="001870AD" w:rsidRDefault="00806214" w:rsidP="00806214">
            <w:pPr>
              <w:ind w:firstLine="450"/>
              <w:jc w:val="both"/>
              <w:rPr>
                <w:rFonts w:ascii="Times New Roman" w:hAnsi="Times New Roman" w:cs="Times New Roman"/>
                <w:sz w:val="24"/>
                <w:szCs w:val="24"/>
              </w:rPr>
            </w:pPr>
            <w:r w:rsidRPr="001870AD">
              <w:rPr>
                <w:rFonts w:ascii="Times New Roman" w:hAnsi="Times New Roman" w:cs="Times New Roman"/>
                <w:sz w:val="24"/>
                <w:szCs w:val="24"/>
              </w:rPr>
              <w:t>2</w:t>
            </w:r>
          </w:p>
        </w:tc>
        <w:tc>
          <w:tcPr>
            <w:tcW w:w="2631" w:type="dxa"/>
          </w:tcPr>
          <w:p w:rsidR="00806214" w:rsidRPr="001870AD" w:rsidRDefault="00806214" w:rsidP="00806214">
            <w:pPr>
              <w:ind w:firstLine="450"/>
              <w:jc w:val="both"/>
              <w:rPr>
                <w:rFonts w:ascii="Times New Roman" w:hAnsi="Times New Roman" w:cs="Times New Roman"/>
                <w:sz w:val="24"/>
                <w:szCs w:val="24"/>
              </w:rPr>
            </w:pPr>
            <w:r w:rsidRPr="001870AD">
              <w:rPr>
                <w:rFonts w:ascii="Times New Roman" w:hAnsi="Times New Roman" w:cs="Times New Roman"/>
                <w:sz w:val="24"/>
                <w:szCs w:val="24"/>
              </w:rPr>
              <w:t>Keterlibatan siswa</w:t>
            </w:r>
          </w:p>
        </w:tc>
        <w:tc>
          <w:tcPr>
            <w:tcW w:w="3039" w:type="dxa"/>
          </w:tcPr>
          <w:p w:rsidR="00806214" w:rsidRPr="001870AD" w:rsidRDefault="00806214" w:rsidP="00806214">
            <w:pPr>
              <w:ind w:firstLine="450"/>
              <w:jc w:val="both"/>
              <w:rPr>
                <w:rFonts w:ascii="Times New Roman" w:hAnsi="Times New Roman" w:cs="Times New Roman"/>
                <w:sz w:val="24"/>
                <w:szCs w:val="24"/>
              </w:rPr>
            </w:pPr>
            <w:r w:rsidRPr="001870AD">
              <w:rPr>
                <w:rFonts w:ascii="Times New Roman" w:hAnsi="Times New Roman" w:cs="Times New Roman"/>
                <w:sz w:val="24"/>
                <w:szCs w:val="24"/>
              </w:rPr>
              <w:t>8,910,11,12,13,29</w:t>
            </w:r>
            <w:r w:rsidR="00F0387B">
              <w:rPr>
                <w:rFonts w:ascii="Times New Roman" w:hAnsi="Times New Roman" w:cs="Times New Roman"/>
                <w:sz w:val="24"/>
                <w:szCs w:val="24"/>
              </w:rPr>
              <w:t>,30</w:t>
            </w:r>
          </w:p>
        </w:tc>
        <w:tc>
          <w:tcPr>
            <w:tcW w:w="2206" w:type="dxa"/>
          </w:tcPr>
          <w:p w:rsidR="00806214" w:rsidRPr="001870AD" w:rsidRDefault="00806214" w:rsidP="00AB4186">
            <w:pPr>
              <w:ind w:firstLine="450"/>
              <w:jc w:val="center"/>
              <w:rPr>
                <w:rFonts w:ascii="Times New Roman" w:hAnsi="Times New Roman" w:cs="Times New Roman"/>
                <w:sz w:val="24"/>
                <w:szCs w:val="24"/>
              </w:rPr>
            </w:pPr>
            <w:r w:rsidRPr="001870AD">
              <w:rPr>
                <w:rFonts w:ascii="Times New Roman" w:hAnsi="Times New Roman" w:cs="Times New Roman"/>
                <w:sz w:val="24"/>
                <w:szCs w:val="24"/>
              </w:rPr>
              <w:t>7</w:t>
            </w:r>
          </w:p>
        </w:tc>
      </w:tr>
      <w:tr w:rsidR="00806214" w:rsidRPr="001870AD" w:rsidTr="00AB4186">
        <w:trPr>
          <w:trHeight w:val="60"/>
          <w:jc w:val="center"/>
        </w:trPr>
        <w:tc>
          <w:tcPr>
            <w:tcW w:w="1162" w:type="dxa"/>
          </w:tcPr>
          <w:p w:rsidR="00806214" w:rsidRPr="001870AD" w:rsidRDefault="00806214" w:rsidP="00806214">
            <w:pPr>
              <w:ind w:firstLine="450"/>
              <w:jc w:val="both"/>
              <w:rPr>
                <w:rFonts w:ascii="Times New Roman" w:hAnsi="Times New Roman" w:cs="Times New Roman"/>
                <w:sz w:val="24"/>
                <w:szCs w:val="24"/>
              </w:rPr>
            </w:pPr>
            <w:r w:rsidRPr="001870AD">
              <w:rPr>
                <w:rFonts w:ascii="Times New Roman" w:hAnsi="Times New Roman" w:cs="Times New Roman"/>
                <w:sz w:val="24"/>
                <w:szCs w:val="24"/>
              </w:rPr>
              <w:t>3</w:t>
            </w:r>
          </w:p>
        </w:tc>
        <w:tc>
          <w:tcPr>
            <w:tcW w:w="2631" w:type="dxa"/>
          </w:tcPr>
          <w:p w:rsidR="00806214" w:rsidRPr="001870AD" w:rsidRDefault="00806214" w:rsidP="00806214">
            <w:pPr>
              <w:ind w:firstLine="450"/>
              <w:jc w:val="both"/>
              <w:rPr>
                <w:rFonts w:ascii="Times New Roman" w:hAnsi="Times New Roman" w:cs="Times New Roman"/>
                <w:sz w:val="24"/>
                <w:szCs w:val="24"/>
              </w:rPr>
            </w:pPr>
            <w:r w:rsidRPr="001870AD">
              <w:rPr>
                <w:rFonts w:ascii="Times New Roman" w:hAnsi="Times New Roman" w:cs="Times New Roman"/>
                <w:sz w:val="24"/>
                <w:szCs w:val="24"/>
              </w:rPr>
              <w:t xml:space="preserve">Ketertarikan </w:t>
            </w:r>
          </w:p>
        </w:tc>
        <w:tc>
          <w:tcPr>
            <w:tcW w:w="3039" w:type="dxa"/>
          </w:tcPr>
          <w:p w:rsidR="00806214" w:rsidRPr="001870AD" w:rsidRDefault="00AB4186" w:rsidP="00806214">
            <w:pPr>
              <w:ind w:firstLine="450"/>
              <w:jc w:val="both"/>
              <w:rPr>
                <w:rFonts w:ascii="Times New Roman" w:hAnsi="Times New Roman" w:cs="Times New Roman"/>
                <w:sz w:val="24"/>
                <w:szCs w:val="24"/>
              </w:rPr>
            </w:pPr>
            <w:r>
              <w:rPr>
                <w:rFonts w:ascii="Times New Roman" w:hAnsi="Times New Roman" w:cs="Times New Roman"/>
                <w:sz w:val="24"/>
                <w:szCs w:val="24"/>
              </w:rPr>
              <w:t>20,</w:t>
            </w:r>
            <w:r w:rsidR="00806214" w:rsidRPr="001870AD">
              <w:rPr>
                <w:rFonts w:ascii="Times New Roman" w:hAnsi="Times New Roman" w:cs="Times New Roman"/>
                <w:sz w:val="24"/>
                <w:szCs w:val="24"/>
              </w:rPr>
              <w:t>21,22,23,24,25,26,28</w:t>
            </w:r>
          </w:p>
        </w:tc>
        <w:tc>
          <w:tcPr>
            <w:tcW w:w="2206" w:type="dxa"/>
          </w:tcPr>
          <w:p w:rsidR="00806214" w:rsidRPr="001870AD" w:rsidRDefault="00806214" w:rsidP="00AB4186">
            <w:pPr>
              <w:ind w:firstLine="450"/>
              <w:jc w:val="center"/>
              <w:rPr>
                <w:rFonts w:ascii="Times New Roman" w:hAnsi="Times New Roman" w:cs="Times New Roman"/>
                <w:sz w:val="24"/>
                <w:szCs w:val="24"/>
              </w:rPr>
            </w:pPr>
            <w:r w:rsidRPr="001870AD">
              <w:rPr>
                <w:rFonts w:ascii="Times New Roman" w:hAnsi="Times New Roman" w:cs="Times New Roman"/>
                <w:sz w:val="24"/>
                <w:szCs w:val="24"/>
              </w:rPr>
              <w:t>8</w:t>
            </w:r>
          </w:p>
        </w:tc>
      </w:tr>
      <w:tr w:rsidR="00806214" w:rsidRPr="001870AD" w:rsidTr="00AB4186">
        <w:trPr>
          <w:trHeight w:val="60"/>
          <w:jc w:val="center"/>
        </w:trPr>
        <w:tc>
          <w:tcPr>
            <w:tcW w:w="1162" w:type="dxa"/>
          </w:tcPr>
          <w:p w:rsidR="00806214" w:rsidRPr="001870AD" w:rsidRDefault="00806214" w:rsidP="00806214">
            <w:pPr>
              <w:ind w:firstLine="450"/>
              <w:jc w:val="both"/>
              <w:rPr>
                <w:rFonts w:ascii="Times New Roman" w:hAnsi="Times New Roman" w:cs="Times New Roman"/>
                <w:sz w:val="24"/>
                <w:szCs w:val="24"/>
              </w:rPr>
            </w:pPr>
            <w:r w:rsidRPr="001870AD">
              <w:rPr>
                <w:rFonts w:ascii="Times New Roman" w:hAnsi="Times New Roman" w:cs="Times New Roman"/>
                <w:sz w:val="24"/>
                <w:szCs w:val="24"/>
              </w:rPr>
              <w:t>4</w:t>
            </w:r>
          </w:p>
        </w:tc>
        <w:tc>
          <w:tcPr>
            <w:tcW w:w="2631" w:type="dxa"/>
          </w:tcPr>
          <w:p w:rsidR="00806214" w:rsidRPr="001870AD" w:rsidRDefault="00806214" w:rsidP="00806214">
            <w:pPr>
              <w:ind w:firstLine="450"/>
              <w:jc w:val="both"/>
              <w:rPr>
                <w:rFonts w:ascii="Times New Roman" w:hAnsi="Times New Roman" w:cs="Times New Roman"/>
                <w:sz w:val="24"/>
                <w:szCs w:val="24"/>
              </w:rPr>
            </w:pPr>
            <w:r w:rsidRPr="001870AD">
              <w:rPr>
                <w:rFonts w:ascii="Times New Roman" w:hAnsi="Times New Roman" w:cs="Times New Roman"/>
                <w:sz w:val="24"/>
                <w:szCs w:val="24"/>
              </w:rPr>
              <w:t>Perhatian siswa</w:t>
            </w:r>
          </w:p>
        </w:tc>
        <w:tc>
          <w:tcPr>
            <w:tcW w:w="3039" w:type="dxa"/>
          </w:tcPr>
          <w:p w:rsidR="00806214" w:rsidRPr="001870AD" w:rsidRDefault="00806214" w:rsidP="00806214">
            <w:pPr>
              <w:ind w:firstLine="450"/>
              <w:jc w:val="both"/>
              <w:rPr>
                <w:rFonts w:ascii="Times New Roman" w:hAnsi="Times New Roman" w:cs="Times New Roman"/>
                <w:sz w:val="24"/>
                <w:szCs w:val="24"/>
              </w:rPr>
            </w:pPr>
            <w:r w:rsidRPr="001870AD">
              <w:rPr>
                <w:rFonts w:ascii="Times New Roman" w:hAnsi="Times New Roman" w:cs="Times New Roman"/>
                <w:sz w:val="24"/>
                <w:szCs w:val="24"/>
              </w:rPr>
              <w:t>1,2, 3, 4, 5, 6, 7,27</w:t>
            </w:r>
          </w:p>
        </w:tc>
        <w:tc>
          <w:tcPr>
            <w:tcW w:w="2206" w:type="dxa"/>
          </w:tcPr>
          <w:p w:rsidR="00806214" w:rsidRPr="001870AD" w:rsidRDefault="00806214" w:rsidP="00AB4186">
            <w:pPr>
              <w:ind w:firstLine="450"/>
              <w:jc w:val="center"/>
              <w:rPr>
                <w:rFonts w:ascii="Times New Roman" w:hAnsi="Times New Roman" w:cs="Times New Roman"/>
                <w:sz w:val="24"/>
                <w:szCs w:val="24"/>
              </w:rPr>
            </w:pPr>
            <w:r w:rsidRPr="001870AD">
              <w:rPr>
                <w:rFonts w:ascii="Times New Roman" w:hAnsi="Times New Roman" w:cs="Times New Roman"/>
                <w:sz w:val="24"/>
                <w:szCs w:val="24"/>
              </w:rPr>
              <w:t>8</w:t>
            </w:r>
          </w:p>
        </w:tc>
      </w:tr>
      <w:tr w:rsidR="00806214" w:rsidRPr="001870AD" w:rsidTr="00AB4186">
        <w:trPr>
          <w:trHeight w:val="60"/>
          <w:jc w:val="center"/>
        </w:trPr>
        <w:tc>
          <w:tcPr>
            <w:tcW w:w="3793" w:type="dxa"/>
            <w:gridSpan w:val="2"/>
          </w:tcPr>
          <w:p w:rsidR="00806214" w:rsidRPr="001870AD" w:rsidRDefault="00806214" w:rsidP="00806214">
            <w:pPr>
              <w:ind w:firstLine="450"/>
              <w:jc w:val="center"/>
              <w:rPr>
                <w:rFonts w:ascii="Times New Roman" w:hAnsi="Times New Roman" w:cs="Times New Roman"/>
                <w:sz w:val="24"/>
                <w:szCs w:val="24"/>
              </w:rPr>
            </w:pPr>
            <w:r w:rsidRPr="001870AD">
              <w:rPr>
                <w:rFonts w:ascii="Times New Roman" w:hAnsi="Times New Roman" w:cs="Times New Roman"/>
                <w:sz w:val="24"/>
                <w:szCs w:val="24"/>
              </w:rPr>
              <w:t>Jumlah</w:t>
            </w:r>
          </w:p>
        </w:tc>
        <w:tc>
          <w:tcPr>
            <w:tcW w:w="3039" w:type="dxa"/>
          </w:tcPr>
          <w:p w:rsidR="00806214" w:rsidRPr="001870AD" w:rsidRDefault="00806214" w:rsidP="00806214">
            <w:pPr>
              <w:ind w:firstLine="450"/>
              <w:jc w:val="center"/>
              <w:rPr>
                <w:rFonts w:ascii="Times New Roman" w:hAnsi="Times New Roman" w:cs="Times New Roman"/>
                <w:sz w:val="24"/>
                <w:szCs w:val="24"/>
              </w:rPr>
            </w:pPr>
            <w:r w:rsidRPr="001870AD">
              <w:rPr>
                <w:rFonts w:ascii="Times New Roman" w:hAnsi="Times New Roman" w:cs="Times New Roman"/>
                <w:sz w:val="24"/>
                <w:szCs w:val="24"/>
              </w:rPr>
              <w:t>30</w:t>
            </w:r>
          </w:p>
        </w:tc>
        <w:tc>
          <w:tcPr>
            <w:tcW w:w="2206" w:type="dxa"/>
          </w:tcPr>
          <w:p w:rsidR="00806214" w:rsidRPr="001870AD" w:rsidRDefault="00806214" w:rsidP="00AB4186">
            <w:pPr>
              <w:ind w:firstLine="450"/>
              <w:jc w:val="center"/>
              <w:rPr>
                <w:rFonts w:ascii="Times New Roman" w:hAnsi="Times New Roman" w:cs="Times New Roman"/>
                <w:sz w:val="24"/>
                <w:szCs w:val="24"/>
              </w:rPr>
            </w:pPr>
            <w:r w:rsidRPr="001870AD">
              <w:rPr>
                <w:rFonts w:ascii="Times New Roman" w:hAnsi="Times New Roman" w:cs="Times New Roman"/>
                <w:sz w:val="24"/>
                <w:szCs w:val="24"/>
              </w:rPr>
              <w:t>30</w:t>
            </w:r>
          </w:p>
        </w:tc>
      </w:tr>
    </w:tbl>
    <w:p w:rsidR="00806214" w:rsidRPr="001870AD" w:rsidRDefault="00806214" w:rsidP="00391EB4">
      <w:pPr>
        <w:spacing w:after="0" w:line="240" w:lineRule="auto"/>
        <w:jc w:val="both"/>
        <w:rPr>
          <w:rFonts w:ascii="Times New Roman" w:hAnsi="Times New Roman" w:cs="Times New Roman"/>
          <w:sz w:val="24"/>
          <w:szCs w:val="24"/>
        </w:rPr>
      </w:pPr>
    </w:p>
    <w:p w:rsidR="00E47C34" w:rsidRPr="001870AD" w:rsidRDefault="00B7395F" w:rsidP="001F46B9">
      <w:pPr>
        <w:spacing w:after="0" w:line="240" w:lineRule="auto"/>
        <w:ind w:firstLine="720"/>
        <w:jc w:val="both"/>
        <w:rPr>
          <w:rFonts w:ascii="Times New Roman" w:hAnsi="Times New Roman" w:cs="Times New Roman"/>
          <w:sz w:val="24"/>
          <w:szCs w:val="24"/>
        </w:rPr>
      </w:pPr>
      <w:r w:rsidRPr="001870AD">
        <w:rPr>
          <w:rFonts w:ascii="Times New Roman" w:hAnsi="Times New Roman" w:cs="Times New Roman"/>
          <w:sz w:val="24"/>
          <w:szCs w:val="24"/>
        </w:rPr>
        <w:t xml:space="preserve">Selain dengan menyebarkan anket, data dapat dikumpulkan melalui dokumentasi. Dokumentasi </w:t>
      </w:r>
      <w:r w:rsidR="00806214" w:rsidRPr="001870AD">
        <w:rPr>
          <w:rFonts w:ascii="Times New Roman" w:hAnsi="Times New Roman" w:cs="Times New Roman"/>
          <w:sz w:val="24"/>
          <w:szCs w:val="24"/>
        </w:rPr>
        <w:t>merupakan teknik pengumpulan data dengan menghimpun dan menganalisis dokumen-dokumen, baik dalam dokumen tertulis, gambar maupun hasil belajar. Dokumen-</w:t>
      </w:r>
      <w:r w:rsidR="00806214" w:rsidRPr="001870AD">
        <w:rPr>
          <w:rFonts w:ascii="Times New Roman" w:hAnsi="Times New Roman" w:cs="Times New Roman"/>
          <w:sz w:val="24"/>
          <w:szCs w:val="24"/>
        </w:rPr>
        <w:lastRenderedPageBreak/>
        <w:t>dokumen tersebut diurutkan sesuai dengan hasil belajar peserta didik, kekuatan dan kesesuaianisinya dengan tujuan pengkajian. Isinya dianalisis, dibandingkan dan dipadukan. Metode ini digunakan untuk mengumpulkan data seperti naskah-naskah dan tulisan (Sukmadinata, 2012:251).</w:t>
      </w:r>
      <w:r w:rsidRPr="001870AD">
        <w:rPr>
          <w:rFonts w:ascii="Times New Roman" w:hAnsi="Times New Roman" w:cs="Times New Roman"/>
          <w:sz w:val="24"/>
          <w:szCs w:val="24"/>
        </w:rPr>
        <w:t xml:space="preserve"> </w:t>
      </w:r>
      <w:r w:rsidR="00E47C34" w:rsidRPr="001870AD">
        <w:rPr>
          <w:rFonts w:ascii="Times New Roman" w:hAnsi="Times New Roman" w:cs="Times New Roman"/>
          <w:sz w:val="24"/>
          <w:szCs w:val="24"/>
        </w:rPr>
        <w:t>Uji Validitas Instrumen</w:t>
      </w:r>
    </w:p>
    <w:p w:rsidR="00E47C34" w:rsidRPr="001870AD" w:rsidRDefault="00E47C34" w:rsidP="001F46B9">
      <w:pPr>
        <w:pStyle w:val="ListParagraph"/>
        <w:spacing w:after="0" w:line="240" w:lineRule="auto"/>
        <w:ind w:left="0" w:firstLine="720"/>
        <w:contextualSpacing w:val="0"/>
        <w:jc w:val="both"/>
        <w:rPr>
          <w:rFonts w:ascii="Times New Roman" w:hAnsi="Times New Roman" w:cs="Times New Roman"/>
          <w:sz w:val="24"/>
          <w:szCs w:val="24"/>
        </w:rPr>
      </w:pPr>
      <w:r w:rsidRPr="001870AD">
        <w:rPr>
          <w:rFonts w:ascii="Times New Roman" w:hAnsi="Times New Roman" w:cs="Times New Roman"/>
          <w:sz w:val="24"/>
          <w:szCs w:val="24"/>
        </w:rPr>
        <w:t xml:space="preserve">Uji validitas adalah tingkat keandalan alat ukur yang digunakan. Instrumen dikatakan valid berarti menunjukkan alat ukur atau dapat digunakan untuk mengukur apa yang seharusnya di ukur (Sugiyono, 2013:137). Untuk analisis data peneliti menggunakan analisis data distribusi frekuensi, sedangkan analisis statistik dengan rumus </w:t>
      </w:r>
      <w:r w:rsidRPr="001870AD">
        <w:rPr>
          <w:rFonts w:ascii="Times New Roman" w:hAnsi="Times New Roman" w:cs="Times New Roman"/>
          <w:i/>
          <w:sz w:val="24"/>
          <w:szCs w:val="24"/>
        </w:rPr>
        <w:t xml:space="preserve">Kolerasi Product Moment  </w:t>
      </w:r>
      <w:r w:rsidRPr="001870AD">
        <w:rPr>
          <w:rFonts w:ascii="Times New Roman" w:hAnsi="Times New Roman" w:cs="Times New Roman"/>
          <w:sz w:val="24"/>
          <w:szCs w:val="24"/>
        </w:rPr>
        <w:t xml:space="preserve">yang dikemukakan  oleh Pearson dengan rumus. </w:t>
      </w:r>
    </w:p>
    <w:p w:rsidR="00E47C34" w:rsidRPr="001870AD" w:rsidRDefault="00807A6F" w:rsidP="00E47C34">
      <w:pPr>
        <w:pStyle w:val="ListParagraph"/>
        <w:spacing w:after="0" w:line="240" w:lineRule="auto"/>
        <w:ind w:left="0"/>
        <w:contextualSpacing w:val="0"/>
        <w:jc w:val="center"/>
        <w:rPr>
          <w:rFonts w:ascii="Times New Roman" w:hAnsi="Times New Roman" w:cs="Times New Roman"/>
          <w:b/>
          <w:sz w:val="24"/>
          <w:szCs w:val="24"/>
        </w:rPr>
      </w:pPr>
      <m:oMath>
        <m:sSub>
          <m:sSubPr>
            <m:ctrlPr>
              <w:rPr>
                <w:rFonts w:ascii="Cambria Math" w:hAnsi="Times New Roman" w:cs="Times New Roman"/>
                <w:b/>
                <w:i/>
                <w:sz w:val="24"/>
                <w:szCs w:val="24"/>
              </w:rPr>
            </m:ctrlPr>
          </m:sSubPr>
          <m:e>
            <m:r>
              <m:rPr>
                <m:sty m:val="bi"/>
              </m:rPr>
              <w:rPr>
                <w:rFonts w:ascii="Cambria Math" w:hAnsi="Cambria Math" w:cs="Times New Roman"/>
                <w:sz w:val="24"/>
                <w:szCs w:val="24"/>
              </w:rPr>
              <m:t>r</m:t>
            </m:r>
          </m:e>
          <m:sub>
            <m:r>
              <m:rPr>
                <m:sty m:val="bi"/>
              </m:rPr>
              <w:rPr>
                <w:rFonts w:ascii="Cambria Math" w:hAnsi="Cambria Math" w:cs="Times New Roman"/>
                <w:sz w:val="24"/>
                <w:szCs w:val="24"/>
              </w:rPr>
              <m:t>xy</m:t>
            </m:r>
          </m:sub>
        </m:sSub>
      </m:oMath>
      <w:r w:rsidR="00E47C34" w:rsidRPr="001870AD">
        <w:rPr>
          <w:rFonts w:ascii="Times New Roman" w:eastAsiaTheme="minorEastAsia" w:hAnsi="Times New Roman" w:cs="Times New Roman"/>
          <w:b/>
          <w:sz w:val="24"/>
          <w:szCs w:val="24"/>
        </w:rPr>
        <w:t xml:space="preserve">= </w:t>
      </w:r>
      <m:oMath>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N</m:t>
            </m:r>
            <m:r>
              <m:rPr>
                <m:sty m:val="bi"/>
              </m:rPr>
              <w:rPr>
                <w:rFonts w:ascii="Cambria Math" w:eastAsiaTheme="minorEastAsia" w:hAnsi="Times New Roman" w:cs="Times New Roman"/>
                <w:sz w:val="24"/>
                <w:szCs w:val="24"/>
              </w:rPr>
              <m:t xml:space="preserve"> </m:t>
            </m:r>
            <m:r>
              <m:rPr>
                <m:sty m:val="bi"/>
              </m:rPr>
              <w:rPr>
                <w:rFonts w:ascii="Times New Roman" w:eastAsiaTheme="minorEastAsia" w:hAnsi="Times New Roman" w:cs="Times New Roman"/>
                <w:sz w:val="24"/>
                <w:szCs w:val="24"/>
              </w:rPr>
              <m:t>Ʃ</m:t>
            </m:r>
            <m:r>
              <m:rPr>
                <m:sty m:val="bi"/>
              </m:rPr>
              <w:rPr>
                <w:rFonts w:ascii="Cambria Math" w:eastAsiaTheme="minorEastAsia" w:hAnsi="Times New Roman" w:cs="Times New Roman"/>
                <w:sz w:val="24"/>
                <w:szCs w:val="24"/>
              </w:rPr>
              <m:t xml:space="preserve"> </m:t>
            </m:r>
            <m:r>
              <m:rPr>
                <m:sty m:val="bi"/>
              </m:rPr>
              <w:rPr>
                <w:rFonts w:ascii="Cambria Math" w:eastAsiaTheme="minorEastAsia" w:hAnsi="Cambria Math" w:cs="Times New Roman"/>
                <w:sz w:val="24"/>
                <w:szCs w:val="24"/>
              </w:rPr>
              <m:t>XY</m:t>
            </m:r>
            <m:r>
              <m:rPr>
                <m:sty m:val="bi"/>
              </m:rPr>
              <w:rPr>
                <w:rFonts w:ascii="Times New Roman" w:eastAsiaTheme="minorEastAsia" w:hAnsi="Times New Roman" w:cs="Times New Roman"/>
                <w:sz w:val="24"/>
                <w:szCs w:val="24"/>
              </w:rPr>
              <m:t>-</m:t>
            </m:r>
            <m:d>
              <m:dPr>
                <m:ctrlPr>
                  <w:rPr>
                    <w:rFonts w:ascii="Cambria Math" w:eastAsiaTheme="minorEastAsia" w:hAnsi="Times New Roman" w:cs="Times New Roman"/>
                    <w:b/>
                    <w:i/>
                    <w:sz w:val="24"/>
                    <w:szCs w:val="24"/>
                  </w:rPr>
                </m:ctrlPr>
              </m:dPr>
              <m:e>
                <m:r>
                  <m:rPr>
                    <m:sty m:val="bi"/>
                  </m:rPr>
                  <w:rPr>
                    <w:rFonts w:ascii="Times New Roman" w:eastAsiaTheme="minorEastAsia" w:hAnsi="Times New Roman" w:cs="Times New Roman"/>
                    <w:sz w:val="24"/>
                    <w:szCs w:val="24"/>
                  </w:rPr>
                  <m:t>Ʃ</m:t>
                </m:r>
                <m:r>
                  <m:rPr>
                    <m:sty m:val="bi"/>
                  </m:rPr>
                  <w:rPr>
                    <w:rFonts w:ascii="Cambria Math" w:eastAsiaTheme="minorEastAsia" w:hAnsi="Cambria Math" w:cs="Times New Roman"/>
                    <w:sz w:val="24"/>
                    <w:szCs w:val="24"/>
                  </w:rPr>
                  <m:t>X</m:t>
                </m:r>
              </m:e>
            </m:d>
            <m:r>
              <m:rPr>
                <m:sty m:val="bi"/>
              </m:rPr>
              <w:rPr>
                <w:rFonts w:ascii="Cambria Math" w:eastAsiaTheme="minorEastAsia" w:hAnsi="Times New Roman" w:cs="Times New Roman"/>
                <w:sz w:val="24"/>
                <w:szCs w:val="24"/>
              </w:rPr>
              <m:t>(</m:t>
            </m:r>
            <m:r>
              <m:rPr>
                <m:sty m:val="bi"/>
              </m:rPr>
              <w:rPr>
                <w:rFonts w:ascii="Times New Roman" w:eastAsiaTheme="minorEastAsia" w:hAnsi="Times New Roman" w:cs="Times New Roman"/>
                <w:sz w:val="24"/>
                <w:szCs w:val="24"/>
              </w:rPr>
              <m:t>Ʃ</m:t>
            </m:r>
            <m:r>
              <m:rPr>
                <m:sty m:val="bi"/>
              </m:rPr>
              <w:rPr>
                <w:rFonts w:ascii="Cambria Math" w:eastAsiaTheme="minorEastAsia" w:hAnsi="Cambria Math" w:cs="Times New Roman"/>
                <w:sz w:val="24"/>
                <w:szCs w:val="24"/>
              </w:rPr>
              <m:t>Y</m:t>
            </m:r>
            <m:r>
              <m:rPr>
                <m:sty m:val="bi"/>
              </m:rPr>
              <w:rPr>
                <w:rFonts w:ascii="Cambria Math" w:eastAsiaTheme="minorEastAsia" w:hAnsi="Times New Roman" w:cs="Times New Roman"/>
                <w:sz w:val="24"/>
                <w:szCs w:val="24"/>
              </w:rPr>
              <m:t>)</m:t>
            </m:r>
          </m:num>
          <m:den>
            <m:rad>
              <m:radPr>
                <m:degHide m:val="on"/>
                <m:ctrlPr>
                  <w:rPr>
                    <w:rFonts w:ascii="Cambria Math" w:eastAsiaTheme="minorEastAsia" w:hAnsi="Times New Roman" w:cs="Times New Roman"/>
                    <w:b/>
                    <w:i/>
                    <w:sz w:val="24"/>
                    <w:szCs w:val="24"/>
                  </w:rPr>
                </m:ctrlPr>
              </m:radPr>
              <m:deg/>
              <m:e>
                <m:d>
                  <m:dPr>
                    <m:begChr m:val="{"/>
                    <m:endChr m:val=""/>
                    <m:ctrlPr>
                      <w:rPr>
                        <w:rFonts w:ascii="Cambria Math" w:eastAsiaTheme="minorEastAsia" w:hAnsi="Times New Roman" w:cs="Times New Roman"/>
                        <w:b/>
                        <w:i/>
                        <w:sz w:val="24"/>
                        <w:szCs w:val="24"/>
                      </w:rPr>
                    </m:ctrlPr>
                  </m:dPr>
                  <m:e>
                    <m:r>
                      <m:rPr>
                        <m:sty m:val="bi"/>
                      </m:rPr>
                      <w:rPr>
                        <w:rFonts w:ascii="Cambria Math" w:eastAsiaTheme="minorEastAsia" w:hAnsi="Cambria Math" w:cs="Times New Roman"/>
                        <w:sz w:val="24"/>
                        <w:szCs w:val="24"/>
                      </w:rPr>
                      <m:t>N</m:t>
                    </m:r>
                    <m:r>
                      <m:rPr>
                        <m:sty m:val="bi"/>
                      </m:rPr>
                      <w:rPr>
                        <w:rFonts w:ascii="Cambria Math" w:eastAsiaTheme="minorEastAsia" w:hAnsi="Times New Roman" w:cs="Times New Roman"/>
                        <w:sz w:val="24"/>
                        <w:szCs w:val="24"/>
                      </w:rPr>
                      <m:t xml:space="preserve"> </m:t>
                    </m:r>
                    <m:r>
                      <m:rPr>
                        <m:sty m:val="bi"/>
                      </m:rPr>
                      <w:rPr>
                        <w:rFonts w:ascii="Times New Roman" w:eastAsiaTheme="minorEastAsia" w:hAnsi="Times New Roman" w:cs="Times New Roman"/>
                        <w:sz w:val="24"/>
                        <w:szCs w:val="24"/>
                      </w:rPr>
                      <m:t>Ʃ</m:t>
                    </m:r>
                    <m:r>
                      <m:rPr>
                        <m:sty m:val="bi"/>
                      </m:rP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b/>
                            <w:i/>
                            <w:sz w:val="24"/>
                            <w:szCs w:val="24"/>
                          </w:rPr>
                        </m:ctrlPr>
                      </m:sSupPr>
                      <m:e>
                        <m:r>
                          <m:rPr>
                            <m:sty m:val="bi"/>
                          </m:rPr>
                          <w:rPr>
                            <w:rFonts w:ascii="Cambria Math" w:eastAsiaTheme="minorEastAsia" w:hAnsi="Cambria Math" w:cs="Times New Roman"/>
                            <w:sz w:val="24"/>
                            <w:szCs w:val="24"/>
                          </w:rPr>
                          <m:t>X</m:t>
                        </m:r>
                      </m:e>
                      <m:sup>
                        <m:r>
                          <m:rPr>
                            <m:sty m:val="bi"/>
                          </m:rPr>
                          <w:rPr>
                            <w:rFonts w:ascii="Cambria Math" w:eastAsiaTheme="minorEastAsia" w:hAnsi="Cambria Math" w:cs="Times New Roman"/>
                            <w:sz w:val="24"/>
                            <w:szCs w:val="24"/>
                          </w:rPr>
                          <m:t>2</m:t>
                        </m:r>
                      </m:sup>
                    </m:sSup>
                  </m:e>
                </m:d>
                <m:r>
                  <m:rPr>
                    <m:sty m:val="bi"/>
                  </m:rPr>
                  <w:rPr>
                    <w:rFonts w:ascii="Times New Roman" w:eastAsiaTheme="minorEastAsia" w:hAnsi="Times New Roman" w:cs="Times New Roman"/>
                    <w:sz w:val="24"/>
                    <w:szCs w:val="24"/>
                  </w:rPr>
                  <m:t>-</m:t>
                </m:r>
                <m:r>
                  <m:rPr>
                    <m:sty m:val="bi"/>
                  </m:rPr>
                  <w:rPr>
                    <w:rFonts w:ascii="Cambria Math" w:eastAsiaTheme="minorEastAsia" w:hAnsi="Times New Roman" w:cs="Times New Roman"/>
                    <w:sz w:val="24"/>
                    <w:szCs w:val="24"/>
                  </w:rPr>
                  <m:t xml:space="preserve"> (</m:t>
                </m:r>
                <m:r>
                  <m:rPr>
                    <m:sty m:val="bi"/>
                  </m:rPr>
                  <w:rPr>
                    <w:rFonts w:ascii="Times New Roman" w:eastAsiaTheme="minorEastAsia" w:hAnsi="Times New Roman" w:cs="Times New Roman"/>
                    <w:sz w:val="24"/>
                    <w:szCs w:val="24"/>
                  </w:rPr>
                  <m:t>Ʃ</m:t>
                </m:r>
                <m:r>
                  <m:rPr>
                    <m:sty m:val="bi"/>
                  </m:rPr>
                  <w:rPr>
                    <w:rFonts w:ascii="Cambria Math" w:eastAsiaTheme="minorEastAsia" w:hAnsi="Times New Roman" w:cs="Times New Roman"/>
                    <w:sz w:val="24"/>
                    <w:szCs w:val="24"/>
                  </w:rPr>
                  <m:t xml:space="preserve"> </m:t>
                </m:r>
                <m:d>
                  <m:dPr>
                    <m:begChr m:val=""/>
                    <m:endChr m:val="}"/>
                    <m:ctrlPr>
                      <w:rPr>
                        <w:rFonts w:ascii="Cambria Math" w:eastAsiaTheme="minorEastAsia" w:hAnsi="Times New Roman" w:cs="Times New Roman"/>
                        <w:b/>
                        <w:i/>
                        <w:sz w:val="24"/>
                        <w:szCs w:val="24"/>
                      </w:rPr>
                    </m:ctrlPr>
                  </m:dPr>
                  <m:e>
                    <m:sSup>
                      <m:sSupPr>
                        <m:ctrlPr>
                          <w:rPr>
                            <w:rFonts w:ascii="Cambria Math" w:eastAsiaTheme="minorEastAsia" w:hAnsi="Times New Roman" w:cs="Times New Roman"/>
                            <w:b/>
                            <w:i/>
                            <w:sz w:val="24"/>
                            <w:szCs w:val="24"/>
                          </w:rPr>
                        </m:ctrlPr>
                      </m:sSupPr>
                      <m:e>
                        <m:r>
                          <m:rPr>
                            <m:sty m:val="bi"/>
                          </m:rPr>
                          <w:rPr>
                            <w:rFonts w:ascii="Cambria Math" w:eastAsiaTheme="minorEastAsia" w:hAnsi="Cambria Math" w:cs="Times New Roman"/>
                            <w:sz w:val="24"/>
                            <w:szCs w:val="24"/>
                          </w:rPr>
                          <m:t>X</m:t>
                        </m:r>
                        <m:r>
                          <m:rPr>
                            <m:sty m:val="bi"/>
                          </m:rPr>
                          <w:rPr>
                            <w:rFonts w:ascii="Cambria Math" w:eastAsiaTheme="minorEastAsia" w:hAnsi="Times New Roman" w:cs="Times New Roman"/>
                            <w:sz w:val="24"/>
                            <w:szCs w:val="24"/>
                          </w:rPr>
                          <m:t>)</m:t>
                        </m:r>
                      </m:e>
                      <m:sup>
                        <m:r>
                          <m:rPr>
                            <m:sty m:val="bi"/>
                          </m:rPr>
                          <w:rPr>
                            <w:rFonts w:ascii="Cambria Math" w:eastAsiaTheme="minorEastAsia" w:hAnsi="Cambria Math" w:cs="Times New Roman"/>
                            <w:sz w:val="24"/>
                            <w:szCs w:val="24"/>
                          </w:rPr>
                          <m:t>2</m:t>
                        </m:r>
                      </m:sup>
                    </m:sSup>
                  </m:e>
                </m:d>
                <m:d>
                  <m:dPr>
                    <m:begChr m:val="{"/>
                    <m:endChr m:val=""/>
                    <m:ctrlPr>
                      <w:rPr>
                        <w:rFonts w:ascii="Cambria Math" w:eastAsiaTheme="minorEastAsia" w:hAnsi="Times New Roman" w:cs="Times New Roman"/>
                        <w:b/>
                        <w:i/>
                        <w:sz w:val="24"/>
                        <w:szCs w:val="24"/>
                      </w:rPr>
                    </m:ctrlPr>
                  </m:dPr>
                  <m:e>
                    <m:r>
                      <m:rPr>
                        <m:sty m:val="bi"/>
                      </m:rPr>
                      <w:rPr>
                        <w:rFonts w:ascii="Cambria Math" w:eastAsiaTheme="minorEastAsia" w:hAnsi="Cambria Math" w:cs="Times New Roman"/>
                        <w:sz w:val="24"/>
                        <w:szCs w:val="24"/>
                      </w:rPr>
                      <m:t>N</m:t>
                    </m:r>
                    <m:r>
                      <m:rPr>
                        <m:sty m:val="bi"/>
                      </m:rPr>
                      <w:rPr>
                        <w:rFonts w:ascii="Cambria Math" w:eastAsiaTheme="minorEastAsia" w:hAnsi="Times New Roman" w:cs="Times New Roman"/>
                        <w:sz w:val="24"/>
                        <w:szCs w:val="24"/>
                      </w:rPr>
                      <m:t xml:space="preserve"> </m:t>
                    </m:r>
                    <m:r>
                      <m:rPr>
                        <m:sty m:val="bi"/>
                      </m:rPr>
                      <w:rPr>
                        <w:rFonts w:ascii="Times New Roman" w:eastAsiaTheme="minorEastAsia" w:hAnsi="Times New Roman" w:cs="Times New Roman"/>
                        <w:sz w:val="24"/>
                        <w:szCs w:val="24"/>
                      </w:rPr>
                      <m:t>Ʃ</m:t>
                    </m:r>
                  </m:e>
                </m:d>
                <m:sSup>
                  <m:sSupPr>
                    <m:ctrlPr>
                      <w:rPr>
                        <w:rFonts w:ascii="Cambria Math" w:eastAsiaTheme="minorEastAsia" w:hAnsi="Times New Roman" w:cs="Times New Roman"/>
                        <w:b/>
                        <w:i/>
                        <w:sz w:val="24"/>
                        <w:szCs w:val="24"/>
                      </w:rPr>
                    </m:ctrlPr>
                  </m:sSupPr>
                  <m:e>
                    <m:r>
                      <m:rPr>
                        <m:sty m:val="bi"/>
                      </m:rPr>
                      <w:rPr>
                        <w:rFonts w:ascii="Cambria Math" w:eastAsiaTheme="minorEastAsia" w:hAnsi="Cambria Math" w:cs="Times New Roman"/>
                        <w:sz w:val="24"/>
                        <w:szCs w:val="24"/>
                      </w:rPr>
                      <m:t>Y</m:t>
                    </m:r>
                  </m:e>
                  <m:sup>
                    <m:r>
                      <m:rPr>
                        <m:sty m:val="bi"/>
                      </m:rPr>
                      <w:rPr>
                        <w:rFonts w:ascii="Cambria Math" w:eastAsiaTheme="minorEastAsia" w:hAnsi="Cambria Math" w:cs="Times New Roman"/>
                        <w:sz w:val="24"/>
                        <w:szCs w:val="24"/>
                      </w:rPr>
                      <m:t>2</m:t>
                    </m:r>
                  </m:sup>
                </m:sSup>
                <m:r>
                  <m:rPr>
                    <m:sty m:val="bi"/>
                  </m:rPr>
                  <w:rPr>
                    <w:rFonts w:ascii="Times New Roman" w:eastAsiaTheme="minorEastAsia" w:hAnsi="Times New Roman" w:cs="Times New Roman"/>
                    <w:sz w:val="24"/>
                    <w:szCs w:val="24"/>
                  </w:rPr>
                  <m:t>-</m:t>
                </m:r>
                <m:r>
                  <m:rPr>
                    <m:sty m:val="bi"/>
                  </m:rPr>
                  <w:rPr>
                    <w:rFonts w:ascii="Cambria Math" w:eastAsiaTheme="minorEastAsia" w:hAnsi="Times New Roman" w:cs="Times New Roman"/>
                    <w:sz w:val="24"/>
                    <w:szCs w:val="24"/>
                  </w:rPr>
                  <m:t xml:space="preserve"> (</m:t>
                </m:r>
                <m:r>
                  <m:rPr>
                    <m:sty m:val="bi"/>
                  </m:rPr>
                  <w:rPr>
                    <w:rFonts w:ascii="Times New Roman" w:eastAsiaTheme="minorEastAsia" w:hAnsi="Times New Roman" w:cs="Times New Roman"/>
                    <w:sz w:val="24"/>
                    <w:szCs w:val="24"/>
                  </w:rPr>
                  <m:t>Ʃ</m:t>
                </m:r>
                <m:r>
                  <m:rPr>
                    <m:sty m:val="bi"/>
                  </m:rPr>
                  <w:rPr>
                    <w:rFonts w:ascii="Cambria Math" w:eastAsiaTheme="minorEastAsia" w:hAnsi="Times New Roman" w:cs="Times New Roman"/>
                    <w:sz w:val="24"/>
                    <w:szCs w:val="24"/>
                  </w:rPr>
                  <m:t xml:space="preserve">  </m:t>
                </m:r>
                <m:d>
                  <m:dPr>
                    <m:begChr m:val=""/>
                    <m:endChr m:val="}"/>
                    <m:ctrlPr>
                      <w:rPr>
                        <w:rFonts w:ascii="Cambria Math" w:eastAsiaTheme="minorEastAsia" w:hAnsi="Times New Roman" w:cs="Times New Roman"/>
                        <w:b/>
                        <w:i/>
                        <w:sz w:val="24"/>
                        <w:szCs w:val="24"/>
                      </w:rPr>
                    </m:ctrlPr>
                  </m:dPr>
                  <m:e>
                    <m:sSup>
                      <m:sSupPr>
                        <m:ctrlPr>
                          <w:rPr>
                            <w:rFonts w:ascii="Cambria Math" w:eastAsiaTheme="minorEastAsia" w:hAnsi="Times New Roman" w:cs="Times New Roman"/>
                            <w:b/>
                            <w:i/>
                            <w:sz w:val="24"/>
                            <w:szCs w:val="24"/>
                          </w:rPr>
                        </m:ctrlPr>
                      </m:sSupPr>
                      <m:e>
                        <m:r>
                          <m:rPr>
                            <m:sty m:val="bi"/>
                          </m:rPr>
                          <w:rPr>
                            <w:rFonts w:ascii="Cambria Math" w:eastAsiaTheme="minorEastAsia" w:hAnsi="Cambria Math" w:cs="Times New Roman"/>
                            <w:sz w:val="24"/>
                            <w:szCs w:val="24"/>
                          </w:rPr>
                          <m:t>Y</m:t>
                        </m:r>
                        <m:r>
                          <m:rPr>
                            <m:sty m:val="bi"/>
                          </m:rPr>
                          <w:rPr>
                            <w:rFonts w:ascii="Cambria Math" w:eastAsiaTheme="minorEastAsia" w:hAnsi="Times New Roman" w:cs="Times New Roman"/>
                            <w:sz w:val="24"/>
                            <w:szCs w:val="24"/>
                          </w:rPr>
                          <m:t>)</m:t>
                        </m:r>
                      </m:e>
                      <m:sup>
                        <m:r>
                          <m:rPr>
                            <m:sty m:val="bi"/>
                          </m:rPr>
                          <w:rPr>
                            <w:rFonts w:ascii="Cambria Math" w:eastAsiaTheme="minorEastAsia" w:hAnsi="Cambria Math" w:cs="Times New Roman"/>
                            <w:sz w:val="24"/>
                            <w:szCs w:val="24"/>
                          </w:rPr>
                          <m:t>2</m:t>
                        </m:r>
                      </m:sup>
                    </m:sSup>
                  </m:e>
                </m:d>
              </m:e>
            </m:rad>
          </m:den>
        </m:f>
      </m:oMath>
    </w:p>
    <w:p w:rsidR="005D6903" w:rsidRPr="001870AD" w:rsidRDefault="005D6903" w:rsidP="00E47C34">
      <w:pPr>
        <w:spacing w:after="0" w:line="240" w:lineRule="auto"/>
        <w:ind w:left="450" w:hanging="450"/>
        <w:jc w:val="both"/>
        <w:rPr>
          <w:rFonts w:ascii="Times New Roman" w:eastAsiaTheme="minorEastAsia" w:hAnsi="Times New Roman" w:cs="Times New Roman"/>
          <w:sz w:val="24"/>
          <w:szCs w:val="24"/>
        </w:rPr>
      </w:pPr>
    </w:p>
    <w:p w:rsidR="00E47C34" w:rsidRPr="001870AD" w:rsidRDefault="00E47C34" w:rsidP="00E47C34">
      <w:pPr>
        <w:spacing w:after="0" w:line="240" w:lineRule="auto"/>
        <w:ind w:left="450" w:hanging="450"/>
        <w:jc w:val="both"/>
        <w:rPr>
          <w:rFonts w:ascii="Times New Roman" w:eastAsiaTheme="minorEastAsia" w:hAnsi="Times New Roman" w:cs="Times New Roman"/>
          <w:sz w:val="24"/>
          <w:szCs w:val="24"/>
        </w:rPr>
      </w:pPr>
      <w:r w:rsidRPr="001870AD">
        <w:rPr>
          <w:rFonts w:ascii="Times New Roman" w:eastAsiaTheme="minorEastAsia" w:hAnsi="Times New Roman" w:cs="Times New Roman"/>
          <w:sz w:val="24"/>
          <w:szCs w:val="24"/>
        </w:rPr>
        <w:t>Keterangan:</w:t>
      </w:r>
    </w:p>
    <w:p w:rsidR="00E47C34" w:rsidRPr="001870AD" w:rsidRDefault="00E47C34" w:rsidP="00E47C34">
      <w:pPr>
        <w:tabs>
          <w:tab w:val="left" w:pos="1276"/>
          <w:tab w:val="left" w:pos="7875"/>
        </w:tabs>
        <w:spacing w:after="0" w:line="240" w:lineRule="auto"/>
        <w:ind w:left="450" w:hanging="450"/>
        <w:jc w:val="both"/>
        <w:rPr>
          <w:rFonts w:ascii="Times New Roman" w:eastAsiaTheme="minorEastAsia" w:hAnsi="Times New Roman" w:cs="Times New Roman"/>
          <w:sz w:val="24"/>
          <w:szCs w:val="24"/>
        </w:rPr>
      </w:pPr>
      <w:r w:rsidRPr="001870AD">
        <w:rPr>
          <w:rFonts w:ascii="Times New Roman" w:eastAsia="Times New Roman" w:hAnsi="Times New Roman" w:cs="Times New Roman"/>
          <w:sz w:val="24"/>
          <w:szCs w:val="24"/>
        </w:rPr>
        <w:t>r</w:t>
      </w:r>
      <w:r w:rsidRPr="001870AD">
        <w:rPr>
          <w:rFonts w:ascii="Times New Roman" w:eastAsia="Times New Roman" w:hAnsi="Times New Roman" w:cs="Times New Roman"/>
          <w:position w:val="-2"/>
          <w:sz w:val="24"/>
          <w:szCs w:val="24"/>
        </w:rPr>
        <w:t xml:space="preserve">xy </w:t>
      </w:r>
      <w:r w:rsidRPr="001870AD">
        <w:rPr>
          <w:rFonts w:ascii="Times New Roman" w:eastAsia="Times New Roman" w:hAnsi="Times New Roman" w:cs="Times New Roman"/>
          <w:position w:val="-2"/>
          <w:sz w:val="24"/>
          <w:szCs w:val="24"/>
        </w:rPr>
        <w:tab/>
      </w:r>
      <w:r w:rsidRPr="001870AD">
        <w:rPr>
          <w:rFonts w:ascii="Times New Roman" w:eastAsia="Times New Roman" w:hAnsi="Times New Roman" w:cs="Times New Roman"/>
          <w:sz w:val="24"/>
          <w:szCs w:val="24"/>
        </w:rPr>
        <w:t>= Koefisien kolerasi product moment</w:t>
      </w:r>
      <w:r w:rsidRPr="001870AD">
        <w:rPr>
          <w:rFonts w:ascii="Times New Roman" w:eastAsia="Times New Roman" w:hAnsi="Times New Roman" w:cs="Times New Roman"/>
          <w:sz w:val="24"/>
          <w:szCs w:val="24"/>
        </w:rPr>
        <w:tab/>
      </w:r>
    </w:p>
    <w:p w:rsidR="00E47C34" w:rsidRPr="001870AD" w:rsidRDefault="00E47C34" w:rsidP="00E47C34">
      <w:pPr>
        <w:widowControl w:val="0"/>
        <w:tabs>
          <w:tab w:val="left" w:pos="1276"/>
        </w:tabs>
        <w:autoSpaceDE w:val="0"/>
        <w:autoSpaceDN w:val="0"/>
        <w:spacing w:after="0" w:line="240" w:lineRule="auto"/>
        <w:ind w:left="450" w:right="3342" w:hanging="450"/>
        <w:jc w:val="both"/>
        <w:rPr>
          <w:rFonts w:ascii="Times New Roman" w:eastAsia="Times New Roman" w:hAnsi="Times New Roman" w:cs="Times New Roman"/>
          <w:sz w:val="24"/>
          <w:szCs w:val="24"/>
        </w:rPr>
      </w:pPr>
      <w:r w:rsidRPr="001870AD">
        <w:rPr>
          <w:rFonts w:ascii="Times New Roman" w:eastAsia="Times New Roman" w:hAnsi="Times New Roman" w:cs="Times New Roman"/>
          <w:sz w:val="24"/>
          <w:szCs w:val="24"/>
        </w:rPr>
        <w:t xml:space="preserve">xy </w:t>
      </w:r>
      <w:r w:rsidRPr="001870AD">
        <w:rPr>
          <w:rFonts w:ascii="Times New Roman" w:eastAsia="Times New Roman" w:hAnsi="Times New Roman" w:cs="Times New Roman"/>
          <w:sz w:val="24"/>
          <w:szCs w:val="24"/>
        </w:rPr>
        <w:tab/>
        <w:t>= Jumlah skor dari deviasi x dan y</w:t>
      </w:r>
    </w:p>
    <w:p w:rsidR="00E47C34" w:rsidRPr="001870AD" w:rsidRDefault="00E47C34" w:rsidP="00E47C34">
      <w:pPr>
        <w:widowControl w:val="0"/>
        <w:tabs>
          <w:tab w:val="left" w:pos="1276"/>
        </w:tabs>
        <w:autoSpaceDE w:val="0"/>
        <w:autoSpaceDN w:val="0"/>
        <w:spacing w:after="0" w:line="240" w:lineRule="auto"/>
        <w:ind w:left="450" w:hanging="450"/>
        <w:jc w:val="both"/>
        <w:rPr>
          <w:rFonts w:ascii="Times New Roman" w:eastAsia="Times New Roman" w:hAnsi="Times New Roman" w:cs="Times New Roman"/>
          <w:sz w:val="24"/>
          <w:szCs w:val="24"/>
        </w:rPr>
      </w:pPr>
      <w:r w:rsidRPr="001870AD">
        <w:rPr>
          <w:rFonts w:ascii="Times New Roman" w:eastAsia="Times New Roman" w:hAnsi="Times New Roman" w:cs="Times New Roman"/>
          <w:sz w:val="24"/>
          <w:szCs w:val="24"/>
        </w:rPr>
        <w:t xml:space="preserve">x  </w:t>
      </w:r>
      <w:r w:rsidRPr="001870AD">
        <w:rPr>
          <w:rFonts w:ascii="Times New Roman" w:eastAsia="Times New Roman" w:hAnsi="Times New Roman" w:cs="Times New Roman"/>
          <w:sz w:val="24"/>
          <w:szCs w:val="24"/>
        </w:rPr>
        <w:tab/>
        <w:t>= Jumlah skor dari deviasi x</w:t>
      </w:r>
    </w:p>
    <w:p w:rsidR="00E47C34" w:rsidRPr="001870AD" w:rsidRDefault="00E47C34" w:rsidP="00E47C34">
      <w:pPr>
        <w:widowControl w:val="0"/>
        <w:tabs>
          <w:tab w:val="left" w:pos="1276"/>
        </w:tabs>
        <w:autoSpaceDE w:val="0"/>
        <w:autoSpaceDN w:val="0"/>
        <w:spacing w:after="0" w:line="240" w:lineRule="auto"/>
        <w:ind w:left="450" w:hanging="450"/>
        <w:jc w:val="both"/>
        <w:rPr>
          <w:rFonts w:ascii="Times New Roman" w:eastAsia="Times New Roman" w:hAnsi="Times New Roman" w:cs="Times New Roman"/>
          <w:sz w:val="24"/>
          <w:szCs w:val="24"/>
        </w:rPr>
      </w:pPr>
      <w:r w:rsidRPr="001870AD">
        <w:rPr>
          <w:rFonts w:ascii="Times New Roman" w:eastAsia="Times New Roman" w:hAnsi="Times New Roman" w:cs="Times New Roman"/>
          <w:sz w:val="24"/>
          <w:szCs w:val="24"/>
        </w:rPr>
        <w:t xml:space="preserve">y  </w:t>
      </w:r>
      <w:r w:rsidRPr="001870AD">
        <w:rPr>
          <w:rFonts w:ascii="Times New Roman" w:eastAsia="Times New Roman" w:hAnsi="Times New Roman" w:cs="Times New Roman"/>
          <w:sz w:val="24"/>
          <w:szCs w:val="24"/>
        </w:rPr>
        <w:tab/>
        <w:t>= Jumlah skor dari deviassi y</w:t>
      </w:r>
    </w:p>
    <w:p w:rsidR="00E47C34" w:rsidRPr="001870AD" w:rsidRDefault="00E47C34" w:rsidP="00E47C34">
      <w:pPr>
        <w:widowControl w:val="0"/>
        <w:tabs>
          <w:tab w:val="left" w:pos="1276"/>
        </w:tabs>
        <w:autoSpaceDE w:val="0"/>
        <w:autoSpaceDN w:val="0"/>
        <w:spacing w:after="0" w:line="240" w:lineRule="auto"/>
        <w:ind w:left="450" w:hanging="450"/>
        <w:jc w:val="both"/>
        <w:rPr>
          <w:rFonts w:ascii="Times New Roman" w:eastAsia="Times New Roman" w:hAnsi="Times New Roman" w:cs="Times New Roman"/>
          <w:sz w:val="24"/>
          <w:szCs w:val="24"/>
        </w:rPr>
      </w:pPr>
      <w:r w:rsidRPr="001870AD">
        <w:rPr>
          <w:rFonts w:ascii="Times New Roman" w:hAnsi="Times New Roman" w:cs="Times New Roman"/>
          <w:sz w:val="24"/>
          <w:szCs w:val="24"/>
        </w:rPr>
        <w:t>x</w:t>
      </w:r>
      <w:r w:rsidRPr="001870AD">
        <w:rPr>
          <w:rFonts w:ascii="Times New Roman" w:hAnsi="Times New Roman" w:cs="Times New Roman"/>
          <w:position w:val="11"/>
          <w:sz w:val="24"/>
          <w:szCs w:val="24"/>
        </w:rPr>
        <w:t xml:space="preserve">2 </w:t>
      </w:r>
      <w:r w:rsidRPr="001870AD">
        <w:rPr>
          <w:rFonts w:ascii="Times New Roman" w:hAnsi="Times New Roman" w:cs="Times New Roman"/>
          <w:position w:val="11"/>
          <w:sz w:val="24"/>
          <w:szCs w:val="24"/>
        </w:rPr>
        <w:tab/>
      </w:r>
      <w:r w:rsidRPr="001870AD">
        <w:rPr>
          <w:rFonts w:ascii="Times New Roman" w:hAnsi="Times New Roman" w:cs="Times New Roman"/>
          <w:sz w:val="24"/>
          <w:szCs w:val="24"/>
        </w:rPr>
        <w:t xml:space="preserve">= Jumlah skor dari deviasi x yang dikuadratkan </w:t>
      </w:r>
    </w:p>
    <w:p w:rsidR="00E47C34" w:rsidRPr="001870AD" w:rsidRDefault="00E47C34" w:rsidP="00E47C34">
      <w:pPr>
        <w:tabs>
          <w:tab w:val="left" w:pos="1276"/>
        </w:tabs>
        <w:spacing w:after="0" w:line="240" w:lineRule="auto"/>
        <w:ind w:left="450" w:hanging="450"/>
        <w:jc w:val="both"/>
        <w:rPr>
          <w:rFonts w:ascii="Times New Roman" w:eastAsiaTheme="minorEastAsia" w:hAnsi="Times New Roman" w:cs="Times New Roman"/>
          <w:sz w:val="24"/>
          <w:szCs w:val="24"/>
        </w:rPr>
      </w:pPr>
      <w:r w:rsidRPr="001870AD">
        <w:rPr>
          <w:rFonts w:ascii="Times New Roman" w:hAnsi="Times New Roman" w:cs="Times New Roman"/>
          <w:sz w:val="24"/>
          <w:szCs w:val="24"/>
        </w:rPr>
        <w:t>y</w:t>
      </w:r>
      <w:r w:rsidRPr="001870AD">
        <w:rPr>
          <w:rFonts w:ascii="Times New Roman" w:hAnsi="Times New Roman" w:cs="Times New Roman"/>
          <w:position w:val="11"/>
          <w:sz w:val="24"/>
          <w:szCs w:val="24"/>
        </w:rPr>
        <w:t xml:space="preserve">2 </w:t>
      </w:r>
      <w:r w:rsidRPr="001870AD">
        <w:rPr>
          <w:rFonts w:ascii="Times New Roman" w:hAnsi="Times New Roman" w:cs="Times New Roman"/>
          <w:position w:val="11"/>
          <w:sz w:val="24"/>
          <w:szCs w:val="24"/>
        </w:rPr>
        <w:tab/>
      </w:r>
      <w:r w:rsidRPr="001870AD">
        <w:rPr>
          <w:rFonts w:ascii="Times New Roman" w:hAnsi="Times New Roman" w:cs="Times New Roman"/>
          <w:sz w:val="24"/>
          <w:szCs w:val="24"/>
        </w:rPr>
        <w:t>= Jumlah skor dari deviasi y yang dikuadratkan</w:t>
      </w:r>
    </w:p>
    <w:p w:rsidR="00E47C34" w:rsidRPr="001870AD" w:rsidRDefault="00E47C34" w:rsidP="00E47C34">
      <w:pPr>
        <w:tabs>
          <w:tab w:val="left" w:pos="1276"/>
        </w:tabs>
        <w:spacing w:after="0" w:line="240" w:lineRule="auto"/>
        <w:ind w:left="450" w:hanging="450"/>
        <w:jc w:val="both"/>
        <w:rPr>
          <w:rFonts w:ascii="Times New Roman" w:eastAsiaTheme="minorEastAsia" w:hAnsi="Times New Roman" w:cs="Times New Roman"/>
          <w:sz w:val="24"/>
          <w:szCs w:val="24"/>
        </w:rPr>
      </w:pPr>
      <w:r w:rsidRPr="001870AD">
        <w:rPr>
          <w:rFonts w:ascii="Times New Roman" w:eastAsiaTheme="minorEastAsia" w:hAnsi="Times New Roman" w:cs="Times New Roman"/>
          <w:sz w:val="24"/>
          <w:szCs w:val="24"/>
        </w:rPr>
        <w:t xml:space="preserve">N </w:t>
      </w:r>
      <w:r w:rsidRPr="001870AD">
        <w:rPr>
          <w:rFonts w:ascii="Times New Roman" w:eastAsiaTheme="minorEastAsia" w:hAnsi="Times New Roman" w:cs="Times New Roman"/>
          <w:sz w:val="24"/>
          <w:szCs w:val="24"/>
        </w:rPr>
        <w:tab/>
        <w:t>= Jumlah resonden</w:t>
      </w:r>
    </w:p>
    <w:p w:rsidR="00E47C34" w:rsidRPr="001870AD" w:rsidRDefault="00E47C34" w:rsidP="00E47C34">
      <w:pPr>
        <w:pStyle w:val="ListParagraph"/>
        <w:spacing w:after="0" w:line="240" w:lineRule="auto"/>
        <w:ind w:left="450" w:hanging="450"/>
        <w:contextualSpacing w:val="0"/>
        <w:jc w:val="both"/>
        <w:rPr>
          <w:rFonts w:ascii="Times New Roman" w:eastAsiaTheme="minorEastAsia" w:hAnsi="Times New Roman" w:cs="Times New Roman"/>
          <w:sz w:val="24"/>
          <w:szCs w:val="24"/>
        </w:rPr>
      </w:pPr>
      <w:r w:rsidRPr="001870AD">
        <w:rPr>
          <w:rFonts w:ascii="Times New Roman" w:hAnsi="Times New Roman" w:cs="Times New Roman"/>
          <w:sz w:val="24"/>
          <w:szCs w:val="24"/>
        </w:rPr>
        <w:t>Selanjutnya</w:t>
      </w:r>
      <w:r w:rsidRPr="001870AD">
        <w:rPr>
          <w:rFonts w:ascii="Times New Roman" w:eastAsiaTheme="minorEastAsia" w:hAnsi="Times New Roman" w:cs="Times New Roman"/>
          <w:sz w:val="24"/>
          <w:szCs w:val="24"/>
        </w:rPr>
        <w:t xml:space="preserve">  dihitung dengan uji-t dengan rumus:</w:t>
      </w:r>
    </w:p>
    <w:p w:rsidR="00E47C34" w:rsidRPr="001870AD" w:rsidRDefault="00807A6F" w:rsidP="00E47C34">
      <w:pPr>
        <w:pStyle w:val="ListParagraph"/>
        <w:spacing w:after="0" w:line="240" w:lineRule="auto"/>
        <w:ind w:left="450" w:hanging="450"/>
        <w:contextualSpacing w:val="0"/>
        <w:jc w:val="both"/>
        <w:rPr>
          <w:rFonts w:ascii="Times New Roman" w:eastAsiaTheme="minorEastAsia" w:hAnsi="Times New Roman" w:cs="Times New Roman"/>
          <w:b/>
          <w:sz w:val="24"/>
          <w:szCs w:val="24"/>
        </w:rPr>
      </w:pPr>
      <m:oMathPara>
        <m:oMathParaPr>
          <m:jc m:val="center"/>
        </m:oMathParaPr>
        <m:oMath>
          <m:sSub>
            <m:sSubPr>
              <m:ctrlPr>
                <w:rPr>
                  <w:rFonts w:ascii="Cambria Math" w:eastAsiaTheme="minorEastAsia" w:hAnsi="Times New Roman" w:cs="Times New Roman"/>
                  <w:b/>
                  <w:i/>
                  <w:sz w:val="24"/>
                  <w:szCs w:val="24"/>
                </w:rPr>
              </m:ctrlPr>
            </m:sSubPr>
            <m:e>
              <m:r>
                <m:rPr>
                  <m:sty m:val="bi"/>
                </m:rPr>
                <w:rPr>
                  <w:rFonts w:ascii="Cambria Math" w:eastAsiaTheme="minorEastAsia" w:hAnsi="Cambria Math" w:cs="Times New Roman"/>
                  <w:sz w:val="24"/>
                  <w:szCs w:val="24"/>
                </w:rPr>
                <m:t>t</m:t>
              </m:r>
            </m:e>
            <m:sub>
              <m:r>
                <m:rPr>
                  <m:sty m:val="bi"/>
                </m:rPr>
                <w:rPr>
                  <w:rFonts w:ascii="Cambria Math" w:eastAsiaTheme="minorEastAsia" w:hAnsi="Cambria Math" w:cs="Times New Roman"/>
                  <w:sz w:val="24"/>
                  <w:szCs w:val="24"/>
                </w:rPr>
                <m:t>nrt</m:t>
              </m:r>
              <m:r>
                <m:rPr>
                  <m:sty m:val="bi"/>
                </m:rPr>
                <w:rPr>
                  <w:rFonts w:ascii="Cambria Math" w:eastAsiaTheme="minorEastAsia" w:hAnsi="Times New Roman" w:cs="Times New Roman"/>
                  <w:sz w:val="24"/>
                  <w:szCs w:val="24"/>
                </w:rPr>
                <m:t xml:space="preserve"> </m:t>
              </m:r>
            </m:sub>
          </m:sSub>
          <m:r>
            <m:rPr>
              <m:sty m:val="bi"/>
            </m:rPr>
            <w:rPr>
              <w:rFonts w:ascii="Cambria Math" w:eastAsiaTheme="minorEastAsia" w:hAnsi="Times New Roman" w:cs="Times New Roman"/>
              <w:sz w:val="24"/>
              <w:szCs w:val="24"/>
            </w:rPr>
            <m:t xml:space="preserve">= </m:t>
          </m:r>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r</m:t>
              </m:r>
              <m:r>
                <m:rPr>
                  <m:sty m:val="bi"/>
                </m:rPr>
                <w:rPr>
                  <w:rFonts w:ascii="Cambria Math" w:eastAsiaTheme="minorEastAsia" w:hAnsi="Times New Roman" w:cs="Times New Roman"/>
                  <w:sz w:val="24"/>
                  <w:szCs w:val="24"/>
                </w:rPr>
                <m:t xml:space="preserve"> </m:t>
              </m:r>
              <m:rad>
                <m:radPr>
                  <m:degHide m:val="on"/>
                  <m:ctrlPr>
                    <w:rPr>
                      <w:rFonts w:ascii="Cambria Math" w:eastAsiaTheme="minorEastAsia" w:hAnsi="Times New Roman" w:cs="Times New Roman"/>
                      <w:b/>
                      <w:i/>
                      <w:sz w:val="24"/>
                      <w:szCs w:val="24"/>
                    </w:rPr>
                  </m:ctrlPr>
                </m:radPr>
                <m:deg/>
                <m:e>
                  <m:r>
                    <m:rPr>
                      <m:sty m:val="bi"/>
                    </m:rPr>
                    <w:rPr>
                      <w:rFonts w:ascii="Cambria Math" w:eastAsiaTheme="minorEastAsia" w:hAnsi="Cambria Math" w:cs="Times New Roman"/>
                      <w:sz w:val="24"/>
                      <w:szCs w:val="24"/>
                    </w:rPr>
                    <m:t>n</m:t>
                  </m:r>
                  <m:r>
                    <m:rPr>
                      <m:sty m:val="bi"/>
                    </m:rPr>
                    <w:rPr>
                      <w:rFonts w:ascii="Times New Roman" w:eastAsiaTheme="minorEastAsia" w:hAnsi="Times New Roman" w:cs="Times New Roman"/>
                      <w:sz w:val="24"/>
                      <w:szCs w:val="24"/>
                    </w:rPr>
                    <m:t>-</m:t>
                  </m:r>
                  <m:r>
                    <m:rPr>
                      <m:sty m:val="bi"/>
                    </m:rPr>
                    <w:rPr>
                      <w:rFonts w:ascii="Cambria Math" w:eastAsiaTheme="minorEastAsia" w:hAnsi="Cambria Math" w:cs="Times New Roman"/>
                      <w:sz w:val="24"/>
                      <w:szCs w:val="24"/>
                    </w:rPr>
                    <m:t>2</m:t>
                  </m:r>
                </m:e>
              </m:rad>
            </m:num>
            <m:den>
              <m:rad>
                <m:radPr>
                  <m:degHide m:val="on"/>
                  <m:ctrlPr>
                    <w:rPr>
                      <w:rFonts w:ascii="Cambria Math" w:eastAsiaTheme="minorEastAsia" w:hAnsi="Times New Roman" w:cs="Times New Roman"/>
                      <w:b/>
                      <w:i/>
                      <w:sz w:val="24"/>
                      <w:szCs w:val="24"/>
                    </w:rPr>
                  </m:ctrlPr>
                </m:radPr>
                <m:deg/>
                <m:e>
                  <m:r>
                    <m:rPr>
                      <m:sty m:val="bi"/>
                    </m:rPr>
                    <w:rPr>
                      <w:rFonts w:ascii="Cambria Math" w:eastAsiaTheme="minorEastAsia" w:hAnsi="Cambria Math" w:cs="Times New Roman"/>
                      <w:sz w:val="24"/>
                      <w:szCs w:val="24"/>
                    </w:rPr>
                    <m:t>1</m:t>
                  </m:r>
                  <m:r>
                    <m:rPr>
                      <m:sty m:val="bi"/>
                    </m:rPr>
                    <w:rPr>
                      <w:rFonts w:ascii="Times New Roman" w:eastAsiaTheme="minorEastAsia" w:hAnsi="Times New Roman" w:cs="Times New Roman"/>
                      <w:sz w:val="24"/>
                      <w:szCs w:val="24"/>
                    </w:rPr>
                    <m:t>-</m:t>
                  </m:r>
                  <m:r>
                    <m:rPr>
                      <m:sty m:val="bi"/>
                    </m:rP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b/>
                          <w:i/>
                          <w:sz w:val="24"/>
                          <w:szCs w:val="24"/>
                        </w:rPr>
                      </m:ctrlPr>
                    </m:sSupPr>
                    <m:e>
                      <m:r>
                        <m:rPr>
                          <m:sty m:val="bi"/>
                        </m:rPr>
                        <w:rPr>
                          <w:rFonts w:ascii="Cambria Math" w:eastAsiaTheme="minorEastAsia" w:hAnsi="Cambria Math" w:cs="Times New Roman"/>
                          <w:sz w:val="24"/>
                          <w:szCs w:val="24"/>
                        </w:rPr>
                        <m:t>r</m:t>
                      </m:r>
                    </m:e>
                    <m:sup>
                      <m:r>
                        <m:rPr>
                          <m:sty m:val="bi"/>
                        </m:rPr>
                        <w:rPr>
                          <w:rFonts w:ascii="Cambria Math" w:eastAsiaTheme="minorEastAsia" w:hAnsi="Cambria Math" w:cs="Times New Roman"/>
                          <w:sz w:val="24"/>
                          <w:szCs w:val="24"/>
                        </w:rPr>
                        <m:t>2</m:t>
                      </m:r>
                    </m:sup>
                  </m:sSup>
                </m:e>
              </m:rad>
            </m:den>
          </m:f>
        </m:oMath>
      </m:oMathPara>
    </w:p>
    <w:p w:rsidR="00E47C34" w:rsidRPr="001870AD" w:rsidRDefault="00E47C34" w:rsidP="00E47C34">
      <w:pPr>
        <w:spacing w:after="0" w:line="240" w:lineRule="auto"/>
        <w:ind w:left="450" w:hanging="450"/>
        <w:jc w:val="both"/>
        <w:rPr>
          <w:rFonts w:ascii="Times New Roman" w:eastAsiaTheme="minorEastAsia" w:hAnsi="Times New Roman" w:cs="Times New Roman"/>
          <w:sz w:val="24"/>
          <w:szCs w:val="24"/>
        </w:rPr>
      </w:pPr>
      <w:r w:rsidRPr="001870AD">
        <w:rPr>
          <w:rFonts w:ascii="Times New Roman" w:eastAsiaTheme="minorEastAsia" w:hAnsi="Times New Roman" w:cs="Times New Roman"/>
          <w:sz w:val="24"/>
          <w:szCs w:val="24"/>
        </w:rPr>
        <w:t>Keterangan :</w:t>
      </w:r>
    </w:p>
    <w:p w:rsidR="00E47C34" w:rsidRPr="001870AD" w:rsidRDefault="00E47C34" w:rsidP="00E47C34">
      <w:pPr>
        <w:tabs>
          <w:tab w:val="left" w:pos="1276"/>
        </w:tabs>
        <w:spacing w:after="0" w:line="240" w:lineRule="auto"/>
        <w:ind w:left="450" w:hanging="450"/>
        <w:jc w:val="both"/>
        <w:rPr>
          <w:rFonts w:ascii="Times New Roman" w:eastAsiaTheme="minorEastAsia" w:hAnsi="Times New Roman" w:cs="Times New Roman"/>
          <w:sz w:val="24"/>
          <w:szCs w:val="24"/>
        </w:rPr>
      </w:pPr>
      <w:r w:rsidRPr="001870AD">
        <w:rPr>
          <w:rFonts w:ascii="Times New Roman" w:eastAsiaTheme="minorEastAsia" w:hAnsi="Times New Roman" w:cs="Times New Roman"/>
          <w:sz w:val="24"/>
          <w:szCs w:val="24"/>
        </w:rPr>
        <w:t xml:space="preserve">t </w:t>
      </w:r>
      <w:r w:rsidRPr="001870AD">
        <w:rPr>
          <w:rFonts w:ascii="Times New Roman" w:eastAsiaTheme="minorEastAsia" w:hAnsi="Times New Roman" w:cs="Times New Roman"/>
          <w:sz w:val="24"/>
          <w:szCs w:val="24"/>
        </w:rPr>
        <w:tab/>
        <w:t xml:space="preserve">= Nilai t hitung </w:t>
      </w:r>
    </w:p>
    <w:p w:rsidR="00E47C34" w:rsidRPr="001870AD" w:rsidRDefault="00E47C34" w:rsidP="00E47C34">
      <w:pPr>
        <w:tabs>
          <w:tab w:val="left" w:pos="1276"/>
        </w:tabs>
        <w:spacing w:after="0" w:line="240" w:lineRule="auto"/>
        <w:ind w:left="450" w:hanging="450"/>
        <w:jc w:val="both"/>
        <w:rPr>
          <w:rFonts w:ascii="Times New Roman" w:eastAsiaTheme="minorEastAsia" w:hAnsi="Times New Roman" w:cs="Times New Roman"/>
          <w:sz w:val="24"/>
          <w:szCs w:val="24"/>
        </w:rPr>
      </w:pPr>
      <w:r w:rsidRPr="001870AD">
        <w:rPr>
          <w:rFonts w:ascii="Times New Roman" w:eastAsiaTheme="minorEastAsia" w:hAnsi="Times New Roman" w:cs="Times New Roman"/>
          <w:sz w:val="24"/>
          <w:szCs w:val="24"/>
        </w:rPr>
        <w:t xml:space="preserve">r </w:t>
      </w:r>
      <w:r w:rsidRPr="001870AD">
        <w:rPr>
          <w:rFonts w:ascii="Times New Roman" w:eastAsiaTheme="minorEastAsia" w:hAnsi="Times New Roman" w:cs="Times New Roman"/>
          <w:sz w:val="24"/>
          <w:szCs w:val="24"/>
        </w:rPr>
        <w:tab/>
        <w:t>= Koefisien korelasi hasil r hitung</w:t>
      </w:r>
    </w:p>
    <w:p w:rsidR="00E47C34" w:rsidRPr="001870AD" w:rsidRDefault="00E47C34" w:rsidP="00E47C34">
      <w:pPr>
        <w:tabs>
          <w:tab w:val="left" w:pos="1276"/>
        </w:tabs>
        <w:spacing w:after="0" w:line="240" w:lineRule="auto"/>
        <w:ind w:left="450" w:hanging="450"/>
        <w:jc w:val="both"/>
        <w:rPr>
          <w:rFonts w:ascii="Times New Roman" w:eastAsiaTheme="minorEastAsia" w:hAnsi="Times New Roman" w:cs="Times New Roman"/>
          <w:sz w:val="24"/>
          <w:szCs w:val="24"/>
        </w:rPr>
      </w:pPr>
      <w:r w:rsidRPr="001870AD">
        <w:rPr>
          <w:rFonts w:ascii="Times New Roman" w:eastAsiaTheme="minorEastAsia" w:hAnsi="Times New Roman" w:cs="Times New Roman"/>
          <w:sz w:val="24"/>
          <w:szCs w:val="24"/>
        </w:rPr>
        <w:t xml:space="preserve">n </w:t>
      </w:r>
      <w:r w:rsidRPr="001870AD">
        <w:rPr>
          <w:rFonts w:ascii="Times New Roman" w:eastAsiaTheme="minorEastAsia" w:hAnsi="Times New Roman" w:cs="Times New Roman"/>
          <w:sz w:val="24"/>
          <w:szCs w:val="24"/>
        </w:rPr>
        <w:tab/>
        <w:t>= Jumlah responden</w:t>
      </w:r>
    </w:p>
    <w:p w:rsidR="00E47C34" w:rsidRPr="001870AD" w:rsidRDefault="00E47C34" w:rsidP="001F46B9">
      <w:pPr>
        <w:pStyle w:val="ListParagraph"/>
        <w:spacing w:after="0" w:line="240" w:lineRule="auto"/>
        <w:ind w:left="0" w:firstLine="720"/>
        <w:contextualSpacing w:val="0"/>
        <w:jc w:val="both"/>
        <w:rPr>
          <w:rFonts w:ascii="Times New Roman" w:eastAsia="Times New Roman" w:hAnsi="Times New Roman" w:cs="Times New Roman"/>
          <w:sz w:val="24"/>
          <w:szCs w:val="24"/>
        </w:rPr>
      </w:pPr>
      <w:r w:rsidRPr="001870AD">
        <w:rPr>
          <w:rFonts w:ascii="Times New Roman" w:hAnsi="Times New Roman" w:cs="Times New Roman"/>
          <w:sz w:val="24"/>
          <w:szCs w:val="24"/>
        </w:rPr>
        <w:t xml:space="preserve">Suatu instrumen penelitian yang valid mempunyai validitas yang tinggi, sebaliknya instrumen yang kurang valid berarti memiliki validitas yang rendah (Arikunto, 2006:115). Untuk taraf signifikansi (rt) 5% dengan angka kritik 0,316 (Sugiyono, 2013: 288). Kriteria keputusan adalah jika r hitung lebih besar atau </w:t>
      </w:r>
      <w:r w:rsidRPr="001870AD">
        <w:rPr>
          <w:rFonts w:ascii="Times New Roman" w:eastAsia="Times New Roman" w:hAnsi="Times New Roman" w:cs="Times New Roman"/>
          <w:sz w:val="24"/>
          <w:szCs w:val="24"/>
        </w:rPr>
        <w:t xml:space="preserve">Sama </w:t>
      </w:r>
      <w:r w:rsidRPr="001870AD">
        <w:rPr>
          <w:rFonts w:ascii="Times New Roman" w:hAnsi="Times New Roman" w:cs="Times New Roman"/>
          <w:sz w:val="24"/>
          <w:szCs w:val="24"/>
        </w:rPr>
        <w:t>dengan</w:t>
      </w:r>
      <w:r w:rsidRPr="001870AD">
        <w:rPr>
          <w:rFonts w:ascii="Times New Roman" w:eastAsia="Times New Roman" w:hAnsi="Times New Roman" w:cs="Times New Roman"/>
          <w:sz w:val="24"/>
          <w:szCs w:val="24"/>
        </w:rPr>
        <w:t xml:space="preserve"> taraf signifikan 5% (0,361) maka dinyatakan valid. Jadi semua pernyataan diatas dapat dinyatakaan valid atau layak dijadikan angket penelitian karena R</w:t>
      </w:r>
      <w:r w:rsidRPr="001870AD">
        <w:rPr>
          <w:rFonts w:ascii="Times New Roman" w:eastAsia="Times New Roman" w:hAnsi="Times New Roman" w:cs="Times New Roman"/>
          <w:sz w:val="24"/>
          <w:szCs w:val="24"/>
          <w:vertAlign w:val="subscript"/>
        </w:rPr>
        <w:t>hitung</w:t>
      </w:r>
      <w:r w:rsidRPr="001870AD">
        <w:rPr>
          <w:rFonts w:ascii="Times New Roman" w:eastAsia="Times New Roman" w:hAnsi="Times New Roman" w:cs="Times New Roman"/>
          <w:sz w:val="24"/>
          <w:szCs w:val="24"/>
        </w:rPr>
        <w:t>semunya lebih besar dari R</w:t>
      </w:r>
      <w:r w:rsidRPr="001870AD">
        <w:rPr>
          <w:rFonts w:ascii="Times New Roman" w:eastAsia="Times New Roman" w:hAnsi="Times New Roman" w:cs="Times New Roman"/>
          <w:sz w:val="24"/>
          <w:szCs w:val="24"/>
          <w:vertAlign w:val="subscript"/>
        </w:rPr>
        <w:t>tabel</w:t>
      </w:r>
      <w:r w:rsidRPr="001870AD">
        <w:rPr>
          <w:rFonts w:ascii="Times New Roman" w:eastAsia="Times New Roman" w:hAnsi="Times New Roman" w:cs="Times New Roman"/>
          <w:sz w:val="24"/>
          <w:szCs w:val="24"/>
        </w:rPr>
        <w:t>.</w:t>
      </w:r>
      <w:r w:rsidR="00B7395F" w:rsidRPr="001870AD">
        <w:rPr>
          <w:rFonts w:ascii="Times New Roman" w:eastAsia="Times New Roman" w:hAnsi="Times New Roman" w:cs="Times New Roman"/>
          <w:sz w:val="24"/>
          <w:szCs w:val="24"/>
        </w:rPr>
        <w:t xml:space="preserve">  Setelah menguji secara r</w:t>
      </w:r>
      <w:r w:rsidR="00E6156B" w:rsidRPr="001870AD">
        <w:rPr>
          <w:rFonts w:ascii="Times New Roman" w:eastAsia="Times New Roman" w:hAnsi="Times New Roman" w:cs="Times New Roman"/>
          <w:sz w:val="24"/>
          <w:szCs w:val="24"/>
        </w:rPr>
        <w:t>ealibilitas</w:t>
      </w:r>
      <w:r w:rsidR="00B7395F" w:rsidRPr="001870AD">
        <w:rPr>
          <w:rFonts w:ascii="Times New Roman" w:eastAsia="Times New Roman" w:hAnsi="Times New Roman" w:cs="Times New Roman"/>
          <w:sz w:val="24"/>
          <w:szCs w:val="24"/>
        </w:rPr>
        <w:t xml:space="preserve">, untuk </w:t>
      </w:r>
      <w:r w:rsidR="00B12D01" w:rsidRPr="001870AD">
        <w:rPr>
          <w:rFonts w:ascii="Times New Roman" w:eastAsia="Times New Roman" w:hAnsi="Times New Roman" w:cs="Times New Roman"/>
          <w:sz w:val="24"/>
          <w:szCs w:val="24"/>
        </w:rPr>
        <w:t>mengkur tingkat kehandalan</w:t>
      </w:r>
      <w:r w:rsidR="00E6156B" w:rsidRPr="001870AD">
        <w:rPr>
          <w:rFonts w:ascii="Times New Roman" w:eastAsia="Times New Roman" w:hAnsi="Times New Roman" w:cs="Times New Roman"/>
          <w:sz w:val="24"/>
          <w:szCs w:val="24"/>
        </w:rPr>
        <w:t xml:space="preserve"> kehandalan instrumen, data juga</w:t>
      </w:r>
      <w:r w:rsidR="00B12D01" w:rsidRPr="001870AD">
        <w:rPr>
          <w:rFonts w:ascii="Times New Roman" w:eastAsia="Times New Roman" w:hAnsi="Times New Roman" w:cs="Times New Roman"/>
          <w:sz w:val="24"/>
          <w:szCs w:val="24"/>
        </w:rPr>
        <w:t xml:space="preserve"> </w:t>
      </w:r>
      <w:r w:rsidR="00E6156B" w:rsidRPr="001870AD">
        <w:rPr>
          <w:rFonts w:ascii="Times New Roman" w:eastAsia="Times New Roman" w:hAnsi="Times New Roman" w:cs="Times New Roman"/>
          <w:sz w:val="24"/>
          <w:szCs w:val="24"/>
        </w:rPr>
        <w:t>di</w:t>
      </w:r>
      <w:r w:rsidRPr="001870AD">
        <w:rPr>
          <w:rFonts w:ascii="Times New Roman" w:hAnsi="Times New Roman" w:cs="Times New Roman"/>
          <w:sz w:val="24"/>
          <w:szCs w:val="24"/>
        </w:rPr>
        <w:t xml:space="preserve">Uji </w:t>
      </w:r>
      <w:r w:rsidR="00E6156B" w:rsidRPr="001870AD">
        <w:rPr>
          <w:rFonts w:ascii="Times New Roman" w:hAnsi="Times New Roman" w:cs="Times New Roman"/>
          <w:sz w:val="24"/>
          <w:szCs w:val="24"/>
        </w:rPr>
        <w:t>secara Reliabilitas</w:t>
      </w:r>
      <w:r w:rsidR="00E6156B" w:rsidRPr="001870AD">
        <w:rPr>
          <w:rFonts w:ascii="Times New Roman" w:eastAsia="Times New Roman" w:hAnsi="Times New Roman" w:cs="Times New Roman"/>
          <w:sz w:val="24"/>
          <w:szCs w:val="24"/>
        </w:rPr>
        <w:t xml:space="preserve">. </w:t>
      </w:r>
      <w:r w:rsidRPr="001870AD">
        <w:rPr>
          <w:rFonts w:ascii="Times New Roman" w:eastAsia="Times New Roman" w:hAnsi="Times New Roman" w:cs="Times New Roman"/>
          <w:sz w:val="24"/>
          <w:szCs w:val="24"/>
        </w:rPr>
        <w:t xml:space="preserve">Suatu instrumen dikatakan reliabel jika instrumen itu memiliki reliabilitas yang tinggi.  Pengujian reliabilitas angket dalam penelitian ini  digunakan uji statistic </w:t>
      </w:r>
      <w:r w:rsidRPr="001870AD">
        <w:rPr>
          <w:rFonts w:ascii="Times New Roman" w:eastAsia="Times New Roman" w:hAnsi="Times New Roman" w:cs="Times New Roman"/>
          <w:i/>
          <w:sz w:val="24"/>
          <w:szCs w:val="24"/>
        </w:rPr>
        <w:t>Cronbach Alpha</w:t>
      </w:r>
      <w:r w:rsidRPr="001870AD">
        <w:rPr>
          <w:rFonts w:ascii="Times New Roman" w:eastAsia="Times New Roman" w:hAnsi="Times New Roman" w:cs="Times New Roman"/>
          <w:sz w:val="24"/>
          <w:szCs w:val="24"/>
        </w:rPr>
        <w:t xml:space="preserve"> dengan bantuan bantuan program </w:t>
      </w:r>
      <w:r w:rsidRPr="001870AD">
        <w:rPr>
          <w:rFonts w:ascii="Times New Roman" w:eastAsia="Times New Roman" w:hAnsi="Times New Roman" w:cs="Times New Roman"/>
          <w:i/>
          <w:sz w:val="24"/>
          <w:szCs w:val="24"/>
        </w:rPr>
        <w:t>IBM SPSS V16.00</w:t>
      </w:r>
      <w:r w:rsidRPr="001870AD">
        <w:rPr>
          <w:rFonts w:ascii="Times New Roman" w:eastAsia="Times New Roman" w:hAnsi="Times New Roman" w:cs="Times New Roman"/>
          <w:sz w:val="24"/>
          <w:szCs w:val="24"/>
        </w:rPr>
        <w:t xml:space="preserve">. variabel dikatakan reliabel </w:t>
      </w:r>
      <w:r w:rsidRPr="001870AD">
        <w:rPr>
          <w:rFonts w:ascii="Times New Roman" w:eastAsiaTheme="minorEastAsia" w:hAnsi="Times New Roman" w:cs="Times New Roman"/>
          <w:sz w:val="24"/>
          <w:szCs w:val="24"/>
        </w:rPr>
        <w:t xml:space="preserve">jika memberikan nilai </w:t>
      </w:r>
      <w:r w:rsidRPr="001870AD">
        <w:rPr>
          <w:rFonts w:ascii="Times New Roman" w:eastAsiaTheme="minorEastAsia" w:hAnsi="Times New Roman" w:cs="Times New Roman"/>
          <w:i/>
          <w:sz w:val="24"/>
          <w:szCs w:val="24"/>
        </w:rPr>
        <w:t>Cronbach Alpha</w:t>
      </w:r>
      <w:r w:rsidRPr="001870AD">
        <w:rPr>
          <w:rFonts w:ascii="Times New Roman" w:eastAsiaTheme="minorEastAsia" w:hAnsi="Times New Roman" w:cs="Times New Roman"/>
          <w:sz w:val="24"/>
          <w:szCs w:val="24"/>
        </w:rPr>
        <w:t xml:space="preserve">&gt;Rtabel. Pengukuran relibilitas dengan menggunkan metode </w:t>
      </w:r>
      <w:r w:rsidRPr="001870AD">
        <w:rPr>
          <w:rFonts w:ascii="Times New Roman" w:eastAsiaTheme="minorEastAsia" w:hAnsi="Times New Roman" w:cs="Times New Roman"/>
          <w:i/>
          <w:sz w:val="24"/>
          <w:szCs w:val="24"/>
        </w:rPr>
        <w:t>alpha Cronbach,</w:t>
      </w:r>
      <w:r w:rsidRPr="001870AD">
        <w:rPr>
          <w:rFonts w:ascii="Times New Roman" w:eastAsiaTheme="minorEastAsia" w:hAnsi="Times New Roman" w:cs="Times New Roman"/>
          <w:sz w:val="24"/>
          <w:szCs w:val="24"/>
        </w:rPr>
        <w:t xml:space="preserve"> sebagai berikut:</w:t>
      </w:r>
    </w:p>
    <w:p w:rsidR="00E47C34" w:rsidRPr="001870AD" w:rsidRDefault="00E47C34" w:rsidP="00E47C34">
      <w:pPr>
        <w:pStyle w:val="ListParagraph"/>
        <w:spacing w:after="0" w:line="240" w:lineRule="auto"/>
        <w:ind w:left="450" w:hanging="450"/>
        <w:contextualSpacing w:val="0"/>
        <w:jc w:val="center"/>
        <w:rPr>
          <w:rFonts w:ascii="Times New Roman" w:eastAsiaTheme="minorEastAsia" w:hAnsi="Times New Roman" w:cs="Times New Roman"/>
          <w:b/>
          <w:sz w:val="24"/>
          <w:szCs w:val="24"/>
        </w:rPr>
      </w:pPr>
      <w:r w:rsidRPr="001870AD">
        <w:rPr>
          <w:rFonts w:ascii="Times New Roman" w:eastAsiaTheme="minorEastAsia" w:hAnsi="Times New Roman" w:cs="Times New Roman"/>
          <w:b/>
          <w:sz w:val="24"/>
          <w:szCs w:val="24"/>
        </w:rPr>
        <w:t xml:space="preserve">r    = </w:t>
      </w:r>
      <m:oMath>
        <m:d>
          <m:dPr>
            <m:begChr m:val="["/>
            <m:endChr m:val="]"/>
            <m:ctrlPr>
              <w:rPr>
                <w:rFonts w:ascii="Cambria Math" w:eastAsiaTheme="minorEastAsia" w:hAnsi="Times New Roman" w:cs="Times New Roman"/>
                <w:b/>
                <w:i/>
                <w:sz w:val="24"/>
                <w:szCs w:val="24"/>
              </w:rPr>
            </m:ctrlPr>
          </m:dPr>
          <m:e>
            <m:f>
              <m:fPr>
                <m:ctrlPr>
                  <w:rPr>
                    <w:rFonts w:ascii="Cambria Math" w:eastAsiaTheme="minorEastAsia" w:hAnsi="Times New Roman" w:cs="Times New Roman"/>
                    <w:b/>
                    <w:i/>
                    <w:sz w:val="24"/>
                    <w:szCs w:val="24"/>
                  </w:rPr>
                </m:ctrlPr>
              </m:fPr>
              <m:num>
                <m:r>
                  <m:rPr>
                    <m:sty m:val="bi"/>
                  </m:rPr>
                  <w:rPr>
                    <w:rFonts w:ascii="Cambria Math" w:eastAsiaTheme="minorEastAsia" w:hAnsi="Cambria Math" w:cs="Times New Roman"/>
                    <w:sz w:val="24"/>
                    <w:szCs w:val="24"/>
                  </w:rPr>
                  <m:t>K</m:t>
                </m:r>
              </m:num>
              <m:den>
                <m:r>
                  <m:rPr>
                    <m:sty m:val="bi"/>
                  </m:rPr>
                  <w:rPr>
                    <w:rFonts w:ascii="Cambria Math" w:eastAsiaTheme="minorEastAsia" w:hAnsi="Cambria Math" w:cs="Times New Roman"/>
                    <w:sz w:val="24"/>
                    <w:szCs w:val="24"/>
                  </w:rPr>
                  <m:t>K</m:t>
                </m:r>
                <m:r>
                  <m:rPr>
                    <m:sty m:val="bi"/>
                  </m:rPr>
                  <w:rPr>
                    <w:rFonts w:ascii="Times New Roman" w:eastAsiaTheme="minorEastAsia" w:hAnsi="Times New Roman" w:cs="Times New Roman"/>
                    <w:sz w:val="24"/>
                    <w:szCs w:val="24"/>
                  </w:rPr>
                  <m:t>-</m:t>
                </m:r>
                <m:r>
                  <m:rPr>
                    <m:sty m:val="bi"/>
                  </m:rPr>
                  <w:rPr>
                    <w:rFonts w:ascii="Cambria Math" w:eastAsiaTheme="minorEastAsia" w:hAnsi="Cambria Math" w:cs="Times New Roman"/>
                    <w:sz w:val="24"/>
                    <w:szCs w:val="24"/>
                  </w:rPr>
                  <m:t>1</m:t>
                </m:r>
              </m:den>
            </m:f>
          </m:e>
        </m:d>
        <m:d>
          <m:dPr>
            <m:begChr m:val="["/>
            <m:endChr m:val="]"/>
            <m:ctrlPr>
              <w:rPr>
                <w:rFonts w:ascii="Cambria Math" w:eastAsiaTheme="minorEastAsia" w:hAnsi="Times New Roman" w:cs="Times New Roman"/>
                <w:b/>
                <w:i/>
                <w:sz w:val="24"/>
                <w:szCs w:val="24"/>
              </w:rPr>
            </m:ctrlPr>
          </m:dPr>
          <m:e>
            <m:r>
              <m:rPr>
                <m:sty m:val="bi"/>
              </m:rPr>
              <w:rPr>
                <w:rFonts w:ascii="Cambria Math" w:eastAsiaTheme="minorEastAsia" w:hAnsi="Cambria Math" w:cs="Times New Roman"/>
                <w:sz w:val="24"/>
                <w:szCs w:val="24"/>
              </w:rPr>
              <m:t>1</m:t>
            </m:r>
            <m:r>
              <m:rPr>
                <m:sty m:val="bi"/>
              </m:rPr>
              <w:rPr>
                <w:rFonts w:ascii="Times New Roman" w:eastAsiaTheme="minorEastAsia" w:hAnsi="Times New Roman" w:cs="Times New Roman"/>
                <w:sz w:val="24"/>
                <w:szCs w:val="24"/>
              </w:rPr>
              <m:t>-</m:t>
            </m:r>
            <m:r>
              <m:rPr>
                <m:sty m:val="bi"/>
              </m:rPr>
              <w:rPr>
                <w:rFonts w:ascii="Cambria Math" w:eastAsiaTheme="minorEastAsia" w:hAnsi="Times New Roman" w:cs="Times New Roman"/>
                <w:sz w:val="24"/>
                <w:szCs w:val="24"/>
              </w:rPr>
              <m:t xml:space="preserve"> </m:t>
            </m:r>
            <m:f>
              <m:fPr>
                <m:ctrlPr>
                  <w:rPr>
                    <w:rFonts w:ascii="Cambria Math" w:eastAsiaTheme="minorEastAsia" w:hAnsi="Times New Roman" w:cs="Times New Roman"/>
                    <w:b/>
                    <w:i/>
                    <w:sz w:val="24"/>
                    <w:szCs w:val="24"/>
                  </w:rPr>
                </m:ctrlPr>
              </m:fPr>
              <m:num>
                <m:r>
                  <m:rPr>
                    <m:sty m:val="bi"/>
                  </m:rPr>
                  <w:rPr>
                    <w:rFonts w:ascii="Times New Roman" w:eastAsiaTheme="minorEastAsia" w:hAnsi="Times New Roman" w:cs="Times New Roman"/>
                    <w:sz w:val="24"/>
                    <w:szCs w:val="24"/>
                  </w:rPr>
                  <m:t>Ʃ</m:t>
                </m:r>
                <m:r>
                  <m:rPr>
                    <m:sty m:val="bi"/>
                  </m:rPr>
                  <w:rPr>
                    <w:rFonts w:ascii="Cambria Math" w:eastAsiaTheme="minorEastAsia" w:hAnsi="Times New Roman" w:cs="Times New Roman"/>
                    <w:sz w:val="24"/>
                    <w:szCs w:val="24"/>
                  </w:rPr>
                  <m:t xml:space="preserve"> </m:t>
                </m:r>
                <m:r>
                  <m:rPr>
                    <m:sty m:val="bi"/>
                  </m:rPr>
                  <w:rPr>
                    <w:rFonts w:ascii="Times New Roman" w:eastAsiaTheme="minorEastAsia" w:hAnsi="Times New Roman" w:cs="Times New Roman"/>
                    <w:sz w:val="24"/>
                    <w:szCs w:val="24"/>
                  </w:rPr>
                  <m:t>Ó</m:t>
                </m:r>
                <m:r>
                  <m:rPr>
                    <m:sty m:val="bi"/>
                  </m:rP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b/>
                        <w:i/>
                        <w:sz w:val="24"/>
                        <w:szCs w:val="24"/>
                      </w:rPr>
                    </m:ctrlPr>
                  </m:sSupPr>
                  <m:e>
                    <m:r>
                      <m:rPr>
                        <m:sty m:val="bi"/>
                      </m:rPr>
                      <w:rPr>
                        <w:rFonts w:ascii="Cambria Math" w:eastAsiaTheme="minorEastAsia" w:hAnsi="Cambria Math" w:cs="Times New Roman"/>
                        <w:sz w:val="24"/>
                        <w:szCs w:val="24"/>
                      </w:rPr>
                      <m:t>I</m:t>
                    </m:r>
                  </m:e>
                  <m:sup>
                    <m:r>
                      <m:rPr>
                        <m:sty m:val="bi"/>
                      </m:rPr>
                      <w:rPr>
                        <w:rFonts w:ascii="Cambria Math" w:eastAsiaTheme="minorEastAsia" w:hAnsi="Cambria Math" w:cs="Times New Roman"/>
                        <w:sz w:val="24"/>
                        <w:szCs w:val="24"/>
                      </w:rPr>
                      <m:t>2</m:t>
                    </m:r>
                  </m:sup>
                </m:sSup>
              </m:num>
              <m:den>
                <m:sSup>
                  <m:sSupPr>
                    <m:ctrlPr>
                      <w:rPr>
                        <w:rFonts w:ascii="Cambria Math" w:eastAsiaTheme="minorEastAsia" w:hAnsi="Times New Roman" w:cs="Times New Roman"/>
                        <w:b/>
                        <w:i/>
                        <w:sz w:val="24"/>
                        <w:szCs w:val="24"/>
                      </w:rPr>
                    </m:ctrlPr>
                  </m:sSupPr>
                  <m:e>
                    <m:r>
                      <m:rPr>
                        <m:sty m:val="bi"/>
                      </m:rPr>
                      <w:rPr>
                        <w:rFonts w:ascii="Times New Roman" w:eastAsiaTheme="minorEastAsia" w:hAnsi="Times New Roman" w:cs="Times New Roman"/>
                        <w:sz w:val="24"/>
                        <w:szCs w:val="24"/>
                      </w:rPr>
                      <m:t>Ó</m:t>
                    </m:r>
                  </m:e>
                  <m:sup>
                    <m:r>
                      <m:rPr>
                        <m:sty m:val="bi"/>
                      </m:rPr>
                      <w:rPr>
                        <w:rFonts w:ascii="Cambria Math" w:eastAsiaTheme="minorEastAsia" w:hAnsi="Cambria Math" w:cs="Times New Roman"/>
                        <w:sz w:val="24"/>
                        <w:szCs w:val="24"/>
                      </w:rPr>
                      <m:t>2</m:t>
                    </m:r>
                  </m:sup>
                </m:sSup>
              </m:den>
            </m:f>
          </m:e>
        </m:d>
      </m:oMath>
    </w:p>
    <w:p w:rsidR="00E47C34" w:rsidRPr="001870AD" w:rsidRDefault="00E47C34" w:rsidP="00E47C34">
      <w:pPr>
        <w:spacing w:after="0" w:line="240" w:lineRule="auto"/>
        <w:ind w:left="450" w:hanging="450"/>
        <w:jc w:val="both"/>
        <w:rPr>
          <w:rFonts w:ascii="Times New Roman" w:eastAsiaTheme="minorEastAsia" w:hAnsi="Times New Roman" w:cs="Times New Roman"/>
          <w:sz w:val="24"/>
          <w:szCs w:val="24"/>
        </w:rPr>
      </w:pPr>
      <w:r w:rsidRPr="001870AD">
        <w:rPr>
          <w:rFonts w:ascii="Times New Roman" w:eastAsiaTheme="minorEastAsia" w:hAnsi="Times New Roman" w:cs="Times New Roman"/>
          <w:sz w:val="24"/>
          <w:szCs w:val="24"/>
        </w:rPr>
        <w:t xml:space="preserve">Keterangan: </w:t>
      </w:r>
    </w:p>
    <w:p w:rsidR="00E47C34" w:rsidRPr="001870AD" w:rsidRDefault="00E47C34" w:rsidP="00E47C34">
      <w:pPr>
        <w:tabs>
          <w:tab w:val="left" w:pos="1276"/>
        </w:tabs>
        <w:spacing w:after="0" w:line="240" w:lineRule="auto"/>
        <w:ind w:left="450" w:hanging="450"/>
        <w:jc w:val="both"/>
        <w:rPr>
          <w:rFonts w:ascii="Times New Roman" w:eastAsiaTheme="minorEastAsia" w:hAnsi="Times New Roman" w:cs="Times New Roman"/>
          <w:sz w:val="24"/>
          <w:szCs w:val="24"/>
        </w:rPr>
      </w:pPr>
      <w:r w:rsidRPr="001870AD">
        <w:rPr>
          <w:rFonts w:ascii="Times New Roman" w:eastAsiaTheme="minorEastAsia" w:hAnsi="Times New Roman" w:cs="Times New Roman"/>
          <w:sz w:val="24"/>
          <w:szCs w:val="24"/>
        </w:rPr>
        <w:t>r</w:t>
      </w:r>
      <w:r w:rsidRPr="001870AD">
        <w:rPr>
          <w:rFonts w:ascii="Times New Roman" w:eastAsiaTheme="minorEastAsia" w:hAnsi="Times New Roman" w:cs="Times New Roman"/>
          <w:sz w:val="24"/>
          <w:szCs w:val="24"/>
        </w:rPr>
        <w:tab/>
        <w:t>= Reabilitas yang dicari</w:t>
      </w:r>
    </w:p>
    <w:p w:rsidR="00E47C34" w:rsidRPr="001870AD" w:rsidRDefault="00E47C34" w:rsidP="00E47C34">
      <w:pPr>
        <w:tabs>
          <w:tab w:val="left" w:pos="1276"/>
        </w:tabs>
        <w:spacing w:after="0" w:line="240" w:lineRule="auto"/>
        <w:ind w:left="450" w:hanging="450"/>
        <w:jc w:val="both"/>
        <w:rPr>
          <w:rFonts w:ascii="Times New Roman" w:eastAsiaTheme="minorEastAsia" w:hAnsi="Times New Roman" w:cs="Times New Roman"/>
          <w:sz w:val="24"/>
          <w:szCs w:val="24"/>
        </w:rPr>
      </w:pPr>
      <w:r w:rsidRPr="001870AD">
        <w:rPr>
          <w:rFonts w:ascii="Times New Roman" w:eastAsiaTheme="minorEastAsia" w:hAnsi="Times New Roman" w:cs="Times New Roman"/>
          <w:sz w:val="24"/>
          <w:szCs w:val="24"/>
        </w:rPr>
        <w:t>k</w:t>
      </w:r>
      <w:r w:rsidRPr="001870AD">
        <w:rPr>
          <w:rFonts w:ascii="Times New Roman" w:eastAsiaTheme="minorEastAsia" w:hAnsi="Times New Roman" w:cs="Times New Roman"/>
          <w:sz w:val="24"/>
          <w:szCs w:val="24"/>
        </w:rPr>
        <w:tab/>
        <w:t>= Jumlah butir pertanyaan</w:t>
      </w:r>
    </w:p>
    <w:p w:rsidR="00E47C34" w:rsidRPr="001870AD" w:rsidRDefault="00E47C34" w:rsidP="00E47C34">
      <w:pPr>
        <w:tabs>
          <w:tab w:val="left" w:pos="1276"/>
        </w:tabs>
        <w:spacing w:after="0" w:line="240" w:lineRule="auto"/>
        <w:ind w:left="450" w:hanging="450"/>
        <w:jc w:val="both"/>
        <w:rPr>
          <w:rFonts w:ascii="Times New Roman" w:eastAsiaTheme="minorEastAsia" w:hAnsi="Times New Roman" w:cs="Times New Roman"/>
          <w:sz w:val="24"/>
          <w:szCs w:val="24"/>
        </w:rPr>
      </w:pPr>
      <w:r w:rsidRPr="001870AD">
        <w:rPr>
          <w:rFonts w:ascii="Times New Roman" w:eastAsiaTheme="minorEastAsia" w:hAnsi="Times New Roman" w:cs="Times New Roman"/>
          <w:sz w:val="24"/>
          <w:szCs w:val="24"/>
        </w:rPr>
        <w:t>Ó1</w:t>
      </w:r>
      <w:r w:rsidRPr="001870AD">
        <w:rPr>
          <w:rFonts w:ascii="Times New Roman" w:eastAsiaTheme="minorEastAsia" w:hAnsi="Times New Roman" w:cs="Times New Roman"/>
          <w:sz w:val="24"/>
          <w:szCs w:val="24"/>
        </w:rPr>
        <w:tab/>
        <w:t>= Variasi butir pertanyaan</w:t>
      </w:r>
    </w:p>
    <w:p w:rsidR="00E47C34" w:rsidRPr="007274C9" w:rsidRDefault="00E47C34" w:rsidP="007274C9">
      <w:pPr>
        <w:spacing w:after="0" w:line="240" w:lineRule="auto"/>
        <w:jc w:val="both"/>
        <w:rPr>
          <w:rFonts w:ascii="Times New Roman" w:hAnsi="Times New Roman" w:cs="Times New Roman"/>
          <w:b/>
          <w:sz w:val="24"/>
          <w:szCs w:val="24"/>
        </w:rPr>
      </w:pPr>
    </w:p>
    <w:p w:rsidR="00391EB4" w:rsidRPr="00B72262" w:rsidRDefault="009358BB" w:rsidP="00391EB4">
      <w:pPr>
        <w:pStyle w:val="ListParagraph"/>
        <w:tabs>
          <w:tab w:val="left" w:pos="360"/>
        </w:tabs>
        <w:spacing w:after="0" w:line="240" w:lineRule="auto"/>
        <w:ind w:left="0"/>
        <w:jc w:val="both"/>
        <w:rPr>
          <w:rFonts w:ascii="Times New Roman" w:hAnsi="Times New Roman" w:cs="Times New Roman"/>
          <w:b/>
          <w:sz w:val="24"/>
          <w:szCs w:val="24"/>
        </w:rPr>
      </w:pPr>
      <w:proofErr w:type="spellStart"/>
      <w:r w:rsidRPr="001870AD">
        <w:rPr>
          <w:rFonts w:ascii="Times New Roman" w:hAnsi="Times New Roman" w:cs="Times New Roman"/>
          <w:b/>
          <w:sz w:val="24"/>
          <w:szCs w:val="24"/>
          <w:lang w:val="en-US"/>
        </w:rPr>
        <w:t>Hasil</w:t>
      </w:r>
      <w:proofErr w:type="spellEnd"/>
      <w:r w:rsidRPr="001870AD">
        <w:rPr>
          <w:rFonts w:ascii="Times New Roman" w:hAnsi="Times New Roman" w:cs="Times New Roman"/>
          <w:b/>
          <w:sz w:val="24"/>
          <w:szCs w:val="24"/>
          <w:lang w:val="en-US"/>
        </w:rPr>
        <w:t xml:space="preserve"> </w:t>
      </w:r>
      <w:proofErr w:type="spellStart"/>
      <w:r w:rsidRPr="001870AD">
        <w:rPr>
          <w:rFonts w:ascii="Times New Roman" w:hAnsi="Times New Roman" w:cs="Times New Roman"/>
          <w:b/>
          <w:sz w:val="24"/>
          <w:szCs w:val="24"/>
          <w:lang w:val="en-US"/>
        </w:rPr>
        <w:t>dan</w:t>
      </w:r>
      <w:proofErr w:type="spellEnd"/>
      <w:r w:rsidRPr="001870AD">
        <w:rPr>
          <w:rFonts w:ascii="Times New Roman" w:hAnsi="Times New Roman" w:cs="Times New Roman"/>
          <w:b/>
          <w:sz w:val="24"/>
          <w:szCs w:val="24"/>
          <w:lang w:val="en-US"/>
        </w:rPr>
        <w:t xml:space="preserve"> </w:t>
      </w:r>
      <w:proofErr w:type="spellStart"/>
      <w:r w:rsidRPr="001870AD">
        <w:rPr>
          <w:rFonts w:ascii="Times New Roman" w:hAnsi="Times New Roman" w:cs="Times New Roman"/>
          <w:b/>
          <w:sz w:val="24"/>
          <w:szCs w:val="24"/>
          <w:lang w:val="en-US"/>
        </w:rPr>
        <w:t>Pembahasan</w:t>
      </w:r>
      <w:proofErr w:type="spellEnd"/>
    </w:p>
    <w:p w:rsidR="008F353F" w:rsidRPr="001870AD" w:rsidRDefault="009358BB" w:rsidP="008F353F">
      <w:pPr>
        <w:pStyle w:val="ListParagraph"/>
        <w:spacing w:after="0" w:line="240" w:lineRule="auto"/>
        <w:ind w:left="0" w:firstLine="360"/>
        <w:jc w:val="both"/>
        <w:rPr>
          <w:rFonts w:ascii="Times New Roman" w:hAnsi="Times New Roman" w:cs="Times New Roman"/>
          <w:sz w:val="24"/>
          <w:szCs w:val="24"/>
        </w:rPr>
      </w:pPr>
      <w:r w:rsidRPr="001870AD">
        <w:rPr>
          <w:rFonts w:ascii="Times New Roman" w:hAnsi="Times New Roman" w:cs="Times New Roman"/>
          <w:sz w:val="24"/>
          <w:szCs w:val="24"/>
          <w:lang w:val="en-US"/>
        </w:rPr>
        <w:tab/>
      </w:r>
      <w:r w:rsidR="008F353F" w:rsidRPr="001870AD">
        <w:rPr>
          <w:rFonts w:ascii="Times New Roman" w:hAnsi="Times New Roman" w:cs="Times New Roman"/>
          <w:sz w:val="24"/>
          <w:szCs w:val="24"/>
        </w:rPr>
        <w:t xml:space="preserve">Penelitian ini berjudul pengaruh motivasi orang tua terhadap </w:t>
      </w:r>
      <w:r w:rsidR="002E2EAF" w:rsidRPr="001870AD">
        <w:rPr>
          <w:rFonts w:ascii="Times New Roman" w:hAnsi="Times New Roman" w:cs="Times New Roman"/>
          <w:sz w:val="24"/>
          <w:szCs w:val="24"/>
        </w:rPr>
        <w:t xml:space="preserve">minat belajar siswa kelas VII SMPN SATAP Negeri 7 </w:t>
      </w:r>
      <w:r w:rsidR="008F353F" w:rsidRPr="001870AD">
        <w:rPr>
          <w:rFonts w:ascii="Times New Roman" w:hAnsi="Times New Roman" w:cs="Times New Roman"/>
          <w:sz w:val="24"/>
          <w:szCs w:val="24"/>
        </w:rPr>
        <w:t xml:space="preserve">Kabupaten Ende, penyajian hasil penelitian ini berbentuk data </w:t>
      </w:r>
      <w:r w:rsidR="008F353F" w:rsidRPr="001870AD">
        <w:rPr>
          <w:rFonts w:ascii="Times New Roman" w:hAnsi="Times New Roman" w:cs="Times New Roman"/>
          <w:sz w:val="24"/>
          <w:szCs w:val="24"/>
        </w:rPr>
        <w:lastRenderedPageBreak/>
        <w:t xml:space="preserve">statistik deskripsi dengan tujuan untuk menguraikan kecenderungan jawaban responden dari tiap-tiap variabel, baik mengenai motivasi orang tua </w:t>
      </w:r>
      <w:proofErr w:type="spellStart"/>
      <w:r w:rsidR="008F353F" w:rsidRPr="001870AD">
        <w:rPr>
          <w:rFonts w:ascii="Times New Roman" w:hAnsi="Times New Roman" w:cs="Times New Roman"/>
          <w:sz w:val="24"/>
          <w:szCs w:val="24"/>
          <w:lang w:val="en-ID"/>
        </w:rPr>
        <w:t>maupun</w:t>
      </w:r>
      <w:proofErr w:type="spellEnd"/>
      <w:r w:rsidR="008F353F" w:rsidRPr="001870AD">
        <w:rPr>
          <w:rFonts w:ascii="Times New Roman" w:hAnsi="Times New Roman" w:cs="Times New Roman"/>
          <w:sz w:val="24"/>
          <w:szCs w:val="24"/>
          <w:lang w:val="en-ID"/>
        </w:rPr>
        <w:t xml:space="preserve"> </w:t>
      </w:r>
      <w:r w:rsidR="008F353F" w:rsidRPr="001870AD">
        <w:rPr>
          <w:rFonts w:ascii="Times New Roman" w:hAnsi="Times New Roman" w:cs="Times New Roman"/>
          <w:sz w:val="24"/>
          <w:szCs w:val="24"/>
        </w:rPr>
        <w:t>minat belajar siswa. Teknik pengumpulan data dalam penelitian ini menggunakan angket. Dalam penelitian ini terdapat dua angket yang berbeda yaitu angket motivasi orang tua</w:t>
      </w:r>
      <w:r w:rsidR="008F353F" w:rsidRPr="001870AD">
        <w:rPr>
          <w:rFonts w:ascii="Times New Roman" w:hAnsi="Times New Roman" w:cs="Times New Roman"/>
          <w:sz w:val="24"/>
          <w:szCs w:val="24"/>
          <w:lang w:val="en-ID"/>
        </w:rPr>
        <w:t xml:space="preserve"> </w:t>
      </w:r>
      <w:r w:rsidR="008F353F" w:rsidRPr="001870AD">
        <w:rPr>
          <w:rFonts w:ascii="Times New Roman" w:hAnsi="Times New Roman" w:cs="Times New Roman"/>
          <w:sz w:val="24"/>
          <w:szCs w:val="24"/>
        </w:rPr>
        <w:t>dan angket minat belajar siswa yang diseba</w:t>
      </w:r>
      <w:r w:rsidR="00910CC7" w:rsidRPr="001870AD">
        <w:rPr>
          <w:rFonts w:ascii="Times New Roman" w:hAnsi="Times New Roman" w:cs="Times New Roman"/>
          <w:sz w:val="24"/>
          <w:szCs w:val="24"/>
        </w:rPr>
        <w:t>rkan kepada 36 siswa di kelas VIIA dan B SMP SATAP Negeri 7 Nangapanda</w:t>
      </w:r>
      <w:r w:rsidR="00A4015F" w:rsidRPr="001870AD">
        <w:rPr>
          <w:rFonts w:ascii="Times New Roman" w:hAnsi="Times New Roman" w:cs="Times New Roman"/>
          <w:sz w:val="24"/>
          <w:szCs w:val="24"/>
        </w:rPr>
        <w:t xml:space="preserve"> </w:t>
      </w:r>
      <w:r w:rsidR="008F353F" w:rsidRPr="001870AD">
        <w:rPr>
          <w:rFonts w:ascii="Times New Roman" w:hAnsi="Times New Roman" w:cs="Times New Roman"/>
          <w:sz w:val="24"/>
          <w:szCs w:val="24"/>
        </w:rPr>
        <w:t>, dengan jumlah pernyataan sebanyak 30 item untuk masing-masing variabel.</w:t>
      </w:r>
    </w:p>
    <w:p w:rsidR="00E6156B" w:rsidRPr="001870AD" w:rsidRDefault="008F353F" w:rsidP="00E7544D">
      <w:pPr>
        <w:pStyle w:val="ListParagraph"/>
        <w:spacing w:after="0" w:line="240" w:lineRule="auto"/>
        <w:ind w:left="0" w:firstLine="720"/>
        <w:jc w:val="both"/>
        <w:rPr>
          <w:rFonts w:ascii="Times New Roman" w:hAnsi="Times New Roman" w:cs="Times New Roman"/>
          <w:sz w:val="24"/>
          <w:szCs w:val="24"/>
        </w:rPr>
      </w:pPr>
      <w:r w:rsidRPr="001870AD">
        <w:rPr>
          <w:rFonts w:ascii="Times New Roman" w:hAnsi="Times New Roman" w:cs="Times New Roman"/>
          <w:sz w:val="24"/>
          <w:szCs w:val="24"/>
        </w:rPr>
        <w:t>Sebelum angket ini dibagikan kepada responden, maka angket ini perlu diuji cobakan terlebih dahulu, dengan tujuan untuk mengetahui tingkat validitas dan reliabilitasnya. Adapun hasil analisis angket disajikan sebagai berikut ini:</w:t>
      </w:r>
    </w:p>
    <w:p w:rsidR="00E6156B" w:rsidRPr="001870AD" w:rsidRDefault="00E6156B" w:rsidP="00E6156B">
      <w:pPr>
        <w:pStyle w:val="ListParagraph"/>
        <w:spacing w:after="0" w:line="240" w:lineRule="auto"/>
        <w:ind w:left="0" w:firstLine="360"/>
        <w:jc w:val="both"/>
        <w:rPr>
          <w:rFonts w:ascii="Times New Roman" w:hAnsi="Times New Roman" w:cs="Times New Roman"/>
          <w:sz w:val="24"/>
          <w:szCs w:val="24"/>
        </w:rPr>
      </w:pPr>
    </w:p>
    <w:p w:rsidR="008F353F" w:rsidRPr="001870AD" w:rsidRDefault="008F353F" w:rsidP="00E6156B">
      <w:pPr>
        <w:pStyle w:val="ListParagraph"/>
        <w:tabs>
          <w:tab w:val="left" w:pos="360"/>
        </w:tabs>
        <w:spacing w:after="0" w:line="240" w:lineRule="auto"/>
        <w:ind w:left="0"/>
        <w:jc w:val="both"/>
        <w:rPr>
          <w:rFonts w:ascii="Times New Roman" w:hAnsi="Times New Roman" w:cs="Times New Roman"/>
          <w:b/>
          <w:sz w:val="24"/>
          <w:szCs w:val="24"/>
        </w:rPr>
      </w:pPr>
      <w:r w:rsidRPr="001870AD">
        <w:rPr>
          <w:rFonts w:ascii="Times New Roman" w:hAnsi="Times New Roman" w:cs="Times New Roman"/>
          <w:b/>
          <w:sz w:val="24"/>
          <w:szCs w:val="24"/>
        </w:rPr>
        <w:t>Uji Validitas</w:t>
      </w:r>
    </w:p>
    <w:p w:rsidR="001F46B9" w:rsidRPr="00B60800" w:rsidRDefault="008F353F" w:rsidP="00E7544D">
      <w:pPr>
        <w:pStyle w:val="ListParagraph"/>
        <w:spacing w:after="0" w:line="240" w:lineRule="auto"/>
        <w:ind w:left="0" w:firstLine="720"/>
        <w:jc w:val="both"/>
        <w:rPr>
          <w:rFonts w:ascii="Times New Roman" w:hAnsi="Times New Roman" w:cs="Times New Roman"/>
          <w:sz w:val="24"/>
          <w:szCs w:val="24"/>
        </w:rPr>
      </w:pPr>
      <w:r w:rsidRPr="001870AD">
        <w:rPr>
          <w:rFonts w:ascii="Times New Roman" w:hAnsi="Times New Roman" w:cs="Times New Roman"/>
          <w:sz w:val="24"/>
          <w:szCs w:val="24"/>
        </w:rPr>
        <w:t xml:space="preserve">Untuk mengetahui kevalidan atau keabsahan setiap pertanyaan dari indikator digunakan uji validitas. Uji validitas digunakan untuk mengukur sah atau valid tidaknya suatu kuesioner. Suatu kuesioner dikatakan valid jika nilai, </w:t>
      </w:r>
      <w:r w:rsidRPr="001870AD">
        <w:rPr>
          <w:rFonts w:ascii="Times New Roman" w:hAnsi="Times New Roman" w:cs="Times New Roman"/>
          <w:i/>
          <w:sz w:val="24"/>
          <w:szCs w:val="24"/>
        </w:rPr>
        <w:t>Pearson Correlation</w:t>
      </w:r>
      <w:r w:rsidRPr="001870AD">
        <w:rPr>
          <w:rFonts w:ascii="Times New Roman" w:hAnsi="Times New Roman" w:cs="Times New Roman"/>
          <w:sz w:val="24"/>
          <w:szCs w:val="24"/>
        </w:rPr>
        <w:t xml:space="preserve"> (r</w:t>
      </w:r>
      <w:r w:rsidRPr="001870AD">
        <w:rPr>
          <w:rFonts w:ascii="Times New Roman" w:hAnsi="Times New Roman" w:cs="Times New Roman"/>
          <w:sz w:val="24"/>
          <w:szCs w:val="24"/>
          <w:vertAlign w:val="subscript"/>
        </w:rPr>
        <w:t>hitung</w:t>
      </w:r>
      <w:r w:rsidRPr="001870AD">
        <w:rPr>
          <w:rFonts w:ascii="Times New Roman" w:hAnsi="Times New Roman" w:cs="Times New Roman"/>
          <w:sz w:val="24"/>
          <w:szCs w:val="24"/>
        </w:rPr>
        <w:t>) &gt; r</w:t>
      </w:r>
      <w:r w:rsidRPr="001870AD">
        <w:rPr>
          <w:rFonts w:ascii="Times New Roman" w:hAnsi="Times New Roman" w:cs="Times New Roman"/>
          <w:sz w:val="24"/>
          <w:szCs w:val="24"/>
          <w:vertAlign w:val="subscript"/>
        </w:rPr>
        <w:t>tabel</w:t>
      </w:r>
      <w:r w:rsidRPr="001870AD">
        <w:rPr>
          <w:rFonts w:ascii="Times New Roman" w:hAnsi="Times New Roman" w:cs="Times New Roman"/>
          <w:sz w:val="24"/>
          <w:szCs w:val="24"/>
        </w:rPr>
        <w:t xml:space="preserve"> maka item pernyataan dinyatakan valid, namun jika nilai </w:t>
      </w:r>
      <w:r w:rsidRPr="001870AD">
        <w:rPr>
          <w:rFonts w:ascii="Times New Roman" w:hAnsi="Times New Roman" w:cs="Times New Roman"/>
          <w:i/>
          <w:sz w:val="24"/>
          <w:szCs w:val="24"/>
        </w:rPr>
        <w:t>Pearson Correlation</w:t>
      </w:r>
      <w:r w:rsidRPr="001870AD">
        <w:rPr>
          <w:rFonts w:ascii="Times New Roman" w:hAnsi="Times New Roman" w:cs="Times New Roman"/>
          <w:sz w:val="24"/>
          <w:szCs w:val="24"/>
        </w:rPr>
        <w:t xml:space="preserve"> (r</w:t>
      </w:r>
      <w:r w:rsidRPr="001870AD">
        <w:rPr>
          <w:rFonts w:ascii="Times New Roman" w:hAnsi="Times New Roman" w:cs="Times New Roman"/>
          <w:sz w:val="24"/>
          <w:szCs w:val="24"/>
          <w:vertAlign w:val="subscript"/>
        </w:rPr>
        <w:t>hitung</w:t>
      </w:r>
      <w:r w:rsidRPr="001870AD">
        <w:rPr>
          <w:rFonts w:ascii="Times New Roman" w:hAnsi="Times New Roman" w:cs="Times New Roman"/>
          <w:sz w:val="24"/>
          <w:szCs w:val="24"/>
        </w:rPr>
        <w:t>) &lt; r</w:t>
      </w:r>
      <w:r w:rsidRPr="001870AD">
        <w:rPr>
          <w:rFonts w:ascii="Times New Roman" w:hAnsi="Times New Roman" w:cs="Times New Roman"/>
          <w:sz w:val="24"/>
          <w:szCs w:val="24"/>
          <w:vertAlign w:val="subscript"/>
        </w:rPr>
        <w:t>tabel</w:t>
      </w:r>
      <w:r w:rsidRPr="001870AD">
        <w:rPr>
          <w:rFonts w:ascii="Times New Roman" w:hAnsi="Times New Roman" w:cs="Times New Roman"/>
          <w:sz w:val="24"/>
          <w:szCs w:val="24"/>
        </w:rPr>
        <w:t xml:space="preserve"> maka item pernyataan dinyatakan tidak valid, d</w:t>
      </w:r>
      <w:r w:rsidR="00B60800">
        <w:rPr>
          <w:rFonts w:ascii="Times New Roman" w:hAnsi="Times New Roman" w:cs="Times New Roman"/>
          <w:sz w:val="24"/>
          <w:szCs w:val="24"/>
        </w:rPr>
        <w:t>engan nilai signifikansi &lt; 0,05.</w:t>
      </w:r>
    </w:p>
    <w:p w:rsidR="008F353F" w:rsidRPr="001870AD" w:rsidRDefault="008F353F" w:rsidP="00B6035F">
      <w:pPr>
        <w:pStyle w:val="ListParagraph"/>
        <w:spacing w:after="0" w:line="240" w:lineRule="auto"/>
        <w:ind w:left="0" w:firstLine="720"/>
        <w:jc w:val="both"/>
        <w:rPr>
          <w:rFonts w:ascii="Times New Roman" w:hAnsi="Times New Roman" w:cs="Times New Roman"/>
          <w:sz w:val="24"/>
          <w:szCs w:val="24"/>
        </w:rPr>
      </w:pPr>
      <w:r w:rsidRPr="001870AD">
        <w:rPr>
          <w:rFonts w:ascii="Times New Roman" w:hAnsi="Times New Roman" w:cs="Times New Roman"/>
          <w:sz w:val="24"/>
          <w:szCs w:val="24"/>
        </w:rPr>
        <w:t>Berdasarkan hasil perhitungan r</w:t>
      </w:r>
      <w:r w:rsidRPr="001870AD">
        <w:rPr>
          <w:rFonts w:ascii="Times New Roman" w:hAnsi="Times New Roman" w:cs="Times New Roman"/>
          <w:sz w:val="24"/>
          <w:szCs w:val="24"/>
          <w:vertAlign w:val="subscript"/>
        </w:rPr>
        <w:t>hitung</w:t>
      </w:r>
      <w:r w:rsidRPr="001870AD">
        <w:rPr>
          <w:rFonts w:ascii="Times New Roman" w:hAnsi="Times New Roman" w:cs="Times New Roman"/>
          <w:sz w:val="24"/>
          <w:szCs w:val="24"/>
        </w:rPr>
        <w:t xml:space="preserve"> semua lebih besar dari r</w:t>
      </w:r>
      <w:r w:rsidRPr="001870AD">
        <w:rPr>
          <w:rFonts w:ascii="Times New Roman" w:hAnsi="Times New Roman" w:cs="Times New Roman"/>
          <w:sz w:val="24"/>
          <w:szCs w:val="24"/>
          <w:vertAlign w:val="subscript"/>
        </w:rPr>
        <w:t>tabel</w:t>
      </w:r>
      <w:r w:rsidRPr="001870AD">
        <w:rPr>
          <w:rFonts w:ascii="Times New Roman" w:hAnsi="Times New Roman" w:cs="Times New Roman"/>
          <w:sz w:val="24"/>
          <w:szCs w:val="24"/>
        </w:rPr>
        <w:t xml:space="preserve"> yaitu df = (n-2) = 36-2 = 34 (0,3291), dan nilai siginifikansi &lt; 0,05. Hal ini berarti bahwa semua alat ukur dari variabel </w:t>
      </w:r>
      <w:proofErr w:type="spellStart"/>
      <w:r w:rsidRPr="001870AD">
        <w:rPr>
          <w:rFonts w:ascii="Times New Roman" w:hAnsi="Times New Roman" w:cs="Times New Roman"/>
          <w:sz w:val="24"/>
          <w:szCs w:val="24"/>
          <w:lang w:val="en-ID"/>
        </w:rPr>
        <w:t>motivasi</w:t>
      </w:r>
      <w:proofErr w:type="spellEnd"/>
      <w:r w:rsidRPr="001870AD">
        <w:rPr>
          <w:rFonts w:ascii="Times New Roman" w:hAnsi="Times New Roman" w:cs="Times New Roman"/>
          <w:sz w:val="24"/>
          <w:szCs w:val="24"/>
          <w:lang w:val="en-ID"/>
        </w:rPr>
        <w:t xml:space="preserve"> </w:t>
      </w:r>
      <w:proofErr w:type="spellStart"/>
      <w:r w:rsidRPr="001870AD">
        <w:rPr>
          <w:rFonts w:ascii="Times New Roman" w:hAnsi="Times New Roman" w:cs="Times New Roman"/>
          <w:sz w:val="24"/>
          <w:szCs w:val="24"/>
          <w:lang w:val="en-ID"/>
        </w:rPr>
        <w:t>orang</w:t>
      </w:r>
      <w:proofErr w:type="spellEnd"/>
      <w:r w:rsidRPr="001870AD">
        <w:rPr>
          <w:rFonts w:ascii="Times New Roman" w:hAnsi="Times New Roman" w:cs="Times New Roman"/>
          <w:sz w:val="24"/>
          <w:szCs w:val="24"/>
          <w:lang w:val="en-ID"/>
        </w:rPr>
        <w:t xml:space="preserve"> </w:t>
      </w:r>
      <w:proofErr w:type="spellStart"/>
      <w:r w:rsidRPr="001870AD">
        <w:rPr>
          <w:rFonts w:ascii="Times New Roman" w:hAnsi="Times New Roman" w:cs="Times New Roman"/>
          <w:sz w:val="24"/>
          <w:szCs w:val="24"/>
          <w:lang w:val="en-ID"/>
        </w:rPr>
        <w:t>tua</w:t>
      </w:r>
      <w:proofErr w:type="spellEnd"/>
      <w:r w:rsidRPr="001870AD">
        <w:rPr>
          <w:rFonts w:ascii="Times New Roman" w:hAnsi="Times New Roman" w:cs="Times New Roman"/>
          <w:sz w:val="24"/>
          <w:szCs w:val="24"/>
          <w:lang w:val="en-ID"/>
        </w:rPr>
        <w:t xml:space="preserve"> </w:t>
      </w:r>
      <w:r w:rsidRPr="001870AD">
        <w:rPr>
          <w:rFonts w:ascii="Times New Roman" w:hAnsi="Times New Roman" w:cs="Times New Roman"/>
          <w:sz w:val="24"/>
          <w:szCs w:val="24"/>
        </w:rPr>
        <w:t xml:space="preserve">dan </w:t>
      </w:r>
      <w:proofErr w:type="spellStart"/>
      <w:r w:rsidRPr="001870AD">
        <w:rPr>
          <w:rFonts w:ascii="Times New Roman" w:hAnsi="Times New Roman" w:cs="Times New Roman"/>
          <w:sz w:val="24"/>
          <w:szCs w:val="24"/>
          <w:lang w:val="en-ID"/>
        </w:rPr>
        <w:t>minat</w:t>
      </w:r>
      <w:proofErr w:type="spellEnd"/>
      <w:r w:rsidRPr="001870AD">
        <w:rPr>
          <w:rFonts w:ascii="Times New Roman" w:hAnsi="Times New Roman" w:cs="Times New Roman"/>
          <w:sz w:val="24"/>
          <w:szCs w:val="24"/>
          <w:lang w:val="en-ID"/>
        </w:rPr>
        <w:t xml:space="preserve"> </w:t>
      </w:r>
      <w:proofErr w:type="spellStart"/>
      <w:r w:rsidRPr="001870AD">
        <w:rPr>
          <w:rFonts w:ascii="Times New Roman" w:hAnsi="Times New Roman" w:cs="Times New Roman"/>
          <w:sz w:val="24"/>
          <w:szCs w:val="24"/>
          <w:lang w:val="en-ID"/>
        </w:rPr>
        <w:t>belajar</w:t>
      </w:r>
      <w:proofErr w:type="spellEnd"/>
      <w:r w:rsidRPr="001870AD">
        <w:rPr>
          <w:rFonts w:ascii="Times New Roman" w:hAnsi="Times New Roman" w:cs="Times New Roman"/>
          <w:sz w:val="24"/>
          <w:szCs w:val="24"/>
          <w:lang w:val="en-ID"/>
        </w:rPr>
        <w:t xml:space="preserve"> </w:t>
      </w:r>
      <w:proofErr w:type="spellStart"/>
      <w:r w:rsidRPr="001870AD">
        <w:rPr>
          <w:rFonts w:ascii="Times New Roman" w:hAnsi="Times New Roman" w:cs="Times New Roman"/>
          <w:sz w:val="24"/>
          <w:szCs w:val="24"/>
          <w:lang w:val="en-ID"/>
        </w:rPr>
        <w:t>siswa</w:t>
      </w:r>
      <w:proofErr w:type="spellEnd"/>
      <w:r w:rsidRPr="001870AD">
        <w:rPr>
          <w:rFonts w:ascii="Times New Roman" w:hAnsi="Times New Roman" w:cs="Times New Roman"/>
          <w:sz w:val="24"/>
          <w:szCs w:val="24"/>
          <w:lang w:val="en-ID"/>
        </w:rPr>
        <w:t xml:space="preserve"> </w:t>
      </w:r>
      <w:r w:rsidRPr="001870AD">
        <w:rPr>
          <w:rFonts w:ascii="Times New Roman" w:hAnsi="Times New Roman" w:cs="Times New Roman"/>
          <w:sz w:val="24"/>
          <w:szCs w:val="24"/>
        </w:rPr>
        <w:t>adalah valid.</w:t>
      </w:r>
    </w:p>
    <w:p w:rsidR="002B3DB4" w:rsidRPr="001870AD" w:rsidRDefault="002B3DB4" w:rsidP="008F353F">
      <w:pPr>
        <w:pStyle w:val="ListParagraph"/>
        <w:spacing w:after="0" w:line="240" w:lineRule="auto"/>
        <w:ind w:left="0" w:firstLine="360"/>
        <w:jc w:val="both"/>
        <w:rPr>
          <w:rFonts w:ascii="Times New Roman" w:hAnsi="Times New Roman" w:cs="Times New Roman"/>
          <w:sz w:val="24"/>
          <w:szCs w:val="24"/>
          <w:lang w:val="en-US"/>
        </w:rPr>
      </w:pPr>
    </w:p>
    <w:p w:rsidR="008F353F" w:rsidRPr="001870AD" w:rsidRDefault="008F353F" w:rsidP="002B3DB4">
      <w:pPr>
        <w:pStyle w:val="ListParagraph"/>
        <w:tabs>
          <w:tab w:val="left" w:pos="360"/>
        </w:tabs>
        <w:spacing w:after="0" w:line="240" w:lineRule="auto"/>
        <w:ind w:left="0"/>
        <w:jc w:val="both"/>
        <w:rPr>
          <w:rFonts w:ascii="Times New Roman" w:hAnsi="Times New Roman" w:cs="Times New Roman"/>
          <w:b/>
          <w:sz w:val="24"/>
          <w:szCs w:val="24"/>
        </w:rPr>
      </w:pPr>
      <w:r w:rsidRPr="001870AD">
        <w:rPr>
          <w:rFonts w:ascii="Times New Roman" w:hAnsi="Times New Roman" w:cs="Times New Roman"/>
          <w:b/>
          <w:sz w:val="24"/>
          <w:szCs w:val="24"/>
        </w:rPr>
        <w:t>Uji Reliabilitas</w:t>
      </w:r>
    </w:p>
    <w:p w:rsidR="008F353F" w:rsidRPr="001870AD" w:rsidRDefault="008F353F" w:rsidP="00B6035F">
      <w:pPr>
        <w:pStyle w:val="ListParagraph"/>
        <w:spacing w:after="0" w:line="240" w:lineRule="auto"/>
        <w:ind w:left="0" w:firstLine="720"/>
        <w:jc w:val="both"/>
        <w:rPr>
          <w:rFonts w:ascii="Times New Roman" w:hAnsi="Times New Roman" w:cs="Times New Roman"/>
          <w:sz w:val="24"/>
          <w:szCs w:val="24"/>
        </w:rPr>
      </w:pPr>
      <w:r w:rsidRPr="001870AD">
        <w:rPr>
          <w:rFonts w:ascii="Times New Roman" w:hAnsi="Times New Roman" w:cs="Times New Roman"/>
          <w:sz w:val="24"/>
          <w:szCs w:val="24"/>
        </w:rPr>
        <w:t xml:space="preserve">Pengujian reliabilitas dalam penelitian ini dilakukan dengan menghitung besarnya nilai </w:t>
      </w:r>
      <w:r w:rsidRPr="001870AD">
        <w:rPr>
          <w:rFonts w:ascii="Times New Roman" w:hAnsi="Times New Roman" w:cs="Times New Roman"/>
          <w:i/>
          <w:sz w:val="24"/>
          <w:szCs w:val="24"/>
        </w:rPr>
        <w:t>Cronbach’s Alpha</w:t>
      </w:r>
      <w:r w:rsidRPr="001870AD">
        <w:rPr>
          <w:rFonts w:ascii="Times New Roman" w:hAnsi="Times New Roman" w:cs="Times New Roman"/>
          <w:sz w:val="24"/>
          <w:szCs w:val="24"/>
        </w:rPr>
        <w:t xml:space="preserve"> dari masing-masing variabel yang diuji. Apabila nilai </w:t>
      </w:r>
      <w:r w:rsidRPr="001870AD">
        <w:rPr>
          <w:rFonts w:ascii="Times New Roman" w:hAnsi="Times New Roman" w:cs="Times New Roman"/>
          <w:i/>
          <w:sz w:val="24"/>
          <w:szCs w:val="24"/>
        </w:rPr>
        <w:t>Cronbach's Coefficient Alpha</w:t>
      </w:r>
      <w:r w:rsidRPr="001870AD">
        <w:rPr>
          <w:rFonts w:ascii="Times New Roman" w:hAnsi="Times New Roman" w:cs="Times New Roman"/>
          <w:sz w:val="24"/>
          <w:szCs w:val="24"/>
        </w:rPr>
        <w:t xml:space="preserve"> lebih besar dari 0,60, maka jawaban dari para responden pada kuesioner sebagai alat pengukur dinilai dinyatakan reliabel. Jika nilai </w:t>
      </w:r>
      <w:r w:rsidRPr="001870AD">
        <w:rPr>
          <w:rFonts w:ascii="Times New Roman" w:hAnsi="Times New Roman" w:cs="Times New Roman"/>
          <w:i/>
          <w:sz w:val="24"/>
          <w:szCs w:val="24"/>
        </w:rPr>
        <w:t>Cronbachs Coefficient Alpha</w:t>
      </w:r>
      <w:r w:rsidRPr="001870AD">
        <w:rPr>
          <w:rFonts w:ascii="Times New Roman" w:hAnsi="Times New Roman" w:cs="Times New Roman"/>
          <w:sz w:val="24"/>
          <w:szCs w:val="24"/>
        </w:rPr>
        <w:t xml:space="preserve"> lebih kecil 0,60, maka jawaban dari para responden pada kuesioner sebagai alat pengukur dinilai dinyatakan tidak reliabel. Hasil uji reliabilitas dapat dilihat pada Tabel di bawah ini.</w:t>
      </w:r>
    </w:p>
    <w:p w:rsidR="008F353F" w:rsidRPr="001870AD" w:rsidRDefault="00B60800" w:rsidP="008F353F">
      <w:pPr>
        <w:spacing w:after="0" w:line="240" w:lineRule="auto"/>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3</w:t>
      </w:r>
    </w:p>
    <w:p w:rsidR="008F353F" w:rsidRPr="001870AD" w:rsidRDefault="008F353F" w:rsidP="008F353F">
      <w:pPr>
        <w:spacing w:after="0" w:line="240" w:lineRule="auto"/>
        <w:ind w:firstLine="360"/>
        <w:jc w:val="center"/>
        <w:rPr>
          <w:rFonts w:ascii="Times New Roman" w:eastAsia="Times New Roman" w:hAnsi="Times New Roman" w:cs="Times New Roman"/>
          <w:b/>
          <w:sz w:val="24"/>
          <w:szCs w:val="24"/>
        </w:rPr>
      </w:pPr>
      <w:r w:rsidRPr="001870AD">
        <w:rPr>
          <w:rFonts w:ascii="Times New Roman" w:eastAsia="Times New Roman" w:hAnsi="Times New Roman" w:cs="Times New Roman"/>
          <w:b/>
          <w:sz w:val="24"/>
          <w:szCs w:val="24"/>
        </w:rPr>
        <w:t>Hasil Uji Reliabel</w:t>
      </w:r>
    </w:p>
    <w:tbl>
      <w:tblPr>
        <w:tblW w:w="640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276"/>
        <w:gridCol w:w="1464"/>
        <w:gridCol w:w="1399"/>
      </w:tblGrid>
      <w:tr w:rsidR="008F353F" w:rsidRPr="001870AD" w:rsidTr="008F353F">
        <w:tc>
          <w:tcPr>
            <w:tcW w:w="2268" w:type="dxa"/>
            <w:vAlign w:val="center"/>
          </w:tcPr>
          <w:p w:rsidR="008F353F" w:rsidRPr="001870AD" w:rsidRDefault="008F353F" w:rsidP="008F353F">
            <w:pPr>
              <w:spacing w:after="0" w:line="240" w:lineRule="auto"/>
              <w:ind w:firstLine="360"/>
              <w:jc w:val="center"/>
              <w:rPr>
                <w:rFonts w:ascii="Times New Roman" w:eastAsia="Times New Roman" w:hAnsi="Times New Roman" w:cs="Times New Roman"/>
                <w:sz w:val="24"/>
                <w:szCs w:val="24"/>
              </w:rPr>
            </w:pPr>
            <w:r w:rsidRPr="001870AD">
              <w:rPr>
                <w:rFonts w:ascii="Times New Roman" w:eastAsia="Times New Roman" w:hAnsi="Times New Roman" w:cs="Times New Roman"/>
                <w:sz w:val="24"/>
                <w:szCs w:val="24"/>
              </w:rPr>
              <w:t>Variabel</w:t>
            </w:r>
          </w:p>
        </w:tc>
        <w:tc>
          <w:tcPr>
            <w:tcW w:w="1276" w:type="dxa"/>
            <w:vAlign w:val="center"/>
          </w:tcPr>
          <w:p w:rsidR="008F353F" w:rsidRPr="001870AD" w:rsidRDefault="008F353F" w:rsidP="008F353F">
            <w:pPr>
              <w:spacing w:after="0" w:line="240" w:lineRule="auto"/>
              <w:ind w:firstLine="360"/>
              <w:jc w:val="center"/>
              <w:rPr>
                <w:rFonts w:ascii="Times New Roman" w:eastAsia="Times New Roman" w:hAnsi="Times New Roman" w:cs="Times New Roman"/>
                <w:sz w:val="24"/>
                <w:szCs w:val="24"/>
              </w:rPr>
            </w:pPr>
            <w:r w:rsidRPr="001870AD">
              <w:rPr>
                <w:rFonts w:ascii="Times New Roman" w:hAnsi="Times New Roman" w:cs="Times New Roman"/>
                <w:i/>
                <w:sz w:val="24"/>
                <w:szCs w:val="24"/>
              </w:rPr>
              <w:t>Alpha Cronbach</w:t>
            </w:r>
          </w:p>
        </w:tc>
        <w:tc>
          <w:tcPr>
            <w:tcW w:w="1464" w:type="dxa"/>
            <w:vAlign w:val="center"/>
          </w:tcPr>
          <w:p w:rsidR="008F353F" w:rsidRPr="001870AD" w:rsidRDefault="008F353F" w:rsidP="008F353F">
            <w:pPr>
              <w:spacing w:after="0" w:line="240" w:lineRule="auto"/>
              <w:ind w:firstLine="360"/>
              <w:jc w:val="center"/>
              <w:rPr>
                <w:rFonts w:ascii="Times New Roman" w:eastAsia="Times New Roman" w:hAnsi="Times New Roman" w:cs="Times New Roman"/>
                <w:sz w:val="24"/>
                <w:szCs w:val="24"/>
              </w:rPr>
            </w:pPr>
            <w:r w:rsidRPr="001870AD">
              <w:rPr>
                <w:rFonts w:ascii="Times New Roman" w:eastAsia="Times New Roman" w:hAnsi="Times New Roman" w:cs="Times New Roman"/>
                <w:sz w:val="24"/>
                <w:szCs w:val="24"/>
              </w:rPr>
              <w:t>Nilai Kritis</w:t>
            </w:r>
          </w:p>
        </w:tc>
        <w:tc>
          <w:tcPr>
            <w:tcW w:w="1399" w:type="dxa"/>
            <w:vAlign w:val="center"/>
          </w:tcPr>
          <w:p w:rsidR="008F353F" w:rsidRPr="001870AD" w:rsidRDefault="008F353F" w:rsidP="008F353F">
            <w:pPr>
              <w:spacing w:after="0" w:line="240" w:lineRule="auto"/>
              <w:ind w:firstLine="360"/>
              <w:jc w:val="center"/>
              <w:rPr>
                <w:rFonts w:ascii="Times New Roman" w:eastAsia="Times New Roman" w:hAnsi="Times New Roman" w:cs="Times New Roman"/>
                <w:sz w:val="24"/>
                <w:szCs w:val="24"/>
              </w:rPr>
            </w:pPr>
            <w:r w:rsidRPr="001870AD">
              <w:rPr>
                <w:rFonts w:ascii="Times New Roman" w:eastAsia="Times New Roman" w:hAnsi="Times New Roman" w:cs="Times New Roman"/>
                <w:sz w:val="24"/>
                <w:szCs w:val="24"/>
              </w:rPr>
              <w:t>Keterangan</w:t>
            </w:r>
          </w:p>
        </w:tc>
      </w:tr>
      <w:tr w:rsidR="008F353F" w:rsidRPr="001870AD" w:rsidTr="008F353F">
        <w:tc>
          <w:tcPr>
            <w:tcW w:w="2268" w:type="dxa"/>
          </w:tcPr>
          <w:p w:rsidR="008F353F" w:rsidRPr="001870AD" w:rsidRDefault="008F353F" w:rsidP="001F46B9">
            <w:pPr>
              <w:spacing w:after="0" w:line="240" w:lineRule="auto"/>
              <w:rPr>
                <w:rFonts w:ascii="Times New Roman" w:eastAsia="Times New Roman" w:hAnsi="Times New Roman" w:cs="Times New Roman"/>
                <w:sz w:val="24"/>
                <w:szCs w:val="24"/>
              </w:rPr>
            </w:pPr>
            <w:proofErr w:type="spellStart"/>
            <w:r w:rsidRPr="001870AD">
              <w:rPr>
                <w:rFonts w:ascii="Times New Roman" w:hAnsi="Times New Roman" w:cs="Times New Roman"/>
                <w:sz w:val="24"/>
                <w:szCs w:val="24"/>
                <w:lang w:val="en-ID"/>
              </w:rPr>
              <w:t>Motivasi</w:t>
            </w:r>
            <w:proofErr w:type="spellEnd"/>
            <w:r w:rsidRPr="001870AD">
              <w:rPr>
                <w:rFonts w:ascii="Times New Roman" w:hAnsi="Times New Roman" w:cs="Times New Roman"/>
                <w:sz w:val="24"/>
                <w:szCs w:val="24"/>
                <w:lang w:val="en-ID"/>
              </w:rPr>
              <w:t xml:space="preserve"> </w:t>
            </w:r>
            <w:proofErr w:type="spellStart"/>
            <w:r w:rsidRPr="001870AD">
              <w:rPr>
                <w:rFonts w:ascii="Times New Roman" w:hAnsi="Times New Roman" w:cs="Times New Roman"/>
                <w:sz w:val="24"/>
                <w:szCs w:val="24"/>
                <w:lang w:val="en-ID"/>
              </w:rPr>
              <w:t>Orang</w:t>
            </w:r>
            <w:proofErr w:type="spellEnd"/>
            <w:r w:rsidRPr="001870AD">
              <w:rPr>
                <w:rFonts w:ascii="Times New Roman" w:hAnsi="Times New Roman" w:cs="Times New Roman"/>
                <w:sz w:val="24"/>
                <w:szCs w:val="24"/>
                <w:lang w:val="en-ID"/>
              </w:rPr>
              <w:t xml:space="preserve"> </w:t>
            </w:r>
            <w:proofErr w:type="spellStart"/>
            <w:r w:rsidRPr="001870AD">
              <w:rPr>
                <w:rFonts w:ascii="Times New Roman" w:hAnsi="Times New Roman" w:cs="Times New Roman"/>
                <w:sz w:val="24"/>
                <w:szCs w:val="24"/>
                <w:lang w:val="en-ID"/>
              </w:rPr>
              <w:t>Tua</w:t>
            </w:r>
            <w:proofErr w:type="spellEnd"/>
            <w:r w:rsidRPr="001870AD">
              <w:rPr>
                <w:rFonts w:ascii="Times New Roman" w:hAnsi="Times New Roman" w:cs="Times New Roman"/>
                <w:sz w:val="24"/>
                <w:szCs w:val="24"/>
                <w:lang w:val="en-ID"/>
              </w:rPr>
              <w:t xml:space="preserve"> </w:t>
            </w:r>
          </w:p>
        </w:tc>
        <w:tc>
          <w:tcPr>
            <w:tcW w:w="1276" w:type="dxa"/>
          </w:tcPr>
          <w:p w:rsidR="008F353F" w:rsidRPr="001870AD" w:rsidRDefault="008F353F" w:rsidP="008F353F">
            <w:pPr>
              <w:spacing w:after="0" w:line="240" w:lineRule="auto"/>
              <w:ind w:firstLine="360"/>
              <w:jc w:val="center"/>
              <w:rPr>
                <w:rFonts w:ascii="Times New Roman" w:eastAsia="Times New Roman" w:hAnsi="Times New Roman" w:cs="Times New Roman"/>
                <w:sz w:val="24"/>
                <w:szCs w:val="24"/>
              </w:rPr>
            </w:pPr>
            <w:r w:rsidRPr="001870AD">
              <w:rPr>
                <w:rFonts w:ascii="Times New Roman" w:eastAsia="Times New Roman" w:hAnsi="Times New Roman" w:cs="Times New Roman"/>
                <w:sz w:val="24"/>
                <w:szCs w:val="24"/>
              </w:rPr>
              <w:t>0,7</w:t>
            </w:r>
            <w:r w:rsidR="00CF5AB9">
              <w:rPr>
                <w:rFonts w:ascii="Times New Roman" w:eastAsia="Times New Roman" w:hAnsi="Times New Roman" w:cs="Times New Roman"/>
                <w:sz w:val="24"/>
                <w:szCs w:val="24"/>
              </w:rPr>
              <w:t>35</w:t>
            </w:r>
          </w:p>
        </w:tc>
        <w:tc>
          <w:tcPr>
            <w:tcW w:w="1464" w:type="dxa"/>
          </w:tcPr>
          <w:p w:rsidR="008F353F" w:rsidRPr="001870AD" w:rsidRDefault="008F353F" w:rsidP="008F353F">
            <w:pPr>
              <w:spacing w:after="0" w:line="240" w:lineRule="auto"/>
              <w:ind w:firstLine="360"/>
              <w:jc w:val="center"/>
              <w:rPr>
                <w:rFonts w:ascii="Times New Roman" w:eastAsia="Times New Roman" w:hAnsi="Times New Roman" w:cs="Times New Roman"/>
                <w:sz w:val="24"/>
                <w:szCs w:val="24"/>
              </w:rPr>
            </w:pPr>
            <w:r w:rsidRPr="001870AD">
              <w:rPr>
                <w:rFonts w:ascii="Times New Roman" w:eastAsia="Times New Roman" w:hAnsi="Times New Roman" w:cs="Times New Roman"/>
                <w:sz w:val="24"/>
                <w:szCs w:val="24"/>
              </w:rPr>
              <w:t>0,60</w:t>
            </w:r>
          </w:p>
        </w:tc>
        <w:tc>
          <w:tcPr>
            <w:tcW w:w="1399" w:type="dxa"/>
          </w:tcPr>
          <w:p w:rsidR="008F353F" w:rsidRPr="001870AD" w:rsidRDefault="008F353F" w:rsidP="008F353F">
            <w:pPr>
              <w:spacing w:after="0" w:line="240" w:lineRule="auto"/>
              <w:ind w:firstLine="360"/>
              <w:jc w:val="center"/>
              <w:rPr>
                <w:rFonts w:ascii="Times New Roman" w:eastAsia="Times New Roman" w:hAnsi="Times New Roman" w:cs="Times New Roman"/>
                <w:sz w:val="24"/>
                <w:szCs w:val="24"/>
              </w:rPr>
            </w:pPr>
            <w:r w:rsidRPr="001870AD">
              <w:rPr>
                <w:rFonts w:ascii="Times New Roman" w:eastAsia="Times New Roman" w:hAnsi="Times New Roman" w:cs="Times New Roman"/>
                <w:sz w:val="24"/>
                <w:szCs w:val="24"/>
              </w:rPr>
              <w:t>Reliabel</w:t>
            </w:r>
          </w:p>
        </w:tc>
      </w:tr>
      <w:tr w:rsidR="008F353F" w:rsidRPr="001870AD" w:rsidTr="008F353F">
        <w:tc>
          <w:tcPr>
            <w:tcW w:w="2268" w:type="dxa"/>
          </w:tcPr>
          <w:p w:rsidR="008F353F" w:rsidRPr="001870AD" w:rsidRDefault="008F353F" w:rsidP="001F46B9">
            <w:pPr>
              <w:spacing w:after="0" w:line="240" w:lineRule="auto"/>
              <w:rPr>
                <w:rFonts w:ascii="Times New Roman" w:hAnsi="Times New Roman" w:cs="Times New Roman"/>
                <w:i/>
                <w:sz w:val="24"/>
                <w:szCs w:val="24"/>
              </w:rPr>
            </w:pPr>
            <w:proofErr w:type="spellStart"/>
            <w:r w:rsidRPr="001870AD">
              <w:rPr>
                <w:rFonts w:ascii="Times New Roman" w:hAnsi="Times New Roman" w:cs="Times New Roman"/>
                <w:sz w:val="24"/>
                <w:szCs w:val="24"/>
                <w:lang w:val="en-ID"/>
              </w:rPr>
              <w:t>Minat</w:t>
            </w:r>
            <w:proofErr w:type="spellEnd"/>
            <w:r w:rsidRPr="001870AD">
              <w:rPr>
                <w:rFonts w:ascii="Times New Roman" w:hAnsi="Times New Roman" w:cs="Times New Roman"/>
                <w:sz w:val="24"/>
                <w:szCs w:val="24"/>
                <w:lang w:val="en-ID"/>
              </w:rPr>
              <w:t xml:space="preserve"> </w:t>
            </w:r>
            <w:proofErr w:type="spellStart"/>
            <w:r w:rsidRPr="001870AD">
              <w:rPr>
                <w:rFonts w:ascii="Times New Roman" w:hAnsi="Times New Roman" w:cs="Times New Roman"/>
                <w:sz w:val="24"/>
                <w:szCs w:val="24"/>
                <w:lang w:val="en-ID"/>
              </w:rPr>
              <w:t>Belajar</w:t>
            </w:r>
            <w:proofErr w:type="spellEnd"/>
            <w:r w:rsidRPr="001870AD">
              <w:rPr>
                <w:rFonts w:ascii="Times New Roman" w:hAnsi="Times New Roman" w:cs="Times New Roman"/>
                <w:sz w:val="24"/>
                <w:szCs w:val="24"/>
                <w:lang w:val="en-ID"/>
              </w:rPr>
              <w:t xml:space="preserve"> </w:t>
            </w:r>
            <w:proofErr w:type="spellStart"/>
            <w:r w:rsidRPr="001870AD">
              <w:rPr>
                <w:rFonts w:ascii="Times New Roman" w:hAnsi="Times New Roman" w:cs="Times New Roman"/>
                <w:sz w:val="24"/>
                <w:szCs w:val="24"/>
                <w:lang w:val="en-ID"/>
              </w:rPr>
              <w:t>Siswa</w:t>
            </w:r>
            <w:proofErr w:type="spellEnd"/>
          </w:p>
        </w:tc>
        <w:tc>
          <w:tcPr>
            <w:tcW w:w="1276" w:type="dxa"/>
          </w:tcPr>
          <w:p w:rsidR="008F353F" w:rsidRPr="001870AD" w:rsidRDefault="008F353F" w:rsidP="008F353F">
            <w:pPr>
              <w:spacing w:after="0" w:line="240" w:lineRule="auto"/>
              <w:ind w:firstLine="360"/>
              <w:jc w:val="center"/>
              <w:rPr>
                <w:rFonts w:ascii="Times New Roman" w:eastAsia="Times New Roman" w:hAnsi="Times New Roman" w:cs="Times New Roman"/>
                <w:sz w:val="24"/>
                <w:szCs w:val="24"/>
              </w:rPr>
            </w:pPr>
            <w:r w:rsidRPr="001870AD">
              <w:rPr>
                <w:rFonts w:ascii="Times New Roman" w:eastAsia="Times New Roman" w:hAnsi="Times New Roman" w:cs="Times New Roman"/>
                <w:sz w:val="24"/>
                <w:szCs w:val="24"/>
              </w:rPr>
              <w:t>0,7</w:t>
            </w:r>
            <w:r w:rsidR="00CF5AB9">
              <w:rPr>
                <w:rFonts w:ascii="Times New Roman" w:eastAsia="Times New Roman" w:hAnsi="Times New Roman" w:cs="Times New Roman"/>
                <w:sz w:val="24"/>
                <w:szCs w:val="24"/>
              </w:rPr>
              <w:t>26</w:t>
            </w:r>
          </w:p>
        </w:tc>
        <w:tc>
          <w:tcPr>
            <w:tcW w:w="1464" w:type="dxa"/>
          </w:tcPr>
          <w:p w:rsidR="008F353F" w:rsidRPr="001870AD" w:rsidRDefault="008F353F" w:rsidP="008F353F">
            <w:pPr>
              <w:spacing w:after="0" w:line="240" w:lineRule="auto"/>
              <w:ind w:firstLine="360"/>
              <w:jc w:val="center"/>
              <w:rPr>
                <w:rFonts w:ascii="Times New Roman" w:eastAsia="Times New Roman" w:hAnsi="Times New Roman" w:cs="Times New Roman"/>
                <w:sz w:val="24"/>
                <w:szCs w:val="24"/>
              </w:rPr>
            </w:pPr>
            <w:r w:rsidRPr="001870AD">
              <w:rPr>
                <w:rFonts w:ascii="Times New Roman" w:eastAsia="Times New Roman" w:hAnsi="Times New Roman" w:cs="Times New Roman"/>
                <w:sz w:val="24"/>
                <w:szCs w:val="24"/>
              </w:rPr>
              <w:t>0,60</w:t>
            </w:r>
          </w:p>
        </w:tc>
        <w:tc>
          <w:tcPr>
            <w:tcW w:w="1399" w:type="dxa"/>
          </w:tcPr>
          <w:p w:rsidR="008F353F" w:rsidRPr="001870AD" w:rsidRDefault="008F353F" w:rsidP="008F353F">
            <w:pPr>
              <w:spacing w:after="0" w:line="240" w:lineRule="auto"/>
              <w:ind w:firstLine="360"/>
              <w:jc w:val="center"/>
              <w:rPr>
                <w:rFonts w:ascii="Times New Roman" w:eastAsia="Times New Roman" w:hAnsi="Times New Roman" w:cs="Times New Roman"/>
                <w:sz w:val="24"/>
                <w:szCs w:val="24"/>
              </w:rPr>
            </w:pPr>
            <w:r w:rsidRPr="001870AD">
              <w:rPr>
                <w:rFonts w:ascii="Times New Roman" w:eastAsia="Times New Roman" w:hAnsi="Times New Roman" w:cs="Times New Roman"/>
                <w:sz w:val="24"/>
                <w:szCs w:val="24"/>
              </w:rPr>
              <w:t>Reliabel</w:t>
            </w:r>
          </w:p>
        </w:tc>
      </w:tr>
    </w:tbl>
    <w:p w:rsidR="008F353F" w:rsidRPr="001870AD" w:rsidRDefault="008F353F" w:rsidP="00B6035F">
      <w:pPr>
        <w:spacing w:after="0" w:line="240" w:lineRule="auto"/>
        <w:ind w:left="1440" w:firstLine="720"/>
        <w:jc w:val="both"/>
        <w:rPr>
          <w:rFonts w:ascii="Times New Roman" w:hAnsi="Times New Roman" w:cs="Times New Roman"/>
          <w:i/>
          <w:sz w:val="24"/>
          <w:szCs w:val="24"/>
        </w:rPr>
      </w:pPr>
      <w:r w:rsidRPr="001870AD">
        <w:rPr>
          <w:rFonts w:ascii="Times New Roman" w:hAnsi="Times New Roman" w:cs="Times New Roman"/>
          <w:i/>
          <w:sz w:val="24"/>
          <w:szCs w:val="24"/>
        </w:rPr>
        <w:t>Sumber: Output SPSS 23, Hasil Olah Data, 2020</w:t>
      </w:r>
    </w:p>
    <w:p w:rsidR="00B6035F" w:rsidRPr="001870AD" w:rsidRDefault="00B6035F" w:rsidP="00B6035F">
      <w:pPr>
        <w:spacing w:after="0" w:line="240" w:lineRule="auto"/>
        <w:ind w:left="1440" w:firstLine="720"/>
        <w:jc w:val="both"/>
        <w:rPr>
          <w:rFonts w:ascii="Times New Roman" w:eastAsia="Times New Roman" w:hAnsi="Times New Roman" w:cs="Times New Roman"/>
          <w:sz w:val="24"/>
          <w:szCs w:val="24"/>
        </w:rPr>
      </w:pPr>
    </w:p>
    <w:p w:rsidR="008F353F" w:rsidRPr="001870AD" w:rsidRDefault="008F353F" w:rsidP="00B6035F">
      <w:pPr>
        <w:pStyle w:val="ListParagraph"/>
        <w:spacing w:after="0" w:line="240" w:lineRule="auto"/>
        <w:ind w:left="0" w:firstLine="720"/>
        <w:jc w:val="both"/>
        <w:rPr>
          <w:rFonts w:ascii="Times New Roman" w:hAnsi="Times New Roman" w:cs="Times New Roman"/>
          <w:sz w:val="24"/>
          <w:szCs w:val="24"/>
        </w:rPr>
      </w:pPr>
      <w:r w:rsidRPr="001870AD">
        <w:rPr>
          <w:rFonts w:ascii="Times New Roman" w:hAnsi="Times New Roman" w:cs="Times New Roman"/>
          <w:sz w:val="24"/>
          <w:szCs w:val="24"/>
        </w:rPr>
        <w:t xml:space="preserve">Berdasarkan Tabel di atas, semua variabel penelitian memperoleh nilai </w:t>
      </w:r>
      <w:r w:rsidRPr="001870AD">
        <w:rPr>
          <w:rFonts w:ascii="Times New Roman" w:hAnsi="Times New Roman" w:cs="Times New Roman"/>
          <w:i/>
          <w:sz w:val="24"/>
          <w:szCs w:val="24"/>
        </w:rPr>
        <w:t>Alpha Cronbach</w:t>
      </w:r>
      <w:r w:rsidRPr="001870AD">
        <w:rPr>
          <w:rFonts w:ascii="Times New Roman" w:hAnsi="Times New Roman" w:cs="Times New Roman"/>
          <w:sz w:val="24"/>
          <w:szCs w:val="24"/>
        </w:rPr>
        <w:t xml:space="preserve"> yang lebih besar dari nilai 0,60. Dengan demikian jawaban-jawaban responden dari variabel-variabel penelitian tersebut reliabel, sehingga item-item pernyataan tersebut reliabel dan dapat digunakan dalam penelitian.</w:t>
      </w:r>
    </w:p>
    <w:p w:rsidR="00B6035F" w:rsidRPr="001870AD" w:rsidRDefault="00B6035F" w:rsidP="00B6035F">
      <w:pPr>
        <w:pStyle w:val="ListParagraph"/>
        <w:spacing w:after="0" w:line="240" w:lineRule="auto"/>
        <w:ind w:left="0" w:firstLine="720"/>
        <w:jc w:val="both"/>
        <w:rPr>
          <w:rFonts w:ascii="Times New Roman" w:hAnsi="Times New Roman" w:cs="Times New Roman"/>
          <w:sz w:val="24"/>
          <w:szCs w:val="24"/>
        </w:rPr>
      </w:pPr>
    </w:p>
    <w:p w:rsidR="008F353F" w:rsidRPr="001870AD" w:rsidRDefault="008F353F" w:rsidP="002B3DB4">
      <w:pPr>
        <w:pStyle w:val="ListParagraph"/>
        <w:tabs>
          <w:tab w:val="left" w:pos="450"/>
        </w:tabs>
        <w:spacing w:after="0" w:line="240" w:lineRule="auto"/>
        <w:ind w:left="0"/>
        <w:jc w:val="both"/>
        <w:rPr>
          <w:rFonts w:ascii="Times New Roman" w:hAnsi="Times New Roman" w:cs="Times New Roman"/>
          <w:b/>
          <w:sz w:val="24"/>
          <w:szCs w:val="24"/>
        </w:rPr>
      </w:pPr>
      <w:r w:rsidRPr="001870AD">
        <w:rPr>
          <w:rFonts w:ascii="Times New Roman" w:hAnsi="Times New Roman" w:cs="Times New Roman"/>
          <w:b/>
          <w:sz w:val="24"/>
          <w:szCs w:val="24"/>
        </w:rPr>
        <w:t>Uji Statistik Deskriptif</w:t>
      </w:r>
    </w:p>
    <w:p w:rsidR="008F353F" w:rsidRPr="001870AD" w:rsidRDefault="008F353F" w:rsidP="008F353F">
      <w:pPr>
        <w:pStyle w:val="ListParagraph"/>
        <w:spacing w:after="0" w:line="240" w:lineRule="auto"/>
        <w:ind w:left="0" w:firstLine="360"/>
        <w:jc w:val="both"/>
        <w:rPr>
          <w:rFonts w:ascii="Times New Roman" w:hAnsi="Times New Roman" w:cs="Times New Roman"/>
          <w:sz w:val="24"/>
          <w:szCs w:val="24"/>
        </w:rPr>
      </w:pPr>
      <w:r w:rsidRPr="001870AD">
        <w:rPr>
          <w:rFonts w:ascii="Times New Roman" w:hAnsi="Times New Roman" w:cs="Times New Roman"/>
          <w:sz w:val="24"/>
          <w:szCs w:val="24"/>
        </w:rPr>
        <w:t xml:space="preserve"> Statistik deskriptif hasil penelitian ini digunakan sebagai dasar untuk menguraikan kecenderungan jawaban responden dari tiap-tiap variabel, baik mengenai motivasi orang tua</w:t>
      </w:r>
      <w:r w:rsidRPr="001870AD">
        <w:rPr>
          <w:rFonts w:ascii="Times New Roman" w:hAnsi="Times New Roman" w:cs="Times New Roman"/>
          <w:sz w:val="24"/>
          <w:szCs w:val="24"/>
          <w:lang w:val="en-ID"/>
        </w:rPr>
        <w:t xml:space="preserve"> </w:t>
      </w:r>
      <w:proofErr w:type="spellStart"/>
      <w:r w:rsidRPr="001870AD">
        <w:rPr>
          <w:rFonts w:ascii="Times New Roman" w:hAnsi="Times New Roman" w:cs="Times New Roman"/>
          <w:sz w:val="24"/>
          <w:szCs w:val="24"/>
          <w:lang w:val="en-ID"/>
        </w:rPr>
        <w:t>maupun</w:t>
      </w:r>
      <w:proofErr w:type="spellEnd"/>
      <w:r w:rsidRPr="001870AD">
        <w:rPr>
          <w:rFonts w:ascii="Times New Roman" w:hAnsi="Times New Roman" w:cs="Times New Roman"/>
          <w:sz w:val="24"/>
          <w:szCs w:val="24"/>
          <w:lang w:val="en-ID"/>
        </w:rPr>
        <w:t xml:space="preserve"> </w:t>
      </w:r>
      <w:r w:rsidRPr="001870AD">
        <w:rPr>
          <w:rFonts w:ascii="Times New Roman" w:hAnsi="Times New Roman" w:cs="Times New Roman"/>
          <w:sz w:val="24"/>
          <w:szCs w:val="24"/>
        </w:rPr>
        <w:t xml:space="preserve">minat belajar siswa. Angket penelitian motivasi orang tua serta minat belajar siswa diberikan kepada 36 responden, dengan total item 30 pernyataan untuk masing-masing variabel. </w:t>
      </w:r>
    </w:p>
    <w:p w:rsidR="00B6035F" w:rsidRPr="001870AD" w:rsidRDefault="00B6035F" w:rsidP="008F353F">
      <w:pPr>
        <w:pStyle w:val="ListParagraph"/>
        <w:spacing w:after="0" w:line="240" w:lineRule="auto"/>
        <w:ind w:left="0" w:firstLine="360"/>
        <w:jc w:val="both"/>
        <w:rPr>
          <w:rFonts w:ascii="Times New Roman" w:hAnsi="Times New Roman" w:cs="Times New Roman"/>
          <w:sz w:val="24"/>
          <w:szCs w:val="24"/>
        </w:rPr>
      </w:pPr>
    </w:p>
    <w:p w:rsidR="008F353F" w:rsidRPr="001870AD" w:rsidRDefault="008F353F" w:rsidP="002B3DB4">
      <w:pPr>
        <w:pStyle w:val="ListParagraph"/>
        <w:tabs>
          <w:tab w:val="left" w:pos="450"/>
        </w:tabs>
        <w:spacing w:after="0" w:line="240" w:lineRule="auto"/>
        <w:ind w:left="0"/>
        <w:jc w:val="both"/>
        <w:rPr>
          <w:rFonts w:ascii="Times New Roman" w:hAnsi="Times New Roman" w:cs="Times New Roman"/>
          <w:b/>
          <w:sz w:val="24"/>
          <w:szCs w:val="24"/>
        </w:rPr>
      </w:pPr>
      <w:r w:rsidRPr="001870AD">
        <w:rPr>
          <w:rFonts w:ascii="Times New Roman" w:hAnsi="Times New Roman" w:cs="Times New Roman"/>
          <w:b/>
          <w:sz w:val="24"/>
          <w:szCs w:val="24"/>
        </w:rPr>
        <w:t>Motivasi Orang Tua</w:t>
      </w:r>
    </w:p>
    <w:p w:rsidR="008F353F" w:rsidRPr="001870AD" w:rsidRDefault="008F353F" w:rsidP="00B6035F">
      <w:pPr>
        <w:pStyle w:val="ListParagraph"/>
        <w:spacing w:after="0" w:line="240" w:lineRule="auto"/>
        <w:ind w:left="0" w:firstLine="720"/>
        <w:jc w:val="both"/>
        <w:rPr>
          <w:rFonts w:ascii="Times New Roman" w:hAnsi="Times New Roman" w:cs="Times New Roman"/>
          <w:sz w:val="24"/>
          <w:szCs w:val="24"/>
        </w:rPr>
      </w:pPr>
      <w:r w:rsidRPr="001870AD">
        <w:rPr>
          <w:rFonts w:ascii="Times New Roman" w:hAnsi="Times New Roman" w:cs="Times New Roman"/>
          <w:sz w:val="24"/>
          <w:szCs w:val="24"/>
        </w:rPr>
        <w:t xml:space="preserve">Instrumen yang dipakai untuk mengukur motivasi orang tua terdiri dari 30 pernyataan, yang masing-masing item mempunyai empat alternatif jawaban dengan rentang skor 1-4. </w:t>
      </w:r>
      <w:r w:rsidRPr="001870AD">
        <w:rPr>
          <w:rFonts w:ascii="Times New Roman" w:hAnsi="Times New Roman" w:cs="Times New Roman"/>
          <w:sz w:val="24"/>
          <w:szCs w:val="24"/>
        </w:rPr>
        <w:lastRenderedPageBreak/>
        <w:t>Berdasarkan hasil perolehan angket motivasi orang tua berikut disajikan pada tabel 4.6 berikut:</w:t>
      </w:r>
    </w:p>
    <w:p w:rsidR="002B3DB4" w:rsidRDefault="002B3DB4" w:rsidP="008F353F">
      <w:pPr>
        <w:pStyle w:val="ListParagraph"/>
        <w:spacing w:after="0" w:line="240" w:lineRule="auto"/>
        <w:ind w:left="0" w:firstLine="360"/>
        <w:jc w:val="both"/>
        <w:rPr>
          <w:rFonts w:ascii="Times New Roman" w:hAnsi="Times New Roman" w:cs="Times New Roman"/>
          <w:sz w:val="24"/>
          <w:szCs w:val="24"/>
        </w:rPr>
      </w:pPr>
    </w:p>
    <w:p w:rsidR="00B60800" w:rsidRDefault="00B60800" w:rsidP="008F353F">
      <w:pPr>
        <w:pStyle w:val="ListParagraph"/>
        <w:spacing w:after="0" w:line="240" w:lineRule="auto"/>
        <w:ind w:left="0" w:firstLine="360"/>
        <w:jc w:val="both"/>
        <w:rPr>
          <w:rFonts w:ascii="Times New Roman" w:hAnsi="Times New Roman" w:cs="Times New Roman"/>
          <w:sz w:val="24"/>
          <w:szCs w:val="24"/>
        </w:rPr>
      </w:pPr>
    </w:p>
    <w:p w:rsidR="00B60800" w:rsidRDefault="00B60800" w:rsidP="008F353F">
      <w:pPr>
        <w:pStyle w:val="ListParagraph"/>
        <w:spacing w:after="0" w:line="240" w:lineRule="auto"/>
        <w:ind w:left="0" w:firstLine="360"/>
        <w:jc w:val="both"/>
        <w:rPr>
          <w:rFonts w:ascii="Times New Roman" w:hAnsi="Times New Roman" w:cs="Times New Roman"/>
          <w:sz w:val="24"/>
          <w:szCs w:val="24"/>
        </w:rPr>
      </w:pPr>
    </w:p>
    <w:p w:rsidR="00B60800" w:rsidRPr="001870AD" w:rsidRDefault="00B60800" w:rsidP="008F353F">
      <w:pPr>
        <w:pStyle w:val="ListParagraph"/>
        <w:spacing w:after="0" w:line="240" w:lineRule="auto"/>
        <w:ind w:left="0" w:firstLine="360"/>
        <w:jc w:val="both"/>
        <w:rPr>
          <w:rFonts w:ascii="Times New Roman" w:hAnsi="Times New Roman" w:cs="Times New Roman"/>
          <w:sz w:val="24"/>
          <w:szCs w:val="24"/>
        </w:rPr>
      </w:pPr>
    </w:p>
    <w:p w:rsidR="008F353F" w:rsidRPr="001870AD" w:rsidRDefault="002B3DB4" w:rsidP="008F353F">
      <w:pPr>
        <w:pStyle w:val="ListParagraph"/>
        <w:spacing w:after="0" w:line="240" w:lineRule="auto"/>
        <w:ind w:left="0" w:firstLine="360"/>
        <w:jc w:val="center"/>
        <w:rPr>
          <w:rFonts w:ascii="Times New Roman" w:hAnsi="Times New Roman" w:cs="Times New Roman"/>
          <w:b/>
          <w:sz w:val="24"/>
          <w:szCs w:val="24"/>
        </w:rPr>
      </w:pPr>
      <w:r w:rsidRPr="001870AD">
        <w:rPr>
          <w:rFonts w:ascii="Times New Roman" w:hAnsi="Times New Roman" w:cs="Times New Roman"/>
          <w:b/>
          <w:sz w:val="24"/>
          <w:szCs w:val="24"/>
        </w:rPr>
        <w:t xml:space="preserve">Tabel </w:t>
      </w:r>
      <w:r w:rsidR="00B60800">
        <w:rPr>
          <w:rFonts w:ascii="Times New Roman" w:hAnsi="Times New Roman" w:cs="Times New Roman"/>
          <w:b/>
          <w:sz w:val="24"/>
          <w:szCs w:val="24"/>
        </w:rPr>
        <w:t>4</w:t>
      </w:r>
    </w:p>
    <w:p w:rsidR="008F353F" w:rsidRPr="001870AD" w:rsidRDefault="008F353F" w:rsidP="008F353F">
      <w:pPr>
        <w:pStyle w:val="ListParagraph"/>
        <w:spacing w:after="0" w:line="240" w:lineRule="auto"/>
        <w:ind w:left="0" w:firstLine="360"/>
        <w:jc w:val="center"/>
        <w:rPr>
          <w:rFonts w:ascii="Times New Roman" w:hAnsi="Times New Roman" w:cs="Times New Roman"/>
          <w:b/>
          <w:sz w:val="24"/>
          <w:szCs w:val="24"/>
        </w:rPr>
      </w:pPr>
      <w:r w:rsidRPr="001870AD">
        <w:rPr>
          <w:rFonts w:ascii="Times New Roman" w:hAnsi="Times New Roman" w:cs="Times New Roman"/>
          <w:b/>
          <w:sz w:val="24"/>
          <w:szCs w:val="24"/>
        </w:rPr>
        <w:t>Skor Data Motivasi Orang Tua</w:t>
      </w:r>
    </w:p>
    <w:tbl>
      <w:tblPr>
        <w:tblW w:w="76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268"/>
        <w:gridCol w:w="714"/>
        <w:gridCol w:w="1071"/>
        <w:gridCol w:w="1102"/>
        <w:gridCol w:w="1025"/>
        <w:gridCol w:w="1438"/>
      </w:tblGrid>
      <w:tr w:rsidR="008F353F" w:rsidRPr="001870AD" w:rsidTr="007747C5">
        <w:trPr>
          <w:cantSplit/>
        </w:trPr>
        <w:tc>
          <w:tcPr>
            <w:tcW w:w="7618" w:type="dxa"/>
            <w:gridSpan w:val="6"/>
            <w:tcBorders>
              <w:top w:val="nil"/>
              <w:left w:val="nil"/>
              <w:bottom w:val="nil"/>
              <w:right w:val="nil"/>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center"/>
              <w:rPr>
                <w:rFonts w:ascii="Times New Roman" w:hAnsi="Times New Roman" w:cs="Times New Roman"/>
                <w:color w:val="000000"/>
                <w:sz w:val="24"/>
                <w:szCs w:val="24"/>
              </w:rPr>
            </w:pPr>
            <w:r w:rsidRPr="001870AD">
              <w:rPr>
                <w:rFonts w:ascii="Times New Roman" w:hAnsi="Times New Roman" w:cs="Times New Roman"/>
                <w:b/>
                <w:bCs/>
                <w:color w:val="000000"/>
                <w:sz w:val="24"/>
                <w:szCs w:val="24"/>
              </w:rPr>
              <w:t>Descriptive Statistics</w:t>
            </w:r>
          </w:p>
        </w:tc>
      </w:tr>
      <w:tr w:rsidR="008F353F" w:rsidRPr="001870AD" w:rsidTr="007747C5">
        <w:trPr>
          <w:cantSplit/>
        </w:trPr>
        <w:tc>
          <w:tcPr>
            <w:tcW w:w="226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8F353F" w:rsidRPr="001870AD" w:rsidRDefault="008F353F" w:rsidP="008F353F">
            <w:pPr>
              <w:autoSpaceDE w:val="0"/>
              <w:autoSpaceDN w:val="0"/>
              <w:adjustRightInd w:val="0"/>
              <w:spacing w:after="0" w:line="240" w:lineRule="auto"/>
              <w:ind w:firstLine="360"/>
              <w:rPr>
                <w:rFonts w:ascii="Times New Roman" w:hAnsi="Times New Roman" w:cs="Times New Roman"/>
                <w:sz w:val="24"/>
                <w:szCs w:val="24"/>
              </w:rPr>
            </w:pPr>
          </w:p>
        </w:tc>
        <w:tc>
          <w:tcPr>
            <w:tcW w:w="714" w:type="dxa"/>
            <w:tcBorders>
              <w:top w:val="single" w:sz="16" w:space="0" w:color="000000"/>
              <w:left w:val="single" w:sz="16" w:space="0" w:color="000000"/>
              <w:bottom w:val="single" w:sz="16" w:space="0" w:color="000000"/>
            </w:tcBorders>
            <w:shd w:val="clear" w:color="auto" w:fill="FFFFFF"/>
            <w:vAlign w:val="bottom"/>
          </w:tcPr>
          <w:p w:rsidR="008F353F" w:rsidRPr="001870AD" w:rsidRDefault="008F353F" w:rsidP="008F353F">
            <w:pPr>
              <w:autoSpaceDE w:val="0"/>
              <w:autoSpaceDN w:val="0"/>
              <w:adjustRightInd w:val="0"/>
              <w:spacing w:after="0" w:line="240" w:lineRule="auto"/>
              <w:ind w:right="60" w:firstLine="360"/>
              <w:jc w:val="center"/>
              <w:rPr>
                <w:rFonts w:ascii="Times New Roman" w:hAnsi="Times New Roman" w:cs="Times New Roman"/>
                <w:color w:val="000000"/>
                <w:sz w:val="24"/>
                <w:szCs w:val="24"/>
              </w:rPr>
            </w:pPr>
            <w:r w:rsidRPr="001870AD">
              <w:rPr>
                <w:rFonts w:ascii="Times New Roman" w:hAnsi="Times New Roman" w:cs="Times New Roman"/>
                <w:color w:val="000000"/>
                <w:sz w:val="24"/>
                <w:szCs w:val="24"/>
              </w:rPr>
              <w:t>N</w:t>
            </w:r>
          </w:p>
        </w:tc>
        <w:tc>
          <w:tcPr>
            <w:tcW w:w="1071" w:type="dxa"/>
            <w:tcBorders>
              <w:top w:val="single" w:sz="16" w:space="0" w:color="000000"/>
              <w:bottom w:val="single" w:sz="16" w:space="0" w:color="000000"/>
            </w:tcBorders>
            <w:shd w:val="clear" w:color="auto" w:fill="FFFFFF"/>
            <w:vAlign w:val="bottom"/>
          </w:tcPr>
          <w:p w:rsidR="008F353F" w:rsidRPr="001870AD" w:rsidRDefault="008F353F" w:rsidP="008F353F">
            <w:pPr>
              <w:autoSpaceDE w:val="0"/>
              <w:autoSpaceDN w:val="0"/>
              <w:adjustRightInd w:val="0"/>
              <w:spacing w:after="0" w:line="240" w:lineRule="auto"/>
              <w:ind w:right="60" w:firstLine="360"/>
              <w:jc w:val="center"/>
              <w:rPr>
                <w:rFonts w:ascii="Times New Roman" w:hAnsi="Times New Roman" w:cs="Times New Roman"/>
                <w:color w:val="000000"/>
                <w:sz w:val="24"/>
                <w:szCs w:val="24"/>
              </w:rPr>
            </w:pPr>
            <w:r w:rsidRPr="001870AD">
              <w:rPr>
                <w:rFonts w:ascii="Times New Roman" w:hAnsi="Times New Roman" w:cs="Times New Roman"/>
                <w:color w:val="000000"/>
                <w:sz w:val="24"/>
                <w:szCs w:val="24"/>
              </w:rPr>
              <w:t>Minimum</w:t>
            </w:r>
          </w:p>
        </w:tc>
        <w:tc>
          <w:tcPr>
            <w:tcW w:w="1102" w:type="dxa"/>
            <w:tcBorders>
              <w:top w:val="single" w:sz="16" w:space="0" w:color="000000"/>
              <w:bottom w:val="single" w:sz="16" w:space="0" w:color="000000"/>
            </w:tcBorders>
            <w:shd w:val="clear" w:color="auto" w:fill="FFFFFF"/>
            <w:vAlign w:val="bottom"/>
          </w:tcPr>
          <w:p w:rsidR="008F353F" w:rsidRPr="001870AD" w:rsidRDefault="008F353F" w:rsidP="008F353F">
            <w:pPr>
              <w:autoSpaceDE w:val="0"/>
              <w:autoSpaceDN w:val="0"/>
              <w:adjustRightInd w:val="0"/>
              <w:spacing w:after="0" w:line="240" w:lineRule="auto"/>
              <w:ind w:right="60" w:firstLine="360"/>
              <w:jc w:val="center"/>
              <w:rPr>
                <w:rFonts w:ascii="Times New Roman" w:hAnsi="Times New Roman" w:cs="Times New Roman"/>
                <w:color w:val="000000"/>
                <w:sz w:val="24"/>
                <w:szCs w:val="24"/>
              </w:rPr>
            </w:pPr>
            <w:r w:rsidRPr="001870AD">
              <w:rPr>
                <w:rFonts w:ascii="Times New Roman" w:hAnsi="Times New Roman" w:cs="Times New Roman"/>
                <w:color w:val="000000"/>
                <w:sz w:val="24"/>
                <w:szCs w:val="24"/>
              </w:rPr>
              <w:t>Maximum</w:t>
            </w:r>
          </w:p>
        </w:tc>
        <w:tc>
          <w:tcPr>
            <w:tcW w:w="1025" w:type="dxa"/>
            <w:tcBorders>
              <w:top w:val="single" w:sz="16" w:space="0" w:color="000000"/>
              <w:bottom w:val="single" w:sz="16" w:space="0" w:color="000000"/>
            </w:tcBorders>
            <w:shd w:val="clear" w:color="auto" w:fill="FFFFFF"/>
            <w:vAlign w:val="bottom"/>
          </w:tcPr>
          <w:p w:rsidR="008F353F" w:rsidRPr="001870AD" w:rsidRDefault="008F353F" w:rsidP="008F353F">
            <w:pPr>
              <w:autoSpaceDE w:val="0"/>
              <w:autoSpaceDN w:val="0"/>
              <w:adjustRightInd w:val="0"/>
              <w:spacing w:after="0" w:line="240" w:lineRule="auto"/>
              <w:ind w:right="60" w:firstLine="360"/>
              <w:jc w:val="center"/>
              <w:rPr>
                <w:rFonts w:ascii="Times New Roman" w:hAnsi="Times New Roman" w:cs="Times New Roman"/>
                <w:color w:val="000000"/>
                <w:sz w:val="24"/>
                <w:szCs w:val="24"/>
              </w:rPr>
            </w:pPr>
            <w:r w:rsidRPr="001870AD">
              <w:rPr>
                <w:rFonts w:ascii="Times New Roman" w:hAnsi="Times New Roman" w:cs="Times New Roman"/>
                <w:color w:val="000000"/>
                <w:sz w:val="24"/>
                <w:szCs w:val="24"/>
              </w:rPr>
              <w:t>Mean</w:t>
            </w:r>
          </w:p>
        </w:tc>
        <w:tc>
          <w:tcPr>
            <w:tcW w:w="1438" w:type="dxa"/>
            <w:tcBorders>
              <w:top w:val="single" w:sz="16" w:space="0" w:color="000000"/>
              <w:bottom w:val="single" w:sz="16" w:space="0" w:color="000000"/>
              <w:right w:val="single" w:sz="16" w:space="0" w:color="000000"/>
            </w:tcBorders>
            <w:shd w:val="clear" w:color="auto" w:fill="FFFFFF"/>
            <w:vAlign w:val="bottom"/>
          </w:tcPr>
          <w:p w:rsidR="008F353F" w:rsidRPr="001870AD" w:rsidRDefault="008F353F" w:rsidP="008F353F">
            <w:pPr>
              <w:autoSpaceDE w:val="0"/>
              <w:autoSpaceDN w:val="0"/>
              <w:adjustRightInd w:val="0"/>
              <w:spacing w:after="0" w:line="240" w:lineRule="auto"/>
              <w:ind w:right="60" w:firstLine="360"/>
              <w:jc w:val="center"/>
              <w:rPr>
                <w:rFonts w:ascii="Times New Roman" w:hAnsi="Times New Roman" w:cs="Times New Roman"/>
                <w:color w:val="000000"/>
                <w:sz w:val="24"/>
                <w:szCs w:val="24"/>
              </w:rPr>
            </w:pPr>
            <w:r w:rsidRPr="001870AD">
              <w:rPr>
                <w:rFonts w:ascii="Times New Roman" w:hAnsi="Times New Roman" w:cs="Times New Roman"/>
                <w:color w:val="000000"/>
                <w:sz w:val="24"/>
                <w:szCs w:val="24"/>
              </w:rPr>
              <w:t>Std. Deviation</w:t>
            </w:r>
          </w:p>
        </w:tc>
      </w:tr>
      <w:tr w:rsidR="008F353F" w:rsidRPr="001870AD" w:rsidTr="007747C5">
        <w:trPr>
          <w:cantSplit/>
        </w:trPr>
        <w:tc>
          <w:tcPr>
            <w:tcW w:w="2268" w:type="dxa"/>
            <w:tcBorders>
              <w:top w:val="single" w:sz="16" w:space="0" w:color="000000"/>
              <w:left w:val="single" w:sz="16" w:space="0" w:color="000000"/>
              <w:bottom w:val="nil"/>
              <w:right w:val="single" w:sz="16" w:space="0" w:color="000000"/>
            </w:tcBorders>
            <w:shd w:val="clear" w:color="auto" w:fill="FFFFFF"/>
          </w:tcPr>
          <w:p w:rsidR="008F353F" w:rsidRPr="001870AD" w:rsidRDefault="008F353F" w:rsidP="007747C5">
            <w:pPr>
              <w:autoSpaceDE w:val="0"/>
              <w:autoSpaceDN w:val="0"/>
              <w:adjustRightInd w:val="0"/>
              <w:spacing w:after="0" w:line="240" w:lineRule="auto"/>
              <w:ind w:right="60"/>
              <w:rPr>
                <w:rFonts w:ascii="Times New Roman" w:hAnsi="Times New Roman" w:cs="Times New Roman"/>
                <w:color w:val="000000"/>
                <w:sz w:val="24"/>
                <w:szCs w:val="24"/>
              </w:rPr>
            </w:pPr>
            <w:r w:rsidRPr="001870AD">
              <w:rPr>
                <w:rFonts w:ascii="Times New Roman" w:hAnsi="Times New Roman" w:cs="Times New Roman"/>
                <w:color w:val="000000"/>
                <w:sz w:val="24"/>
                <w:szCs w:val="24"/>
              </w:rPr>
              <w:t>motivasi_orang_tua</w:t>
            </w:r>
          </w:p>
        </w:tc>
        <w:tc>
          <w:tcPr>
            <w:tcW w:w="714" w:type="dxa"/>
            <w:tcBorders>
              <w:top w:val="single" w:sz="16" w:space="0" w:color="000000"/>
              <w:left w:val="single" w:sz="16" w:space="0" w:color="000000"/>
              <w:bottom w:val="nil"/>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36</w:t>
            </w:r>
          </w:p>
        </w:tc>
        <w:tc>
          <w:tcPr>
            <w:tcW w:w="1071" w:type="dxa"/>
            <w:tcBorders>
              <w:top w:val="single" w:sz="16" w:space="0" w:color="000000"/>
              <w:bottom w:val="nil"/>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5</w:t>
            </w:r>
            <w:r w:rsidR="00BF57DD">
              <w:rPr>
                <w:rFonts w:ascii="Times New Roman" w:hAnsi="Times New Roman" w:cs="Times New Roman"/>
                <w:color w:val="000000"/>
                <w:sz w:val="24"/>
                <w:szCs w:val="24"/>
              </w:rPr>
              <w:t>2</w:t>
            </w:r>
          </w:p>
        </w:tc>
        <w:tc>
          <w:tcPr>
            <w:tcW w:w="1102" w:type="dxa"/>
            <w:tcBorders>
              <w:top w:val="single" w:sz="16" w:space="0" w:color="000000"/>
              <w:bottom w:val="nil"/>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11</w:t>
            </w:r>
            <w:r w:rsidR="00BF57DD">
              <w:rPr>
                <w:rFonts w:ascii="Times New Roman" w:hAnsi="Times New Roman" w:cs="Times New Roman"/>
                <w:color w:val="000000"/>
                <w:sz w:val="24"/>
                <w:szCs w:val="24"/>
              </w:rPr>
              <w:t>5</w:t>
            </w:r>
          </w:p>
        </w:tc>
        <w:tc>
          <w:tcPr>
            <w:tcW w:w="1025" w:type="dxa"/>
            <w:tcBorders>
              <w:top w:val="single" w:sz="16" w:space="0" w:color="000000"/>
              <w:bottom w:val="nil"/>
            </w:tcBorders>
            <w:shd w:val="clear" w:color="auto" w:fill="FFFFFF"/>
            <w:vAlign w:val="center"/>
          </w:tcPr>
          <w:p w:rsidR="008F353F" w:rsidRPr="001870AD" w:rsidRDefault="00BF57DD"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Pr>
                <w:rFonts w:ascii="Times New Roman" w:hAnsi="Times New Roman" w:cs="Times New Roman"/>
                <w:color w:val="000000"/>
                <w:sz w:val="24"/>
                <w:szCs w:val="24"/>
              </w:rPr>
              <w:t>91</w:t>
            </w:r>
            <w:r w:rsidR="008F353F" w:rsidRPr="001870AD">
              <w:rPr>
                <w:rFonts w:ascii="Times New Roman" w:hAnsi="Times New Roman" w:cs="Times New Roman"/>
                <w:color w:val="000000"/>
                <w:sz w:val="24"/>
                <w:szCs w:val="24"/>
              </w:rPr>
              <w:t>.0</w:t>
            </w:r>
            <w:r>
              <w:rPr>
                <w:rFonts w:ascii="Times New Roman" w:hAnsi="Times New Roman" w:cs="Times New Roman"/>
                <w:color w:val="000000"/>
                <w:sz w:val="24"/>
                <w:szCs w:val="24"/>
              </w:rPr>
              <w:t>2</w:t>
            </w:r>
          </w:p>
        </w:tc>
        <w:tc>
          <w:tcPr>
            <w:tcW w:w="1438" w:type="dxa"/>
            <w:tcBorders>
              <w:top w:val="single" w:sz="16" w:space="0" w:color="000000"/>
              <w:bottom w:val="nil"/>
              <w:right w:val="single" w:sz="16" w:space="0" w:color="000000"/>
            </w:tcBorders>
            <w:shd w:val="clear" w:color="auto" w:fill="FFFFFF"/>
            <w:vAlign w:val="center"/>
          </w:tcPr>
          <w:p w:rsidR="008F353F" w:rsidRPr="001870AD" w:rsidRDefault="00BF57DD"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Pr>
                <w:rFonts w:ascii="Times New Roman" w:hAnsi="Times New Roman" w:cs="Times New Roman"/>
                <w:color w:val="000000"/>
                <w:sz w:val="24"/>
                <w:szCs w:val="24"/>
              </w:rPr>
              <w:t>14</w:t>
            </w:r>
            <w:r w:rsidR="008F353F" w:rsidRPr="001870AD">
              <w:rPr>
                <w:rFonts w:ascii="Times New Roman" w:hAnsi="Times New Roman" w:cs="Times New Roman"/>
                <w:color w:val="000000"/>
                <w:sz w:val="24"/>
                <w:szCs w:val="24"/>
              </w:rPr>
              <w:t>.0</w:t>
            </w:r>
            <w:r>
              <w:rPr>
                <w:rFonts w:ascii="Times New Roman" w:hAnsi="Times New Roman" w:cs="Times New Roman"/>
                <w:color w:val="000000"/>
                <w:sz w:val="24"/>
                <w:szCs w:val="24"/>
              </w:rPr>
              <w:t>66</w:t>
            </w:r>
          </w:p>
        </w:tc>
      </w:tr>
      <w:tr w:rsidR="008F353F" w:rsidRPr="001870AD" w:rsidTr="007747C5">
        <w:trPr>
          <w:cantSplit/>
        </w:trPr>
        <w:tc>
          <w:tcPr>
            <w:tcW w:w="2268" w:type="dxa"/>
            <w:tcBorders>
              <w:top w:val="nil"/>
              <w:left w:val="single" w:sz="16" w:space="0" w:color="000000"/>
              <w:bottom w:val="single" w:sz="16" w:space="0" w:color="000000"/>
              <w:right w:val="single" w:sz="16" w:space="0" w:color="000000"/>
            </w:tcBorders>
            <w:shd w:val="clear" w:color="auto" w:fill="FFFFFF"/>
          </w:tcPr>
          <w:p w:rsidR="008F353F" w:rsidRPr="001870AD" w:rsidRDefault="008F353F" w:rsidP="008F353F">
            <w:pPr>
              <w:autoSpaceDE w:val="0"/>
              <w:autoSpaceDN w:val="0"/>
              <w:adjustRightInd w:val="0"/>
              <w:spacing w:after="0" w:line="240" w:lineRule="auto"/>
              <w:ind w:right="60" w:firstLine="360"/>
              <w:rPr>
                <w:rFonts w:ascii="Times New Roman" w:hAnsi="Times New Roman" w:cs="Times New Roman"/>
                <w:color w:val="000000"/>
                <w:sz w:val="24"/>
                <w:szCs w:val="24"/>
              </w:rPr>
            </w:pPr>
            <w:r w:rsidRPr="001870AD">
              <w:rPr>
                <w:rFonts w:ascii="Times New Roman" w:hAnsi="Times New Roman" w:cs="Times New Roman"/>
                <w:color w:val="000000"/>
                <w:sz w:val="24"/>
                <w:szCs w:val="24"/>
              </w:rPr>
              <w:t>Valid N (listwise)</w:t>
            </w:r>
          </w:p>
        </w:tc>
        <w:tc>
          <w:tcPr>
            <w:tcW w:w="714" w:type="dxa"/>
            <w:tcBorders>
              <w:top w:val="nil"/>
              <w:left w:val="single" w:sz="16" w:space="0" w:color="000000"/>
              <w:bottom w:val="single" w:sz="16" w:space="0" w:color="000000"/>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36</w:t>
            </w:r>
          </w:p>
        </w:tc>
        <w:tc>
          <w:tcPr>
            <w:tcW w:w="1071" w:type="dxa"/>
            <w:tcBorders>
              <w:top w:val="nil"/>
              <w:bottom w:val="single" w:sz="16" w:space="0" w:color="000000"/>
            </w:tcBorders>
            <w:shd w:val="clear" w:color="auto" w:fill="FFFFFF"/>
            <w:vAlign w:val="center"/>
          </w:tcPr>
          <w:p w:rsidR="008F353F" w:rsidRPr="001870AD" w:rsidRDefault="008F353F" w:rsidP="008F353F">
            <w:pPr>
              <w:autoSpaceDE w:val="0"/>
              <w:autoSpaceDN w:val="0"/>
              <w:adjustRightInd w:val="0"/>
              <w:spacing w:after="0" w:line="240" w:lineRule="auto"/>
              <w:ind w:firstLine="360"/>
              <w:rPr>
                <w:rFonts w:ascii="Times New Roman" w:hAnsi="Times New Roman" w:cs="Times New Roman"/>
                <w:sz w:val="24"/>
                <w:szCs w:val="24"/>
              </w:rPr>
            </w:pPr>
          </w:p>
        </w:tc>
        <w:tc>
          <w:tcPr>
            <w:tcW w:w="1102" w:type="dxa"/>
            <w:tcBorders>
              <w:top w:val="nil"/>
              <w:bottom w:val="single" w:sz="16" w:space="0" w:color="000000"/>
            </w:tcBorders>
            <w:shd w:val="clear" w:color="auto" w:fill="FFFFFF"/>
            <w:vAlign w:val="center"/>
          </w:tcPr>
          <w:p w:rsidR="008F353F" w:rsidRPr="001870AD" w:rsidRDefault="008F353F" w:rsidP="008F353F">
            <w:pPr>
              <w:autoSpaceDE w:val="0"/>
              <w:autoSpaceDN w:val="0"/>
              <w:adjustRightInd w:val="0"/>
              <w:spacing w:after="0" w:line="240" w:lineRule="auto"/>
              <w:ind w:firstLine="360"/>
              <w:rPr>
                <w:rFonts w:ascii="Times New Roman" w:hAnsi="Times New Roman" w:cs="Times New Roman"/>
                <w:sz w:val="24"/>
                <w:szCs w:val="24"/>
              </w:rPr>
            </w:pPr>
          </w:p>
        </w:tc>
        <w:tc>
          <w:tcPr>
            <w:tcW w:w="1025" w:type="dxa"/>
            <w:tcBorders>
              <w:top w:val="nil"/>
              <w:bottom w:val="single" w:sz="16" w:space="0" w:color="000000"/>
            </w:tcBorders>
            <w:shd w:val="clear" w:color="auto" w:fill="FFFFFF"/>
            <w:vAlign w:val="center"/>
          </w:tcPr>
          <w:p w:rsidR="008F353F" w:rsidRPr="001870AD" w:rsidRDefault="008F353F" w:rsidP="008F353F">
            <w:pPr>
              <w:autoSpaceDE w:val="0"/>
              <w:autoSpaceDN w:val="0"/>
              <w:adjustRightInd w:val="0"/>
              <w:spacing w:after="0" w:line="240" w:lineRule="auto"/>
              <w:ind w:firstLine="360"/>
              <w:rPr>
                <w:rFonts w:ascii="Times New Roman" w:hAnsi="Times New Roman" w:cs="Times New Roman"/>
                <w:sz w:val="24"/>
                <w:szCs w:val="24"/>
              </w:rPr>
            </w:pPr>
          </w:p>
        </w:tc>
        <w:tc>
          <w:tcPr>
            <w:tcW w:w="1438" w:type="dxa"/>
            <w:tcBorders>
              <w:top w:val="nil"/>
              <w:bottom w:val="single" w:sz="16" w:space="0" w:color="000000"/>
              <w:right w:val="single" w:sz="16" w:space="0" w:color="000000"/>
            </w:tcBorders>
            <w:shd w:val="clear" w:color="auto" w:fill="FFFFFF"/>
            <w:vAlign w:val="center"/>
          </w:tcPr>
          <w:p w:rsidR="008F353F" w:rsidRPr="001870AD" w:rsidRDefault="008F353F" w:rsidP="008F353F">
            <w:pPr>
              <w:autoSpaceDE w:val="0"/>
              <w:autoSpaceDN w:val="0"/>
              <w:adjustRightInd w:val="0"/>
              <w:spacing w:after="0" w:line="240" w:lineRule="auto"/>
              <w:ind w:firstLine="360"/>
              <w:rPr>
                <w:rFonts w:ascii="Times New Roman" w:hAnsi="Times New Roman" w:cs="Times New Roman"/>
                <w:sz w:val="24"/>
                <w:szCs w:val="24"/>
              </w:rPr>
            </w:pPr>
          </w:p>
        </w:tc>
      </w:tr>
    </w:tbl>
    <w:p w:rsidR="008F353F" w:rsidRDefault="008F353F" w:rsidP="00B6035F">
      <w:pPr>
        <w:pStyle w:val="ListParagraph"/>
        <w:spacing w:after="0" w:line="240" w:lineRule="auto"/>
        <w:ind w:firstLine="720"/>
        <w:jc w:val="both"/>
        <w:rPr>
          <w:rFonts w:ascii="Times New Roman" w:hAnsi="Times New Roman" w:cs="Times New Roman"/>
          <w:i/>
          <w:sz w:val="24"/>
          <w:szCs w:val="24"/>
        </w:rPr>
      </w:pPr>
      <w:r w:rsidRPr="001870AD">
        <w:rPr>
          <w:rFonts w:ascii="Times New Roman" w:hAnsi="Times New Roman" w:cs="Times New Roman"/>
          <w:i/>
          <w:sz w:val="24"/>
          <w:szCs w:val="24"/>
        </w:rPr>
        <w:t>Sumber: Output SPSS 23, Hasil Olah Data, 2020</w:t>
      </w:r>
    </w:p>
    <w:p w:rsidR="007747C5" w:rsidRDefault="007747C5" w:rsidP="00B6035F">
      <w:pPr>
        <w:pStyle w:val="ListParagraph"/>
        <w:spacing w:after="0" w:line="240" w:lineRule="auto"/>
        <w:ind w:firstLine="720"/>
        <w:jc w:val="both"/>
        <w:rPr>
          <w:rFonts w:ascii="Times New Roman" w:hAnsi="Times New Roman" w:cs="Times New Roman"/>
          <w:i/>
          <w:sz w:val="24"/>
          <w:szCs w:val="24"/>
        </w:rPr>
      </w:pPr>
    </w:p>
    <w:p w:rsidR="008F353F" w:rsidRPr="001870AD" w:rsidRDefault="008F353F" w:rsidP="007747C5">
      <w:pPr>
        <w:pStyle w:val="ListParagraph"/>
        <w:spacing w:after="0" w:line="240" w:lineRule="auto"/>
        <w:ind w:left="0" w:firstLine="720"/>
        <w:jc w:val="both"/>
        <w:rPr>
          <w:rFonts w:ascii="Times New Roman" w:hAnsi="Times New Roman" w:cs="Times New Roman"/>
          <w:sz w:val="24"/>
          <w:szCs w:val="24"/>
        </w:rPr>
      </w:pPr>
      <w:r w:rsidRPr="001870AD">
        <w:rPr>
          <w:rFonts w:ascii="Times New Roman" w:hAnsi="Times New Roman" w:cs="Times New Roman"/>
          <w:sz w:val="24"/>
          <w:szCs w:val="24"/>
        </w:rPr>
        <w:t xml:space="preserve">Berdasarkan kuesioner yang diberikan pada 36 responden dengan 30 butir pernyataan (tabulasi angket terlampir), hasil analisis dan deskripsi data dengan menggunakan bantuan program </w:t>
      </w:r>
      <w:r w:rsidRPr="001870AD">
        <w:rPr>
          <w:rFonts w:ascii="Times New Roman" w:hAnsi="Times New Roman" w:cs="Times New Roman"/>
          <w:i/>
          <w:sz w:val="24"/>
          <w:szCs w:val="24"/>
        </w:rPr>
        <w:t>SPSS Statistic 23.00</w:t>
      </w:r>
      <w:r w:rsidR="00BF57DD">
        <w:rPr>
          <w:rFonts w:ascii="Times New Roman" w:hAnsi="Times New Roman" w:cs="Times New Roman"/>
          <w:sz w:val="24"/>
          <w:szCs w:val="24"/>
        </w:rPr>
        <w:t xml:space="preserve"> diperoleh hasil mean 91,02; standar deviasi 14,066</w:t>
      </w:r>
      <w:r w:rsidRPr="001870AD">
        <w:rPr>
          <w:rFonts w:ascii="Times New Roman" w:hAnsi="Times New Roman" w:cs="Times New Roman"/>
          <w:sz w:val="24"/>
          <w:szCs w:val="24"/>
        </w:rPr>
        <w:t>; nil</w:t>
      </w:r>
      <w:r w:rsidR="00BF57DD">
        <w:rPr>
          <w:rFonts w:ascii="Times New Roman" w:hAnsi="Times New Roman" w:cs="Times New Roman"/>
          <w:sz w:val="24"/>
          <w:szCs w:val="24"/>
        </w:rPr>
        <w:t>ai maximum 115, dan nilai minimum 52</w:t>
      </w:r>
      <w:r w:rsidRPr="001870AD">
        <w:rPr>
          <w:rFonts w:ascii="Times New Roman" w:hAnsi="Times New Roman" w:cs="Times New Roman"/>
          <w:sz w:val="24"/>
          <w:szCs w:val="24"/>
        </w:rPr>
        <w:t>.</w:t>
      </w:r>
    </w:p>
    <w:p w:rsidR="004B7616" w:rsidRPr="00B60800" w:rsidRDefault="008F353F" w:rsidP="00B60800">
      <w:pPr>
        <w:pStyle w:val="ListParagraph"/>
        <w:spacing w:after="0" w:line="240" w:lineRule="auto"/>
        <w:ind w:left="0" w:firstLine="720"/>
        <w:jc w:val="both"/>
        <w:rPr>
          <w:rFonts w:ascii="Times New Roman" w:hAnsi="Times New Roman" w:cs="Times New Roman"/>
          <w:sz w:val="24"/>
          <w:szCs w:val="24"/>
        </w:rPr>
      </w:pPr>
      <w:r w:rsidRPr="001870AD">
        <w:rPr>
          <w:rFonts w:ascii="Times New Roman" w:hAnsi="Times New Roman" w:cs="Times New Roman"/>
          <w:sz w:val="24"/>
          <w:szCs w:val="24"/>
        </w:rPr>
        <w:t>Untuk mengetahui nilai persentase dari data motivasi orang tua</w:t>
      </w:r>
      <w:r w:rsidRPr="001870AD">
        <w:rPr>
          <w:rFonts w:ascii="Times New Roman" w:hAnsi="Times New Roman" w:cs="Times New Roman"/>
          <w:sz w:val="24"/>
          <w:szCs w:val="24"/>
          <w:lang w:val="en-ID"/>
        </w:rPr>
        <w:t xml:space="preserve">, </w:t>
      </w:r>
      <w:proofErr w:type="spellStart"/>
      <w:r w:rsidRPr="001870AD">
        <w:rPr>
          <w:rFonts w:ascii="Times New Roman" w:hAnsi="Times New Roman" w:cs="Times New Roman"/>
          <w:sz w:val="24"/>
          <w:szCs w:val="24"/>
          <w:lang w:val="en-ID"/>
        </w:rPr>
        <w:t>terlebih</w:t>
      </w:r>
      <w:proofErr w:type="spellEnd"/>
      <w:r w:rsidRPr="001870AD">
        <w:rPr>
          <w:rFonts w:ascii="Times New Roman" w:hAnsi="Times New Roman" w:cs="Times New Roman"/>
          <w:sz w:val="24"/>
          <w:szCs w:val="24"/>
          <w:lang w:val="en-ID"/>
        </w:rPr>
        <w:t xml:space="preserve"> </w:t>
      </w:r>
      <w:proofErr w:type="spellStart"/>
      <w:r w:rsidRPr="001870AD">
        <w:rPr>
          <w:rFonts w:ascii="Times New Roman" w:hAnsi="Times New Roman" w:cs="Times New Roman"/>
          <w:sz w:val="24"/>
          <w:szCs w:val="24"/>
          <w:lang w:val="en-ID"/>
        </w:rPr>
        <w:t>dahulu</w:t>
      </w:r>
      <w:proofErr w:type="spellEnd"/>
      <w:r w:rsidRPr="001870AD">
        <w:rPr>
          <w:rFonts w:ascii="Times New Roman" w:hAnsi="Times New Roman" w:cs="Times New Roman"/>
          <w:sz w:val="24"/>
          <w:szCs w:val="24"/>
          <w:lang w:val="en-ID"/>
        </w:rPr>
        <w:t xml:space="preserve"> </w:t>
      </w:r>
      <w:proofErr w:type="spellStart"/>
      <w:r w:rsidRPr="001870AD">
        <w:rPr>
          <w:rFonts w:ascii="Times New Roman" w:hAnsi="Times New Roman" w:cs="Times New Roman"/>
          <w:sz w:val="24"/>
          <w:szCs w:val="24"/>
          <w:lang w:val="en-ID"/>
        </w:rPr>
        <w:t>ditentukan</w:t>
      </w:r>
      <w:proofErr w:type="spellEnd"/>
      <w:r w:rsidRPr="001870AD">
        <w:rPr>
          <w:rFonts w:ascii="Times New Roman" w:hAnsi="Times New Roman" w:cs="Times New Roman"/>
          <w:sz w:val="24"/>
          <w:szCs w:val="24"/>
        </w:rPr>
        <w:t xml:space="preserve"> kecenderungan variabel, setelah nilai minimum (</w:t>
      </w:r>
      <w:r w:rsidRPr="001870AD">
        <w:rPr>
          <w:rFonts w:ascii="Times New Roman" w:hAnsi="Times New Roman" w:cs="Times New Roman"/>
          <w:i/>
          <w:sz w:val="24"/>
          <w:szCs w:val="24"/>
        </w:rPr>
        <w:t>Xmin</w:t>
      </w:r>
      <w:r w:rsidRPr="001870AD">
        <w:rPr>
          <w:rFonts w:ascii="Times New Roman" w:hAnsi="Times New Roman" w:cs="Times New Roman"/>
          <w:sz w:val="24"/>
          <w:szCs w:val="24"/>
        </w:rPr>
        <w:t>) dan nilai maksimum (</w:t>
      </w:r>
      <w:r w:rsidRPr="001870AD">
        <w:rPr>
          <w:rFonts w:ascii="Times New Roman" w:hAnsi="Times New Roman" w:cs="Times New Roman"/>
          <w:i/>
          <w:sz w:val="24"/>
          <w:szCs w:val="24"/>
        </w:rPr>
        <w:t>Xmak</w:t>
      </w:r>
      <w:r w:rsidRPr="001870AD">
        <w:rPr>
          <w:rFonts w:ascii="Times New Roman" w:hAnsi="Times New Roman" w:cs="Times New Roman"/>
          <w:sz w:val="24"/>
          <w:szCs w:val="24"/>
        </w:rPr>
        <w:t>) diketahui, maka selanjutnya mencari nilai mean ideal (Mi) dengan rumus Mi = ½ (</w:t>
      </w:r>
      <w:r w:rsidRPr="001870AD">
        <w:rPr>
          <w:rFonts w:ascii="Times New Roman" w:hAnsi="Times New Roman" w:cs="Times New Roman"/>
          <w:i/>
          <w:sz w:val="24"/>
          <w:szCs w:val="24"/>
        </w:rPr>
        <w:t>Xmak</w:t>
      </w:r>
      <w:r w:rsidRPr="001870AD">
        <w:rPr>
          <w:rFonts w:ascii="Times New Roman" w:hAnsi="Times New Roman" w:cs="Times New Roman"/>
          <w:sz w:val="24"/>
          <w:szCs w:val="24"/>
        </w:rPr>
        <w:t xml:space="preserve"> + </w:t>
      </w:r>
      <w:r w:rsidRPr="001870AD">
        <w:rPr>
          <w:rFonts w:ascii="Times New Roman" w:hAnsi="Times New Roman" w:cs="Times New Roman"/>
          <w:i/>
          <w:sz w:val="24"/>
          <w:szCs w:val="24"/>
        </w:rPr>
        <w:t>Xmin</w:t>
      </w:r>
      <w:r w:rsidRPr="001870AD">
        <w:rPr>
          <w:rFonts w:ascii="Times New Roman" w:hAnsi="Times New Roman" w:cs="Times New Roman"/>
          <w:sz w:val="24"/>
          <w:szCs w:val="24"/>
        </w:rPr>
        <w:t>) dan standar deviasi ideal (SDi) dengan rumus SDi = 1/6 (</w:t>
      </w:r>
      <w:r w:rsidRPr="001870AD">
        <w:rPr>
          <w:rFonts w:ascii="Times New Roman" w:hAnsi="Times New Roman" w:cs="Times New Roman"/>
          <w:i/>
          <w:sz w:val="24"/>
          <w:szCs w:val="24"/>
        </w:rPr>
        <w:t>Xmak</w:t>
      </w:r>
      <w:r w:rsidRPr="001870AD">
        <w:rPr>
          <w:rFonts w:ascii="Times New Roman" w:hAnsi="Times New Roman" w:cs="Times New Roman"/>
          <w:sz w:val="24"/>
          <w:szCs w:val="24"/>
        </w:rPr>
        <w:t>–</w:t>
      </w:r>
      <w:r w:rsidRPr="001870AD">
        <w:rPr>
          <w:rFonts w:ascii="Times New Roman" w:hAnsi="Times New Roman" w:cs="Times New Roman"/>
          <w:i/>
          <w:sz w:val="24"/>
          <w:szCs w:val="24"/>
        </w:rPr>
        <w:t>Xmin</w:t>
      </w:r>
      <w:r w:rsidRPr="001870AD">
        <w:rPr>
          <w:rFonts w:ascii="Times New Roman" w:hAnsi="Times New Roman" w:cs="Times New Roman"/>
          <w:sz w:val="24"/>
          <w:szCs w:val="24"/>
        </w:rPr>
        <w:t>). Mean ideal pada variabel motivasi orang tua adalah ½ (</w:t>
      </w:r>
      <w:r w:rsidRPr="001870AD">
        <w:rPr>
          <w:rFonts w:ascii="Times New Roman" w:hAnsi="Times New Roman" w:cs="Times New Roman"/>
          <w:i/>
          <w:sz w:val="24"/>
          <w:szCs w:val="24"/>
        </w:rPr>
        <w:t>116</w:t>
      </w:r>
      <w:r w:rsidRPr="001870AD">
        <w:rPr>
          <w:rFonts w:ascii="Times New Roman" w:hAnsi="Times New Roman" w:cs="Times New Roman"/>
          <w:sz w:val="24"/>
          <w:szCs w:val="24"/>
        </w:rPr>
        <w:t xml:space="preserve"> + 56) = 86 dan standar deviasi ideal yaitu 1/6 (</w:t>
      </w:r>
      <w:r w:rsidRPr="001870AD">
        <w:rPr>
          <w:rFonts w:ascii="Times New Roman" w:hAnsi="Times New Roman" w:cs="Times New Roman"/>
          <w:i/>
          <w:sz w:val="24"/>
          <w:szCs w:val="24"/>
        </w:rPr>
        <w:t>116</w:t>
      </w:r>
      <w:r w:rsidRPr="001870AD">
        <w:rPr>
          <w:rFonts w:ascii="Times New Roman" w:hAnsi="Times New Roman" w:cs="Times New Roman"/>
          <w:sz w:val="24"/>
          <w:szCs w:val="24"/>
        </w:rPr>
        <w:t xml:space="preserve"> - </w:t>
      </w:r>
      <w:r w:rsidRPr="001870AD">
        <w:rPr>
          <w:rFonts w:ascii="Times New Roman" w:hAnsi="Times New Roman" w:cs="Times New Roman"/>
          <w:i/>
          <w:sz w:val="24"/>
          <w:szCs w:val="24"/>
        </w:rPr>
        <w:t>56</w:t>
      </w:r>
      <w:r w:rsidRPr="001870AD">
        <w:rPr>
          <w:rFonts w:ascii="Times New Roman" w:hAnsi="Times New Roman" w:cs="Times New Roman"/>
          <w:sz w:val="24"/>
          <w:szCs w:val="24"/>
        </w:rPr>
        <w:t>) = 10.</w:t>
      </w:r>
    </w:p>
    <w:p w:rsidR="008F353F" w:rsidRDefault="008F353F" w:rsidP="007747C5">
      <w:pPr>
        <w:pStyle w:val="ListParagraph"/>
        <w:spacing w:line="240" w:lineRule="auto"/>
        <w:ind w:left="0" w:firstLine="720"/>
        <w:jc w:val="both"/>
        <w:rPr>
          <w:rFonts w:ascii="Times New Roman" w:hAnsi="Times New Roman" w:cs="Times New Roman"/>
          <w:sz w:val="24"/>
          <w:szCs w:val="24"/>
        </w:rPr>
      </w:pPr>
      <w:r w:rsidRPr="001870AD">
        <w:rPr>
          <w:rFonts w:ascii="Times New Roman" w:hAnsi="Times New Roman" w:cs="Times New Roman"/>
          <w:sz w:val="24"/>
          <w:szCs w:val="24"/>
        </w:rPr>
        <w:t>Berdasarkan perhitungan, maka diperoleh kategori penilaian variabel motivasi orang tua sebagai berikut:</w:t>
      </w:r>
    </w:p>
    <w:p w:rsidR="005156A4" w:rsidRPr="001870AD" w:rsidRDefault="005156A4" w:rsidP="007747C5">
      <w:pPr>
        <w:pStyle w:val="ListParagraph"/>
        <w:spacing w:line="240" w:lineRule="auto"/>
        <w:ind w:left="0" w:firstLine="720"/>
        <w:jc w:val="both"/>
        <w:rPr>
          <w:rFonts w:ascii="Times New Roman" w:hAnsi="Times New Roman" w:cs="Times New Roman"/>
          <w:sz w:val="24"/>
          <w:szCs w:val="24"/>
        </w:rPr>
      </w:pPr>
    </w:p>
    <w:p w:rsidR="008F353F" w:rsidRPr="001870AD" w:rsidRDefault="00B60800" w:rsidP="008F353F">
      <w:pPr>
        <w:pStyle w:val="ListParagraph"/>
        <w:spacing w:line="240" w:lineRule="auto"/>
        <w:ind w:left="0" w:firstLine="360"/>
        <w:jc w:val="center"/>
        <w:rPr>
          <w:rFonts w:ascii="Times New Roman" w:hAnsi="Times New Roman" w:cs="Times New Roman"/>
          <w:b/>
          <w:sz w:val="24"/>
          <w:szCs w:val="24"/>
        </w:rPr>
      </w:pPr>
      <w:r>
        <w:rPr>
          <w:rFonts w:ascii="Times New Roman" w:hAnsi="Times New Roman" w:cs="Times New Roman"/>
          <w:b/>
          <w:sz w:val="24"/>
          <w:szCs w:val="24"/>
        </w:rPr>
        <w:t>Tabel 5</w:t>
      </w:r>
    </w:p>
    <w:p w:rsidR="008F353F" w:rsidRPr="001870AD" w:rsidRDefault="008F353F" w:rsidP="008F353F">
      <w:pPr>
        <w:pStyle w:val="ListParagraph"/>
        <w:spacing w:line="240" w:lineRule="auto"/>
        <w:ind w:left="0" w:firstLine="360"/>
        <w:jc w:val="center"/>
        <w:rPr>
          <w:rFonts w:ascii="Times New Roman" w:hAnsi="Times New Roman" w:cs="Times New Roman"/>
          <w:b/>
          <w:sz w:val="24"/>
          <w:szCs w:val="24"/>
        </w:rPr>
      </w:pPr>
      <w:r w:rsidRPr="001870AD">
        <w:rPr>
          <w:rFonts w:ascii="Times New Roman" w:hAnsi="Times New Roman" w:cs="Times New Roman"/>
          <w:b/>
          <w:sz w:val="24"/>
          <w:szCs w:val="24"/>
        </w:rPr>
        <w:t xml:space="preserve">Distribusi Kategori Skor </w:t>
      </w:r>
    </w:p>
    <w:tbl>
      <w:tblPr>
        <w:tblStyle w:val="TableGrid"/>
        <w:tblW w:w="6527" w:type="dxa"/>
        <w:tblInd w:w="1101" w:type="dxa"/>
        <w:tblLook w:val="04A0"/>
      </w:tblPr>
      <w:tblGrid>
        <w:gridCol w:w="1134"/>
        <w:gridCol w:w="1300"/>
        <w:gridCol w:w="994"/>
        <w:gridCol w:w="1391"/>
        <w:gridCol w:w="1708"/>
      </w:tblGrid>
      <w:tr w:rsidR="008F353F" w:rsidRPr="001870AD" w:rsidTr="00B6035F">
        <w:tc>
          <w:tcPr>
            <w:tcW w:w="1134" w:type="dxa"/>
          </w:tcPr>
          <w:p w:rsidR="008F353F" w:rsidRPr="001870AD" w:rsidRDefault="008F353F" w:rsidP="008F353F">
            <w:pPr>
              <w:pStyle w:val="ListParagraph"/>
              <w:ind w:left="0" w:firstLine="360"/>
              <w:jc w:val="center"/>
              <w:rPr>
                <w:rFonts w:ascii="Times New Roman" w:hAnsi="Times New Roman" w:cs="Times New Roman"/>
                <w:b/>
                <w:sz w:val="24"/>
                <w:szCs w:val="24"/>
              </w:rPr>
            </w:pPr>
            <w:r w:rsidRPr="001870AD">
              <w:rPr>
                <w:rFonts w:ascii="Times New Roman" w:hAnsi="Times New Roman" w:cs="Times New Roman"/>
                <w:b/>
                <w:sz w:val="24"/>
                <w:szCs w:val="24"/>
              </w:rPr>
              <w:t>No</w:t>
            </w:r>
          </w:p>
        </w:tc>
        <w:tc>
          <w:tcPr>
            <w:tcW w:w="1300" w:type="dxa"/>
          </w:tcPr>
          <w:p w:rsidR="008F353F" w:rsidRPr="001870AD" w:rsidRDefault="008F353F" w:rsidP="008F353F">
            <w:pPr>
              <w:pStyle w:val="ListParagraph"/>
              <w:ind w:left="0" w:firstLine="360"/>
              <w:jc w:val="center"/>
              <w:rPr>
                <w:rFonts w:ascii="Times New Roman" w:hAnsi="Times New Roman" w:cs="Times New Roman"/>
                <w:b/>
                <w:sz w:val="24"/>
                <w:szCs w:val="24"/>
              </w:rPr>
            </w:pPr>
            <w:r w:rsidRPr="001870AD">
              <w:rPr>
                <w:rFonts w:ascii="Times New Roman" w:hAnsi="Times New Roman" w:cs="Times New Roman"/>
                <w:b/>
                <w:sz w:val="24"/>
                <w:szCs w:val="24"/>
              </w:rPr>
              <w:t>Interval</w:t>
            </w:r>
          </w:p>
        </w:tc>
        <w:tc>
          <w:tcPr>
            <w:tcW w:w="994" w:type="dxa"/>
          </w:tcPr>
          <w:p w:rsidR="008F353F" w:rsidRPr="001870AD" w:rsidRDefault="008F353F" w:rsidP="008F353F">
            <w:pPr>
              <w:pStyle w:val="ListParagraph"/>
              <w:ind w:left="0" w:firstLine="360"/>
              <w:jc w:val="center"/>
              <w:rPr>
                <w:rFonts w:ascii="Times New Roman" w:hAnsi="Times New Roman" w:cs="Times New Roman"/>
                <w:b/>
                <w:sz w:val="24"/>
                <w:szCs w:val="24"/>
              </w:rPr>
            </w:pPr>
            <w:r w:rsidRPr="001870AD">
              <w:rPr>
                <w:rFonts w:ascii="Times New Roman" w:hAnsi="Times New Roman" w:cs="Times New Roman"/>
                <w:b/>
                <w:sz w:val="24"/>
                <w:szCs w:val="24"/>
              </w:rPr>
              <w:t>Jumlah</w:t>
            </w:r>
          </w:p>
        </w:tc>
        <w:tc>
          <w:tcPr>
            <w:tcW w:w="1391" w:type="dxa"/>
          </w:tcPr>
          <w:p w:rsidR="008F353F" w:rsidRPr="001870AD" w:rsidRDefault="008F353F" w:rsidP="008F353F">
            <w:pPr>
              <w:pStyle w:val="ListParagraph"/>
              <w:ind w:left="0" w:firstLine="360"/>
              <w:jc w:val="center"/>
              <w:rPr>
                <w:rFonts w:ascii="Times New Roman" w:hAnsi="Times New Roman" w:cs="Times New Roman"/>
                <w:b/>
                <w:sz w:val="24"/>
                <w:szCs w:val="24"/>
              </w:rPr>
            </w:pPr>
            <w:r w:rsidRPr="001870AD">
              <w:rPr>
                <w:rFonts w:ascii="Times New Roman" w:hAnsi="Times New Roman" w:cs="Times New Roman"/>
                <w:b/>
                <w:sz w:val="24"/>
                <w:szCs w:val="24"/>
              </w:rPr>
              <w:t>Persentase</w:t>
            </w:r>
          </w:p>
        </w:tc>
        <w:tc>
          <w:tcPr>
            <w:tcW w:w="1708" w:type="dxa"/>
          </w:tcPr>
          <w:p w:rsidR="008F353F" w:rsidRPr="001870AD" w:rsidRDefault="008F353F" w:rsidP="008F353F">
            <w:pPr>
              <w:pStyle w:val="ListParagraph"/>
              <w:ind w:left="0" w:firstLine="360"/>
              <w:jc w:val="center"/>
              <w:rPr>
                <w:rFonts w:ascii="Times New Roman" w:hAnsi="Times New Roman" w:cs="Times New Roman"/>
                <w:b/>
                <w:sz w:val="24"/>
                <w:szCs w:val="24"/>
              </w:rPr>
            </w:pPr>
            <w:r w:rsidRPr="001870AD">
              <w:rPr>
                <w:rFonts w:ascii="Times New Roman" w:hAnsi="Times New Roman" w:cs="Times New Roman"/>
                <w:b/>
                <w:sz w:val="24"/>
                <w:szCs w:val="24"/>
              </w:rPr>
              <w:t xml:space="preserve">Kategori </w:t>
            </w:r>
          </w:p>
        </w:tc>
      </w:tr>
      <w:tr w:rsidR="008F353F" w:rsidRPr="001870AD" w:rsidTr="00B6035F">
        <w:tc>
          <w:tcPr>
            <w:tcW w:w="1134" w:type="dxa"/>
          </w:tcPr>
          <w:p w:rsidR="008F353F" w:rsidRPr="001870AD" w:rsidRDefault="008F353F" w:rsidP="008F353F">
            <w:pPr>
              <w:pStyle w:val="ListParagraph"/>
              <w:ind w:left="0" w:firstLine="360"/>
              <w:jc w:val="center"/>
              <w:rPr>
                <w:rFonts w:ascii="Times New Roman" w:hAnsi="Times New Roman" w:cs="Times New Roman"/>
                <w:sz w:val="24"/>
                <w:szCs w:val="24"/>
              </w:rPr>
            </w:pPr>
            <w:r w:rsidRPr="001870AD">
              <w:rPr>
                <w:rFonts w:ascii="Times New Roman" w:hAnsi="Times New Roman" w:cs="Times New Roman"/>
                <w:sz w:val="24"/>
                <w:szCs w:val="24"/>
              </w:rPr>
              <w:t>1.</w:t>
            </w:r>
          </w:p>
        </w:tc>
        <w:tc>
          <w:tcPr>
            <w:tcW w:w="1300" w:type="dxa"/>
          </w:tcPr>
          <w:p w:rsidR="008F353F" w:rsidRPr="001870AD" w:rsidRDefault="008F353F" w:rsidP="008F353F">
            <w:pPr>
              <w:pStyle w:val="ListParagraph"/>
              <w:ind w:left="0" w:firstLine="360"/>
              <w:jc w:val="center"/>
              <w:rPr>
                <w:rFonts w:ascii="Times New Roman" w:hAnsi="Times New Roman" w:cs="Times New Roman"/>
                <w:sz w:val="24"/>
                <w:szCs w:val="24"/>
              </w:rPr>
            </w:pPr>
            <w:r w:rsidRPr="001870AD">
              <w:rPr>
                <w:rFonts w:ascii="Times New Roman" w:hAnsi="Times New Roman" w:cs="Times New Roman"/>
                <w:sz w:val="24"/>
                <w:szCs w:val="24"/>
              </w:rPr>
              <w:t>X &gt; 97</w:t>
            </w:r>
          </w:p>
        </w:tc>
        <w:tc>
          <w:tcPr>
            <w:tcW w:w="994" w:type="dxa"/>
          </w:tcPr>
          <w:p w:rsidR="008F353F" w:rsidRPr="001870AD" w:rsidRDefault="008F353F" w:rsidP="008F353F">
            <w:pPr>
              <w:pStyle w:val="ListParagraph"/>
              <w:ind w:left="0" w:firstLine="360"/>
              <w:jc w:val="center"/>
              <w:rPr>
                <w:rFonts w:ascii="Times New Roman" w:hAnsi="Times New Roman" w:cs="Times New Roman"/>
                <w:sz w:val="24"/>
                <w:szCs w:val="24"/>
              </w:rPr>
            </w:pPr>
            <w:r w:rsidRPr="001870AD">
              <w:rPr>
                <w:rFonts w:ascii="Times New Roman" w:hAnsi="Times New Roman" w:cs="Times New Roman"/>
                <w:sz w:val="24"/>
                <w:szCs w:val="24"/>
              </w:rPr>
              <w:t>1</w:t>
            </w:r>
            <w:r w:rsidR="00BF6494">
              <w:rPr>
                <w:rFonts w:ascii="Times New Roman" w:hAnsi="Times New Roman" w:cs="Times New Roman"/>
                <w:sz w:val="24"/>
                <w:szCs w:val="24"/>
              </w:rPr>
              <w:t>2</w:t>
            </w:r>
          </w:p>
        </w:tc>
        <w:tc>
          <w:tcPr>
            <w:tcW w:w="1391" w:type="dxa"/>
          </w:tcPr>
          <w:p w:rsidR="008F353F" w:rsidRPr="001870AD" w:rsidRDefault="00BF6494" w:rsidP="008F353F">
            <w:pPr>
              <w:pStyle w:val="ListParagraph"/>
              <w:ind w:left="0" w:firstLine="360"/>
              <w:jc w:val="center"/>
              <w:rPr>
                <w:rFonts w:ascii="Times New Roman" w:hAnsi="Times New Roman" w:cs="Times New Roman"/>
                <w:sz w:val="24"/>
                <w:szCs w:val="24"/>
              </w:rPr>
            </w:pPr>
            <w:r>
              <w:rPr>
                <w:rFonts w:ascii="Times New Roman" w:hAnsi="Times New Roman" w:cs="Times New Roman"/>
                <w:sz w:val="24"/>
                <w:szCs w:val="24"/>
              </w:rPr>
              <w:t>35</w:t>
            </w:r>
            <w:r w:rsidR="008F353F" w:rsidRPr="001870AD">
              <w:rPr>
                <w:rFonts w:ascii="Times New Roman" w:hAnsi="Times New Roman" w:cs="Times New Roman"/>
                <w:sz w:val="24"/>
                <w:szCs w:val="24"/>
              </w:rPr>
              <w:t>,1%</w:t>
            </w:r>
          </w:p>
        </w:tc>
        <w:tc>
          <w:tcPr>
            <w:tcW w:w="1708" w:type="dxa"/>
          </w:tcPr>
          <w:p w:rsidR="008F353F" w:rsidRPr="001870AD" w:rsidRDefault="008F353F" w:rsidP="008F353F">
            <w:pPr>
              <w:pStyle w:val="ListParagraph"/>
              <w:ind w:left="0" w:firstLine="360"/>
              <w:jc w:val="center"/>
              <w:rPr>
                <w:rFonts w:ascii="Times New Roman" w:hAnsi="Times New Roman" w:cs="Times New Roman"/>
                <w:sz w:val="24"/>
                <w:szCs w:val="24"/>
              </w:rPr>
            </w:pPr>
            <w:r w:rsidRPr="001870AD">
              <w:rPr>
                <w:rFonts w:ascii="Times New Roman" w:hAnsi="Times New Roman" w:cs="Times New Roman"/>
                <w:sz w:val="24"/>
                <w:szCs w:val="24"/>
              </w:rPr>
              <w:t xml:space="preserve">Sangat Tinggi </w:t>
            </w:r>
          </w:p>
        </w:tc>
      </w:tr>
      <w:tr w:rsidR="008F353F" w:rsidRPr="001870AD" w:rsidTr="00B6035F">
        <w:tc>
          <w:tcPr>
            <w:tcW w:w="1134" w:type="dxa"/>
          </w:tcPr>
          <w:p w:rsidR="008F353F" w:rsidRPr="001870AD" w:rsidRDefault="008F353F" w:rsidP="008F353F">
            <w:pPr>
              <w:pStyle w:val="ListParagraph"/>
              <w:ind w:left="0" w:firstLine="360"/>
              <w:jc w:val="center"/>
              <w:rPr>
                <w:rFonts w:ascii="Times New Roman" w:hAnsi="Times New Roman" w:cs="Times New Roman"/>
                <w:sz w:val="24"/>
                <w:szCs w:val="24"/>
              </w:rPr>
            </w:pPr>
            <w:r w:rsidRPr="001870AD">
              <w:rPr>
                <w:rFonts w:ascii="Times New Roman" w:hAnsi="Times New Roman" w:cs="Times New Roman"/>
                <w:sz w:val="24"/>
                <w:szCs w:val="24"/>
              </w:rPr>
              <w:t>2.</w:t>
            </w:r>
          </w:p>
        </w:tc>
        <w:tc>
          <w:tcPr>
            <w:tcW w:w="1300" w:type="dxa"/>
          </w:tcPr>
          <w:p w:rsidR="008F353F" w:rsidRPr="001870AD" w:rsidRDefault="008F353F" w:rsidP="008F353F">
            <w:pPr>
              <w:pStyle w:val="ListParagraph"/>
              <w:ind w:left="0" w:firstLine="360"/>
              <w:jc w:val="center"/>
              <w:rPr>
                <w:rFonts w:ascii="Times New Roman" w:hAnsi="Times New Roman" w:cs="Times New Roman"/>
                <w:sz w:val="24"/>
                <w:szCs w:val="24"/>
              </w:rPr>
            </w:pPr>
            <w:r w:rsidRPr="001870AD">
              <w:rPr>
                <w:rFonts w:ascii="Times New Roman" w:hAnsi="Times New Roman" w:cs="Times New Roman"/>
                <w:sz w:val="24"/>
                <w:szCs w:val="24"/>
              </w:rPr>
              <w:t>86 ≤ X ≤ 96</w:t>
            </w:r>
          </w:p>
        </w:tc>
        <w:tc>
          <w:tcPr>
            <w:tcW w:w="994" w:type="dxa"/>
          </w:tcPr>
          <w:p w:rsidR="008F353F" w:rsidRPr="001870AD" w:rsidRDefault="008F353F" w:rsidP="008F353F">
            <w:pPr>
              <w:pStyle w:val="ListParagraph"/>
              <w:ind w:left="0" w:firstLine="360"/>
              <w:jc w:val="center"/>
              <w:rPr>
                <w:rFonts w:ascii="Times New Roman" w:hAnsi="Times New Roman" w:cs="Times New Roman"/>
                <w:sz w:val="24"/>
                <w:szCs w:val="24"/>
              </w:rPr>
            </w:pPr>
            <w:r w:rsidRPr="001870AD">
              <w:rPr>
                <w:rFonts w:ascii="Times New Roman" w:hAnsi="Times New Roman" w:cs="Times New Roman"/>
                <w:sz w:val="24"/>
                <w:szCs w:val="24"/>
              </w:rPr>
              <w:t>1</w:t>
            </w:r>
            <w:r w:rsidR="00BF6494">
              <w:rPr>
                <w:rFonts w:ascii="Times New Roman" w:hAnsi="Times New Roman" w:cs="Times New Roman"/>
                <w:sz w:val="24"/>
                <w:szCs w:val="24"/>
              </w:rPr>
              <w:t>1</w:t>
            </w:r>
          </w:p>
        </w:tc>
        <w:tc>
          <w:tcPr>
            <w:tcW w:w="1391" w:type="dxa"/>
          </w:tcPr>
          <w:p w:rsidR="008F353F" w:rsidRPr="001870AD" w:rsidRDefault="00BF6494" w:rsidP="008F353F">
            <w:pPr>
              <w:pStyle w:val="ListParagraph"/>
              <w:ind w:left="0" w:firstLine="360"/>
              <w:jc w:val="center"/>
              <w:rPr>
                <w:rFonts w:ascii="Times New Roman" w:hAnsi="Times New Roman" w:cs="Times New Roman"/>
                <w:sz w:val="24"/>
                <w:szCs w:val="24"/>
              </w:rPr>
            </w:pPr>
            <w:r>
              <w:rPr>
                <w:rFonts w:ascii="Times New Roman" w:hAnsi="Times New Roman" w:cs="Times New Roman"/>
                <w:sz w:val="24"/>
                <w:szCs w:val="24"/>
              </w:rPr>
              <w:t>28</w:t>
            </w:r>
            <w:r w:rsidR="008F353F" w:rsidRPr="001870AD">
              <w:rPr>
                <w:rFonts w:ascii="Times New Roman" w:hAnsi="Times New Roman" w:cs="Times New Roman"/>
                <w:sz w:val="24"/>
                <w:szCs w:val="24"/>
              </w:rPr>
              <w:t>,8%</w:t>
            </w:r>
          </w:p>
        </w:tc>
        <w:tc>
          <w:tcPr>
            <w:tcW w:w="1708" w:type="dxa"/>
          </w:tcPr>
          <w:p w:rsidR="008F353F" w:rsidRPr="001870AD" w:rsidRDefault="008F353F" w:rsidP="008F353F">
            <w:pPr>
              <w:pStyle w:val="ListParagraph"/>
              <w:ind w:left="0" w:firstLine="360"/>
              <w:jc w:val="center"/>
              <w:rPr>
                <w:rFonts w:ascii="Times New Roman" w:hAnsi="Times New Roman" w:cs="Times New Roman"/>
                <w:sz w:val="24"/>
                <w:szCs w:val="24"/>
              </w:rPr>
            </w:pPr>
            <w:r w:rsidRPr="001870AD">
              <w:rPr>
                <w:rFonts w:ascii="Times New Roman" w:hAnsi="Times New Roman" w:cs="Times New Roman"/>
                <w:sz w:val="24"/>
                <w:szCs w:val="24"/>
              </w:rPr>
              <w:t xml:space="preserve">Tinggi </w:t>
            </w:r>
          </w:p>
        </w:tc>
      </w:tr>
      <w:tr w:rsidR="008F353F" w:rsidRPr="001870AD" w:rsidTr="00B6035F">
        <w:tc>
          <w:tcPr>
            <w:tcW w:w="1134" w:type="dxa"/>
          </w:tcPr>
          <w:p w:rsidR="008F353F" w:rsidRPr="001870AD" w:rsidRDefault="008F353F" w:rsidP="008F353F">
            <w:pPr>
              <w:pStyle w:val="ListParagraph"/>
              <w:ind w:left="0" w:firstLine="360"/>
              <w:jc w:val="center"/>
              <w:rPr>
                <w:rFonts w:ascii="Times New Roman" w:hAnsi="Times New Roman" w:cs="Times New Roman"/>
                <w:sz w:val="24"/>
                <w:szCs w:val="24"/>
              </w:rPr>
            </w:pPr>
            <w:r w:rsidRPr="001870AD">
              <w:rPr>
                <w:rFonts w:ascii="Times New Roman" w:hAnsi="Times New Roman" w:cs="Times New Roman"/>
                <w:sz w:val="24"/>
                <w:szCs w:val="24"/>
              </w:rPr>
              <w:t>3.</w:t>
            </w:r>
          </w:p>
        </w:tc>
        <w:tc>
          <w:tcPr>
            <w:tcW w:w="1300" w:type="dxa"/>
          </w:tcPr>
          <w:p w:rsidR="008F353F" w:rsidRPr="001870AD" w:rsidRDefault="008F353F" w:rsidP="008F353F">
            <w:pPr>
              <w:pStyle w:val="ListParagraph"/>
              <w:ind w:left="0" w:firstLine="360"/>
              <w:jc w:val="center"/>
              <w:rPr>
                <w:rFonts w:ascii="Times New Roman" w:hAnsi="Times New Roman" w:cs="Times New Roman"/>
                <w:sz w:val="24"/>
                <w:szCs w:val="24"/>
              </w:rPr>
            </w:pPr>
            <w:r w:rsidRPr="001870AD">
              <w:rPr>
                <w:rFonts w:ascii="Times New Roman" w:hAnsi="Times New Roman" w:cs="Times New Roman"/>
                <w:sz w:val="24"/>
                <w:szCs w:val="24"/>
              </w:rPr>
              <w:t>75 ≤ X ≤ 86</w:t>
            </w:r>
          </w:p>
        </w:tc>
        <w:tc>
          <w:tcPr>
            <w:tcW w:w="994" w:type="dxa"/>
          </w:tcPr>
          <w:p w:rsidR="008F353F" w:rsidRPr="001870AD" w:rsidRDefault="00BF6494" w:rsidP="008F353F">
            <w:pPr>
              <w:pStyle w:val="ListParagraph"/>
              <w:ind w:left="0" w:firstLine="360"/>
              <w:jc w:val="center"/>
              <w:rPr>
                <w:rFonts w:ascii="Times New Roman" w:hAnsi="Times New Roman" w:cs="Times New Roman"/>
                <w:sz w:val="24"/>
                <w:szCs w:val="24"/>
              </w:rPr>
            </w:pPr>
            <w:r>
              <w:rPr>
                <w:rFonts w:ascii="Times New Roman" w:hAnsi="Times New Roman" w:cs="Times New Roman"/>
                <w:sz w:val="24"/>
                <w:szCs w:val="24"/>
              </w:rPr>
              <w:t>8</w:t>
            </w:r>
          </w:p>
        </w:tc>
        <w:tc>
          <w:tcPr>
            <w:tcW w:w="1391" w:type="dxa"/>
          </w:tcPr>
          <w:p w:rsidR="008F353F" w:rsidRPr="001870AD" w:rsidRDefault="00BF6494" w:rsidP="008F353F">
            <w:pPr>
              <w:pStyle w:val="ListParagraph"/>
              <w:ind w:left="0" w:firstLine="360"/>
              <w:jc w:val="center"/>
              <w:rPr>
                <w:rFonts w:ascii="Times New Roman" w:hAnsi="Times New Roman" w:cs="Times New Roman"/>
                <w:sz w:val="24"/>
                <w:szCs w:val="24"/>
              </w:rPr>
            </w:pPr>
            <w:r>
              <w:rPr>
                <w:rFonts w:ascii="Times New Roman" w:hAnsi="Times New Roman" w:cs="Times New Roman"/>
                <w:sz w:val="24"/>
                <w:szCs w:val="24"/>
              </w:rPr>
              <w:t>26</w:t>
            </w:r>
            <w:r w:rsidR="008F353F" w:rsidRPr="001870AD">
              <w:rPr>
                <w:rFonts w:ascii="Times New Roman" w:hAnsi="Times New Roman" w:cs="Times New Roman"/>
                <w:sz w:val="24"/>
                <w:szCs w:val="24"/>
              </w:rPr>
              <w:t>%</w:t>
            </w:r>
          </w:p>
        </w:tc>
        <w:tc>
          <w:tcPr>
            <w:tcW w:w="1708" w:type="dxa"/>
          </w:tcPr>
          <w:p w:rsidR="008F353F" w:rsidRPr="001870AD" w:rsidRDefault="008F353F" w:rsidP="008F353F">
            <w:pPr>
              <w:pStyle w:val="ListParagraph"/>
              <w:ind w:left="0" w:firstLine="360"/>
              <w:jc w:val="center"/>
              <w:rPr>
                <w:rFonts w:ascii="Times New Roman" w:hAnsi="Times New Roman" w:cs="Times New Roman"/>
                <w:sz w:val="24"/>
                <w:szCs w:val="24"/>
              </w:rPr>
            </w:pPr>
            <w:r w:rsidRPr="001870AD">
              <w:rPr>
                <w:rFonts w:ascii="Times New Roman" w:hAnsi="Times New Roman" w:cs="Times New Roman"/>
                <w:sz w:val="24"/>
                <w:szCs w:val="24"/>
              </w:rPr>
              <w:t xml:space="preserve">Rendah </w:t>
            </w:r>
          </w:p>
        </w:tc>
      </w:tr>
      <w:tr w:rsidR="008F353F" w:rsidRPr="001870AD" w:rsidTr="00B6035F">
        <w:tc>
          <w:tcPr>
            <w:tcW w:w="1134" w:type="dxa"/>
          </w:tcPr>
          <w:p w:rsidR="008F353F" w:rsidRPr="001870AD" w:rsidRDefault="008F353F" w:rsidP="008F353F">
            <w:pPr>
              <w:pStyle w:val="ListParagraph"/>
              <w:ind w:left="0" w:firstLine="360"/>
              <w:jc w:val="center"/>
              <w:rPr>
                <w:rFonts w:ascii="Times New Roman" w:hAnsi="Times New Roman" w:cs="Times New Roman"/>
                <w:sz w:val="24"/>
                <w:szCs w:val="24"/>
              </w:rPr>
            </w:pPr>
            <w:r w:rsidRPr="001870AD">
              <w:rPr>
                <w:rFonts w:ascii="Times New Roman" w:hAnsi="Times New Roman" w:cs="Times New Roman"/>
                <w:sz w:val="24"/>
                <w:szCs w:val="24"/>
              </w:rPr>
              <w:t>4.</w:t>
            </w:r>
          </w:p>
        </w:tc>
        <w:tc>
          <w:tcPr>
            <w:tcW w:w="1300" w:type="dxa"/>
          </w:tcPr>
          <w:p w:rsidR="008F353F" w:rsidRPr="001870AD" w:rsidRDefault="008F353F" w:rsidP="008F353F">
            <w:pPr>
              <w:pStyle w:val="ListParagraph"/>
              <w:ind w:left="0" w:firstLine="360"/>
              <w:jc w:val="center"/>
              <w:rPr>
                <w:rFonts w:ascii="Times New Roman" w:hAnsi="Times New Roman" w:cs="Times New Roman"/>
                <w:sz w:val="24"/>
                <w:szCs w:val="24"/>
              </w:rPr>
            </w:pPr>
            <w:r w:rsidRPr="001870AD">
              <w:rPr>
                <w:rFonts w:ascii="Times New Roman" w:hAnsi="Times New Roman" w:cs="Times New Roman"/>
                <w:sz w:val="24"/>
                <w:szCs w:val="24"/>
              </w:rPr>
              <w:t>X &lt; 75</w:t>
            </w:r>
          </w:p>
        </w:tc>
        <w:tc>
          <w:tcPr>
            <w:tcW w:w="994" w:type="dxa"/>
          </w:tcPr>
          <w:p w:rsidR="008F353F" w:rsidRPr="001870AD" w:rsidRDefault="00BF6494" w:rsidP="008F353F">
            <w:pPr>
              <w:pStyle w:val="ListParagraph"/>
              <w:ind w:left="0" w:firstLine="360"/>
              <w:jc w:val="center"/>
              <w:rPr>
                <w:rFonts w:ascii="Times New Roman" w:hAnsi="Times New Roman" w:cs="Times New Roman"/>
                <w:sz w:val="24"/>
                <w:szCs w:val="24"/>
              </w:rPr>
            </w:pPr>
            <w:r>
              <w:rPr>
                <w:rFonts w:ascii="Times New Roman" w:hAnsi="Times New Roman" w:cs="Times New Roman"/>
                <w:sz w:val="24"/>
                <w:szCs w:val="24"/>
              </w:rPr>
              <w:t>5</w:t>
            </w:r>
          </w:p>
        </w:tc>
        <w:tc>
          <w:tcPr>
            <w:tcW w:w="1391" w:type="dxa"/>
          </w:tcPr>
          <w:p w:rsidR="008F353F" w:rsidRPr="001870AD" w:rsidRDefault="00BF6494" w:rsidP="008F353F">
            <w:pPr>
              <w:pStyle w:val="ListParagraph"/>
              <w:ind w:left="0" w:firstLine="360"/>
              <w:jc w:val="center"/>
              <w:rPr>
                <w:rFonts w:ascii="Times New Roman" w:hAnsi="Times New Roman" w:cs="Times New Roman"/>
                <w:sz w:val="24"/>
                <w:szCs w:val="24"/>
              </w:rPr>
            </w:pPr>
            <w:r>
              <w:rPr>
                <w:rFonts w:ascii="Times New Roman" w:hAnsi="Times New Roman" w:cs="Times New Roman"/>
                <w:sz w:val="24"/>
                <w:szCs w:val="24"/>
              </w:rPr>
              <w:t>10</w:t>
            </w:r>
            <w:r w:rsidR="008F353F" w:rsidRPr="001870AD">
              <w:rPr>
                <w:rFonts w:ascii="Times New Roman" w:hAnsi="Times New Roman" w:cs="Times New Roman"/>
                <w:sz w:val="24"/>
                <w:szCs w:val="24"/>
              </w:rPr>
              <w:t>,1%</w:t>
            </w:r>
          </w:p>
        </w:tc>
        <w:tc>
          <w:tcPr>
            <w:tcW w:w="1708" w:type="dxa"/>
          </w:tcPr>
          <w:p w:rsidR="008F353F" w:rsidRPr="001870AD" w:rsidRDefault="008F353F" w:rsidP="008F353F">
            <w:pPr>
              <w:pStyle w:val="ListParagraph"/>
              <w:ind w:left="0" w:firstLine="360"/>
              <w:jc w:val="center"/>
              <w:rPr>
                <w:rFonts w:ascii="Times New Roman" w:hAnsi="Times New Roman" w:cs="Times New Roman"/>
                <w:sz w:val="24"/>
                <w:szCs w:val="24"/>
              </w:rPr>
            </w:pPr>
            <w:r w:rsidRPr="001870AD">
              <w:rPr>
                <w:rFonts w:ascii="Times New Roman" w:hAnsi="Times New Roman" w:cs="Times New Roman"/>
                <w:sz w:val="24"/>
                <w:szCs w:val="24"/>
              </w:rPr>
              <w:t>Sangat Rendah</w:t>
            </w:r>
          </w:p>
        </w:tc>
      </w:tr>
      <w:tr w:rsidR="008F353F" w:rsidRPr="001870AD" w:rsidTr="00B6035F">
        <w:tc>
          <w:tcPr>
            <w:tcW w:w="2434" w:type="dxa"/>
            <w:gridSpan w:val="2"/>
          </w:tcPr>
          <w:p w:rsidR="008F353F" w:rsidRPr="001870AD" w:rsidRDefault="008F353F" w:rsidP="008F353F">
            <w:pPr>
              <w:pStyle w:val="ListParagraph"/>
              <w:ind w:left="0" w:firstLine="360"/>
              <w:jc w:val="center"/>
              <w:rPr>
                <w:rFonts w:ascii="Times New Roman" w:hAnsi="Times New Roman" w:cs="Times New Roman"/>
                <w:sz w:val="24"/>
                <w:szCs w:val="24"/>
              </w:rPr>
            </w:pPr>
            <w:r w:rsidRPr="001870AD">
              <w:rPr>
                <w:rFonts w:ascii="Times New Roman" w:hAnsi="Times New Roman" w:cs="Times New Roman"/>
                <w:sz w:val="24"/>
                <w:szCs w:val="24"/>
              </w:rPr>
              <w:t>Jumlah</w:t>
            </w:r>
          </w:p>
        </w:tc>
        <w:tc>
          <w:tcPr>
            <w:tcW w:w="994" w:type="dxa"/>
          </w:tcPr>
          <w:p w:rsidR="008F353F" w:rsidRPr="001870AD" w:rsidRDefault="008F353F" w:rsidP="008F353F">
            <w:pPr>
              <w:pStyle w:val="ListParagraph"/>
              <w:ind w:left="0" w:firstLine="360"/>
              <w:jc w:val="center"/>
              <w:rPr>
                <w:rFonts w:ascii="Times New Roman" w:hAnsi="Times New Roman" w:cs="Times New Roman"/>
                <w:sz w:val="24"/>
                <w:szCs w:val="24"/>
              </w:rPr>
            </w:pPr>
            <w:r w:rsidRPr="001870AD">
              <w:rPr>
                <w:rFonts w:ascii="Times New Roman" w:hAnsi="Times New Roman" w:cs="Times New Roman"/>
                <w:sz w:val="24"/>
                <w:szCs w:val="24"/>
              </w:rPr>
              <w:t>36</w:t>
            </w:r>
          </w:p>
        </w:tc>
        <w:tc>
          <w:tcPr>
            <w:tcW w:w="1391" w:type="dxa"/>
          </w:tcPr>
          <w:p w:rsidR="008F353F" w:rsidRPr="001870AD" w:rsidRDefault="008F353F" w:rsidP="008F353F">
            <w:pPr>
              <w:pStyle w:val="ListParagraph"/>
              <w:ind w:left="0" w:firstLine="360"/>
              <w:jc w:val="center"/>
              <w:rPr>
                <w:rFonts w:ascii="Times New Roman" w:hAnsi="Times New Roman" w:cs="Times New Roman"/>
                <w:sz w:val="24"/>
                <w:szCs w:val="24"/>
              </w:rPr>
            </w:pPr>
            <w:r w:rsidRPr="001870AD">
              <w:rPr>
                <w:rFonts w:ascii="Times New Roman" w:hAnsi="Times New Roman" w:cs="Times New Roman"/>
                <w:sz w:val="24"/>
                <w:szCs w:val="24"/>
              </w:rPr>
              <w:t>100%</w:t>
            </w:r>
          </w:p>
        </w:tc>
        <w:tc>
          <w:tcPr>
            <w:tcW w:w="1708" w:type="dxa"/>
          </w:tcPr>
          <w:p w:rsidR="008F353F" w:rsidRPr="001870AD" w:rsidRDefault="008F353F" w:rsidP="008F353F">
            <w:pPr>
              <w:pStyle w:val="ListParagraph"/>
              <w:ind w:left="0" w:firstLine="360"/>
              <w:jc w:val="center"/>
              <w:rPr>
                <w:rFonts w:ascii="Times New Roman" w:hAnsi="Times New Roman" w:cs="Times New Roman"/>
                <w:sz w:val="24"/>
                <w:szCs w:val="24"/>
              </w:rPr>
            </w:pPr>
          </w:p>
        </w:tc>
      </w:tr>
    </w:tbl>
    <w:p w:rsidR="002B3DB4" w:rsidRPr="007747C5" w:rsidRDefault="008F353F" w:rsidP="007747C5">
      <w:pPr>
        <w:pStyle w:val="ListParagraph"/>
        <w:spacing w:line="240" w:lineRule="auto"/>
        <w:ind w:left="1440" w:firstLine="720"/>
        <w:rPr>
          <w:rFonts w:ascii="Times New Roman" w:hAnsi="Times New Roman" w:cs="Times New Roman"/>
          <w:b/>
          <w:sz w:val="24"/>
          <w:szCs w:val="24"/>
        </w:rPr>
      </w:pPr>
      <w:r w:rsidRPr="001870AD">
        <w:rPr>
          <w:rFonts w:ascii="Times New Roman" w:hAnsi="Times New Roman" w:cs="Times New Roman"/>
          <w:i/>
          <w:sz w:val="24"/>
          <w:szCs w:val="24"/>
        </w:rPr>
        <w:t>Sumber: Olahan Penulis, 2020</w:t>
      </w:r>
    </w:p>
    <w:p w:rsidR="002B3DB4" w:rsidRPr="001870AD" w:rsidRDefault="002B3DB4" w:rsidP="008F353F">
      <w:pPr>
        <w:pStyle w:val="ListParagraph"/>
        <w:spacing w:after="0" w:line="240" w:lineRule="auto"/>
        <w:ind w:left="0" w:firstLine="360"/>
        <w:jc w:val="both"/>
        <w:rPr>
          <w:rFonts w:ascii="Times New Roman" w:hAnsi="Times New Roman" w:cs="Times New Roman"/>
          <w:sz w:val="24"/>
          <w:szCs w:val="24"/>
        </w:rPr>
      </w:pPr>
    </w:p>
    <w:p w:rsidR="008F353F" w:rsidRPr="00BF6494" w:rsidRDefault="008F353F" w:rsidP="00BF6494">
      <w:pPr>
        <w:pStyle w:val="ListParagraph"/>
        <w:spacing w:after="0" w:line="240" w:lineRule="auto"/>
        <w:ind w:left="0" w:firstLine="720"/>
        <w:jc w:val="both"/>
        <w:rPr>
          <w:rFonts w:ascii="Times New Roman" w:hAnsi="Times New Roman" w:cs="Times New Roman"/>
          <w:sz w:val="24"/>
          <w:szCs w:val="24"/>
        </w:rPr>
      </w:pPr>
      <w:r w:rsidRPr="001870AD">
        <w:rPr>
          <w:rFonts w:ascii="Times New Roman" w:hAnsi="Times New Roman" w:cs="Times New Roman"/>
          <w:sz w:val="24"/>
          <w:szCs w:val="24"/>
        </w:rPr>
        <w:t>Berdasarkan tabel 4.7, frekuensi variabel motivasi orang tua yang berada pada interval X &gt; 97 b</w:t>
      </w:r>
      <w:r w:rsidR="00BF6494">
        <w:rPr>
          <w:rFonts w:ascii="Times New Roman" w:hAnsi="Times New Roman" w:cs="Times New Roman"/>
          <w:sz w:val="24"/>
          <w:szCs w:val="24"/>
        </w:rPr>
        <w:t>erjumlah 13 dengan persentase 35</w:t>
      </w:r>
      <w:r w:rsidRPr="001870AD">
        <w:rPr>
          <w:rFonts w:ascii="Times New Roman" w:hAnsi="Times New Roman" w:cs="Times New Roman"/>
          <w:sz w:val="24"/>
          <w:szCs w:val="24"/>
        </w:rPr>
        <w:t>,1% masuk pada kategori sangat tinggi, interval 86 ≤ X ≤ 96 b</w:t>
      </w:r>
      <w:r w:rsidR="00BF6494">
        <w:rPr>
          <w:rFonts w:ascii="Times New Roman" w:hAnsi="Times New Roman" w:cs="Times New Roman"/>
          <w:sz w:val="24"/>
          <w:szCs w:val="24"/>
        </w:rPr>
        <w:t>erjumlah 10 dengan persentase 28</w:t>
      </w:r>
      <w:r w:rsidRPr="001870AD">
        <w:rPr>
          <w:rFonts w:ascii="Times New Roman" w:hAnsi="Times New Roman" w:cs="Times New Roman"/>
          <w:sz w:val="24"/>
          <w:szCs w:val="24"/>
        </w:rPr>
        <w:t xml:space="preserve">,8% masuk pada kategori tinggi, interval 75 ≤ X ≤ 86 </w:t>
      </w:r>
      <w:r w:rsidR="00BF6494">
        <w:rPr>
          <w:rFonts w:ascii="Times New Roman" w:hAnsi="Times New Roman" w:cs="Times New Roman"/>
          <w:sz w:val="24"/>
          <w:szCs w:val="24"/>
        </w:rPr>
        <w:t>berjumlah 9 dengan persentase 26</w:t>
      </w:r>
      <w:r w:rsidRPr="001870AD">
        <w:rPr>
          <w:rFonts w:ascii="Times New Roman" w:hAnsi="Times New Roman" w:cs="Times New Roman"/>
          <w:sz w:val="24"/>
          <w:szCs w:val="24"/>
        </w:rPr>
        <w:t xml:space="preserve">% masuk pada kategori rendah, dan interval X &lt; 75 </w:t>
      </w:r>
      <w:r w:rsidR="00BF6494">
        <w:rPr>
          <w:rFonts w:ascii="Times New Roman" w:hAnsi="Times New Roman" w:cs="Times New Roman"/>
          <w:sz w:val="24"/>
          <w:szCs w:val="24"/>
        </w:rPr>
        <w:t>berjumlah 4 dengan persentase 10</w:t>
      </w:r>
      <w:r w:rsidRPr="001870AD">
        <w:rPr>
          <w:rFonts w:ascii="Times New Roman" w:hAnsi="Times New Roman" w:cs="Times New Roman"/>
          <w:sz w:val="24"/>
          <w:szCs w:val="24"/>
        </w:rPr>
        <w:t xml:space="preserve">,1% masuk pada kategori sangat rendah. </w:t>
      </w:r>
      <w:r w:rsidRPr="001870AD">
        <w:rPr>
          <w:rFonts w:ascii="Times New Roman" w:hAnsi="Times New Roman" w:cs="Times New Roman"/>
          <w:sz w:val="24"/>
          <w:szCs w:val="24"/>
        </w:rPr>
        <w:lastRenderedPageBreak/>
        <w:t xml:space="preserve">Maka dapat disimpulkan bahwa variabel motivasi orang tua masuk pada kategori </w:t>
      </w:r>
      <w:r w:rsidRPr="001870AD">
        <w:rPr>
          <w:rFonts w:ascii="Times New Roman" w:hAnsi="Times New Roman" w:cs="Times New Roman"/>
          <w:b/>
          <w:sz w:val="24"/>
          <w:szCs w:val="24"/>
        </w:rPr>
        <w:t>sangat tinggi</w:t>
      </w:r>
      <w:r w:rsidRPr="001870AD">
        <w:rPr>
          <w:rFonts w:ascii="Times New Roman" w:hAnsi="Times New Roman" w:cs="Times New Roman"/>
          <w:sz w:val="24"/>
          <w:szCs w:val="24"/>
        </w:rPr>
        <w:t>.</w:t>
      </w:r>
      <w:r w:rsidR="00BF6494">
        <w:rPr>
          <w:rFonts w:ascii="Times New Roman" w:hAnsi="Times New Roman" w:cs="Times New Roman"/>
          <w:sz w:val="24"/>
          <w:szCs w:val="24"/>
        </w:rPr>
        <w:t xml:space="preserve"> </w:t>
      </w:r>
      <w:r w:rsidRPr="00BF6494">
        <w:rPr>
          <w:rFonts w:ascii="Times New Roman" w:hAnsi="Times New Roman" w:cs="Times New Roman"/>
          <w:sz w:val="24"/>
          <w:szCs w:val="24"/>
        </w:rPr>
        <w:t>Berdasarkan distribusi frekuensi di atas dapat digambarkan histogram sebagai berikut:</w:t>
      </w:r>
    </w:p>
    <w:p w:rsidR="008F353F" w:rsidRPr="001870AD" w:rsidRDefault="008F353F" w:rsidP="008F353F">
      <w:pPr>
        <w:pStyle w:val="ListParagraph"/>
        <w:spacing w:after="0" w:line="240" w:lineRule="auto"/>
        <w:ind w:left="0" w:firstLine="360"/>
        <w:jc w:val="both"/>
        <w:rPr>
          <w:rFonts w:ascii="Times New Roman" w:hAnsi="Times New Roman" w:cs="Times New Roman"/>
          <w:sz w:val="24"/>
          <w:szCs w:val="24"/>
        </w:rPr>
      </w:pPr>
    </w:p>
    <w:p w:rsidR="008F353F" w:rsidRPr="001870AD" w:rsidRDefault="002B3DB4" w:rsidP="008F353F">
      <w:pPr>
        <w:spacing w:after="0" w:line="240" w:lineRule="auto"/>
        <w:ind w:firstLine="360"/>
        <w:jc w:val="center"/>
        <w:rPr>
          <w:rFonts w:ascii="Times New Roman" w:hAnsi="Times New Roman" w:cs="Times New Roman"/>
          <w:b/>
          <w:sz w:val="24"/>
          <w:szCs w:val="24"/>
        </w:rPr>
      </w:pPr>
      <w:r w:rsidRPr="001870AD">
        <w:rPr>
          <w:rFonts w:ascii="Times New Roman" w:hAnsi="Times New Roman" w:cs="Times New Roman"/>
          <w:b/>
          <w:sz w:val="24"/>
          <w:szCs w:val="24"/>
        </w:rPr>
        <w:t>Gambar 1</w:t>
      </w:r>
    </w:p>
    <w:p w:rsidR="008F353F" w:rsidRPr="001870AD" w:rsidRDefault="008F353F" w:rsidP="008F353F">
      <w:pPr>
        <w:spacing w:after="0" w:line="240" w:lineRule="auto"/>
        <w:ind w:firstLine="360"/>
        <w:jc w:val="center"/>
        <w:rPr>
          <w:rFonts w:ascii="Times New Roman" w:hAnsi="Times New Roman" w:cs="Times New Roman"/>
          <w:b/>
          <w:sz w:val="24"/>
          <w:szCs w:val="24"/>
        </w:rPr>
      </w:pPr>
      <w:r w:rsidRPr="001870AD">
        <w:rPr>
          <w:rFonts w:ascii="Times New Roman" w:hAnsi="Times New Roman" w:cs="Times New Roman"/>
          <w:b/>
          <w:sz w:val="24"/>
          <w:szCs w:val="24"/>
        </w:rPr>
        <w:t xml:space="preserve">Grafik Histogram Distribusi Frekuensi </w:t>
      </w:r>
    </w:p>
    <w:p w:rsidR="008F353F" w:rsidRPr="001870AD" w:rsidRDefault="008F353F" w:rsidP="008F353F">
      <w:pPr>
        <w:spacing w:after="0" w:line="240" w:lineRule="auto"/>
        <w:ind w:firstLine="360"/>
        <w:jc w:val="center"/>
        <w:rPr>
          <w:rFonts w:ascii="Times New Roman" w:hAnsi="Times New Roman" w:cs="Times New Roman"/>
          <w:b/>
          <w:sz w:val="24"/>
          <w:szCs w:val="24"/>
          <w:lang w:val="en-ID"/>
        </w:rPr>
      </w:pPr>
      <w:r w:rsidRPr="001870AD">
        <w:rPr>
          <w:rFonts w:ascii="Times New Roman" w:hAnsi="Times New Roman" w:cs="Times New Roman"/>
          <w:b/>
          <w:sz w:val="24"/>
          <w:szCs w:val="24"/>
        </w:rPr>
        <w:t>Variabel Motivasi Orang Tua</w:t>
      </w:r>
      <w:r w:rsidRPr="001870AD">
        <w:rPr>
          <w:rFonts w:ascii="Times New Roman" w:hAnsi="Times New Roman" w:cs="Times New Roman"/>
          <w:b/>
          <w:sz w:val="24"/>
          <w:szCs w:val="24"/>
          <w:lang w:val="en-ID"/>
        </w:rPr>
        <w:t xml:space="preserve"> </w:t>
      </w:r>
    </w:p>
    <w:p w:rsidR="008F353F" w:rsidRPr="001870AD" w:rsidRDefault="00BF6494" w:rsidP="008F353F">
      <w:pPr>
        <w:spacing w:after="0" w:line="240" w:lineRule="auto"/>
        <w:ind w:firstLine="360"/>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59264" behindDoc="0" locked="0" layoutInCell="1" allowOverlap="1">
            <wp:simplePos x="0" y="0"/>
            <wp:positionH relativeFrom="column">
              <wp:posOffset>742950</wp:posOffset>
            </wp:positionH>
            <wp:positionV relativeFrom="paragraph">
              <wp:posOffset>164465</wp:posOffset>
            </wp:positionV>
            <wp:extent cx="4037330" cy="2479675"/>
            <wp:effectExtent l="19050" t="0" r="20320" b="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8F353F" w:rsidRPr="001870AD" w:rsidRDefault="008F353F" w:rsidP="008F353F">
      <w:pPr>
        <w:spacing w:after="0" w:line="240" w:lineRule="auto"/>
        <w:ind w:firstLine="360"/>
        <w:jc w:val="both"/>
        <w:rPr>
          <w:rFonts w:ascii="Times New Roman" w:hAnsi="Times New Roman" w:cs="Times New Roman"/>
          <w:sz w:val="24"/>
          <w:szCs w:val="24"/>
        </w:rPr>
      </w:pPr>
    </w:p>
    <w:p w:rsidR="008F353F" w:rsidRPr="001870AD" w:rsidRDefault="008F353F" w:rsidP="008F353F">
      <w:pPr>
        <w:spacing w:after="0" w:line="240" w:lineRule="auto"/>
        <w:ind w:firstLine="360"/>
        <w:jc w:val="both"/>
        <w:rPr>
          <w:rFonts w:ascii="Times New Roman" w:hAnsi="Times New Roman" w:cs="Times New Roman"/>
          <w:sz w:val="24"/>
          <w:szCs w:val="24"/>
        </w:rPr>
      </w:pPr>
    </w:p>
    <w:p w:rsidR="008F353F" w:rsidRPr="001870AD" w:rsidRDefault="008F353F" w:rsidP="008F353F">
      <w:pPr>
        <w:spacing w:after="0" w:line="240" w:lineRule="auto"/>
        <w:ind w:firstLine="360"/>
        <w:jc w:val="both"/>
        <w:rPr>
          <w:rFonts w:ascii="Times New Roman" w:hAnsi="Times New Roman" w:cs="Times New Roman"/>
          <w:sz w:val="24"/>
          <w:szCs w:val="24"/>
        </w:rPr>
      </w:pPr>
    </w:p>
    <w:p w:rsidR="008F353F" w:rsidRPr="001870AD" w:rsidRDefault="008F353F" w:rsidP="008F353F">
      <w:pPr>
        <w:spacing w:after="0" w:line="240" w:lineRule="auto"/>
        <w:ind w:firstLine="360"/>
        <w:jc w:val="both"/>
        <w:rPr>
          <w:rFonts w:ascii="Times New Roman" w:hAnsi="Times New Roman" w:cs="Times New Roman"/>
          <w:sz w:val="24"/>
          <w:szCs w:val="24"/>
        </w:rPr>
      </w:pPr>
    </w:p>
    <w:p w:rsidR="008F353F" w:rsidRPr="001870AD" w:rsidRDefault="008F353F" w:rsidP="008F353F">
      <w:pPr>
        <w:spacing w:after="0" w:line="240" w:lineRule="auto"/>
        <w:ind w:firstLine="360"/>
        <w:jc w:val="both"/>
        <w:rPr>
          <w:rFonts w:ascii="Times New Roman" w:hAnsi="Times New Roman" w:cs="Times New Roman"/>
          <w:sz w:val="24"/>
          <w:szCs w:val="24"/>
        </w:rPr>
      </w:pPr>
    </w:p>
    <w:p w:rsidR="008F353F" w:rsidRPr="001870AD" w:rsidRDefault="008F353F" w:rsidP="008F353F">
      <w:pPr>
        <w:spacing w:after="0" w:line="240" w:lineRule="auto"/>
        <w:ind w:firstLine="360"/>
        <w:jc w:val="both"/>
        <w:rPr>
          <w:rFonts w:ascii="Times New Roman" w:hAnsi="Times New Roman" w:cs="Times New Roman"/>
          <w:sz w:val="24"/>
          <w:szCs w:val="24"/>
        </w:rPr>
      </w:pPr>
    </w:p>
    <w:p w:rsidR="008F353F" w:rsidRPr="001870AD" w:rsidRDefault="008F353F" w:rsidP="008F353F">
      <w:pPr>
        <w:spacing w:after="0" w:line="240" w:lineRule="auto"/>
        <w:ind w:firstLine="360"/>
        <w:jc w:val="both"/>
        <w:rPr>
          <w:rFonts w:ascii="Times New Roman" w:hAnsi="Times New Roman" w:cs="Times New Roman"/>
          <w:sz w:val="24"/>
          <w:szCs w:val="24"/>
          <w:lang w:val="en-US"/>
        </w:rPr>
      </w:pPr>
    </w:p>
    <w:p w:rsidR="009F032D" w:rsidRPr="001870AD" w:rsidRDefault="009F032D" w:rsidP="008F353F">
      <w:pPr>
        <w:spacing w:after="0" w:line="240" w:lineRule="auto"/>
        <w:ind w:firstLine="360"/>
        <w:jc w:val="both"/>
        <w:rPr>
          <w:rFonts w:ascii="Times New Roman" w:hAnsi="Times New Roman" w:cs="Times New Roman"/>
          <w:sz w:val="24"/>
          <w:szCs w:val="24"/>
          <w:lang w:val="en-US"/>
        </w:rPr>
      </w:pPr>
    </w:p>
    <w:p w:rsidR="009F032D" w:rsidRPr="001870AD" w:rsidRDefault="009F032D" w:rsidP="008F353F">
      <w:pPr>
        <w:spacing w:after="0" w:line="240" w:lineRule="auto"/>
        <w:ind w:firstLine="360"/>
        <w:jc w:val="both"/>
        <w:rPr>
          <w:rFonts w:ascii="Times New Roman" w:hAnsi="Times New Roman" w:cs="Times New Roman"/>
          <w:sz w:val="24"/>
          <w:szCs w:val="24"/>
          <w:lang w:val="en-US"/>
        </w:rPr>
      </w:pPr>
    </w:p>
    <w:p w:rsidR="009F032D" w:rsidRPr="001870AD" w:rsidRDefault="009F032D" w:rsidP="008F353F">
      <w:pPr>
        <w:spacing w:after="0" w:line="240" w:lineRule="auto"/>
        <w:ind w:firstLine="360"/>
        <w:jc w:val="both"/>
        <w:rPr>
          <w:rFonts w:ascii="Times New Roman" w:hAnsi="Times New Roman" w:cs="Times New Roman"/>
          <w:sz w:val="24"/>
          <w:szCs w:val="24"/>
          <w:lang w:val="en-US"/>
        </w:rPr>
      </w:pPr>
    </w:p>
    <w:p w:rsidR="009F032D" w:rsidRPr="001870AD" w:rsidRDefault="009F032D" w:rsidP="008F353F">
      <w:pPr>
        <w:spacing w:after="0" w:line="240" w:lineRule="auto"/>
        <w:ind w:firstLine="360"/>
        <w:jc w:val="both"/>
        <w:rPr>
          <w:rFonts w:ascii="Times New Roman" w:hAnsi="Times New Roman" w:cs="Times New Roman"/>
          <w:sz w:val="24"/>
          <w:szCs w:val="24"/>
          <w:lang w:val="en-US"/>
        </w:rPr>
      </w:pPr>
    </w:p>
    <w:p w:rsidR="009F032D" w:rsidRPr="001870AD" w:rsidRDefault="009F032D" w:rsidP="008F353F">
      <w:pPr>
        <w:spacing w:after="0" w:line="240" w:lineRule="auto"/>
        <w:ind w:firstLine="360"/>
        <w:jc w:val="both"/>
        <w:rPr>
          <w:rFonts w:ascii="Times New Roman" w:hAnsi="Times New Roman" w:cs="Times New Roman"/>
          <w:sz w:val="24"/>
          <w:szCs w:val="24"/>
          <w:lang w:val="en-US"/>
        </w:rPr>
      </w:pPr>
    </w:p>
    <w:p w:rsidR="009F032D" w:rsidRPr="001870AD" w:rsidRDefault="009F032D" w:rsidP="008F353F">
      <w:pPr>
        <w:spacing w:after="0" w:line="240" w:lineRule="auto"/>
        <w:ind w:firstLine="360"/>
        <w:jc w:val="both"/>
        <w:rPr>
          <w:rFonts w:ascii="Times New Roman" w:hAnsi="Times New Roman" w:cs="Times New Roman"/>
          <w:sz w:val="24"/>
          <w:szCs w:val="24"/>
          <w:lang w:val="en-US"/>
        </w:rPr>
      </w:pPr>
    </w:p>
    <w:p w:rsidR="009F032D" w:rsidRPr="001870AD" w:rsidRDefault="009F032D" w:rsidP="008F353F">
      <w:pPr>
        <w:spacing w:after="0" w:line="240" w:lineRule="auto"/>
        <w:ind w:firstLine="360"/>
        <w:jc w:val="both"/>
        <w:rPr>
          <w:rFonts w:ascii="Times New Roman" w:hAnsi="Times New Roman" w:cs="Times New Roman"/>
          <w:sz w:val="24"/>
          <w:szCs w:val="24"/>
          <w:lang w:val="en-US"/>
        </w:rPr>
      </w:pPr>
    </w:p>
    <w:p w:rsidR="009F032D" w:rsidRPr="001870AD" w:rsidRDefault="009F032D" w:rsidP="008F353F">
      <w:pPr>
        <w:spacing w:after="0" w:line="240" w:lineRule="auto"/>
        <w:ind w:firstLine="360"/>
        <w:jc w:val="both"/>
        <w:rPr>
          <w:rFonts w:ascii="Times New Roman" w:hAnsi="Times New Roman" w:cs="Times New Roman"/>
          <w:sz w:val="24"/>
          <w:szCs w:val="24"/>
          <w:lang w:val="en-US"/>
        </w:rPr>
      </w:pPr>
    </w:p>
    <w:p w:rsidR="008F353F" w:rsidRPr="001870AD" w:rsidRDefault="008F353F" w:rsidP="00B6035F">
      <w:pPr>
        <w:pStyle w:val="ListParagraph"/>
        <w:spacing w:after="0" w:line="240" w:lineRule="auto"/>
        <w:ind w:left="360" w:hanging="360"/>
        <w:jc w:val="both"/>
        <w:rPr>
          <w:rFonts w:ascii="Times New Roman" w:hAnsi="Times New Roman" w:cs="Times New Roman"/>
          <w:b/>
          <w:sz w:val="24"/>
          <w:szCs w:val="24"/>
        </w:rPr>
      </w:pPr>
      <w:r w:rsidRPr="001870AD">
        <w:rPr>
          <w:rFonts w:ascii="Times New Roman" w:hAnsi="Times New Roman" w:cs="Times New Roman"/>
          <w:b/>
          <w:sz w:val="24"/>
          <w:szCs w:val="24"/>
        </w:rPr>
        <w:t xml:space="preserve">Minat Belajar Siswa </w:t>
      </w:r>
    </w:p>
    <w:p w:rsidR="008F353F" w:rsidRPr="001870AD" w:rsidRDefault="008F353F" w:rsidP="00B6035F">
      <w:pPr>
        <w:pStyle w:val="ListParagraph"/>
        <w:spacing w:after="0" w:line="240" w:lineRule="auto"/>
        <w:ind w:left="0" w:firstLine="720"/>
        <w:jc w:val="both"/>
        <w:rPr>
          <w:rFonts w:ascii="Times New Roman" w:hAnsi="Times New Roman" w:cs="Times New Roman"/>
          <w:sz w:val="24"/>
          <w:szCs w:val="24"/>
        </w:rPr>
      </w:pPr>
      <w:r w:rsidRPr="001870AD">
        <w:rPr>
          <w:rFonts w:ascii="Times New Roman" w:hAnsi="Times New Roman" w:cs="Times New Roman"/>
          <w:sz w:val="24"/>
          <w:szCs w:val="24"/>
        </w:rPr>
        <w:t xml:space="preserve">Instrumen yang dipakai untuk mengukur minat belajar siswa terdiri dari 30 pernyataan, yang masing-masing item mempunyai empat alternatif jawaban dengan rentang skor 1-4. Berdasarkan hasil perolehan angket minat belajar siswa </w:t>
      </w:r>
      <w:r w:rsidR="002B3DB4" w:rsidRPr="001870AD">
        <w:rPr>
          <w:rFonts w:ascii="Times New Roman" w:hAnsi="Times New Roman" w:cs="Times New Roman"/>
          <w:sz w:val="24"/>
          <w:szCs w:val="24"/>
        </w:rPr>
        <w:t>berikut disajikan pada tabel 7</w:t>
      </w:r>
      <w:r w:rsidRPr="001870AD">
        <w:rPr>
          <w:rFonts w:ascii="Times New Roman" w:hAnsi="Times New Roman" w:cs="Times New Roman"/>
          <w:sz w:val="24"/>
          <w:szCs w:val="24"/>
        </w:rPr>
        <w:t xml:space="preserve"> berikut:</w:t>
      </w:r>
    </w:p>
    <w:p w:rsidR="008F353F" w:rsidRPr="001870AD" w:rsidRDefault="002B3DB4" w:rsidP="008F353F">
      <w:pPr>
        <w:pStyle w:val="ListParagraph"/>
        <w:spacing w:after="0" w:line="240" w:lineRule="auto"/>
        <w:ind w:left="0" w:firstLine="360"/>
        <w:jc w:val="center"/>
        <w:rPr>
          <w:rFonts w:ascii="Times New Roman" w:hAnsi="Times New Roman" w:cs="Times New Roman"/>
          <w:b/>
          <w:sz w:val="24"/>
          <w:szCs w:val="24"/>
        </w:rPr>
      </w:pPr>
      <w:r w:rsidRPr="001870AD">
        <w:rPr>
          <w:rFonts w:ascii="Times New Roman" w:hAnsi="Times New Roman" w:cs="Times New Roman"/>
          <w:b/>
          <w:sz w:val="24"/>
          <w:szCs w:val="24"/>
        </w:rPr>
        <w:t>Tabel 7</w:t>
      </w:r>
    </w:p>
    <w:p w:rsidR="008F353F" w:rsidRPr="001870AD" w:rsidRDefault="008F353F" w:rsidP="008F353F">
      <w:pPr>
        <w:pStyle w:val="ListParagraph"/>
        <w:spacing w:after="0" w:line="240" w:lineRule="auto"/>
        <w:ind w:left="0" w:firstLine="360"/>
        <w:jc w:val="center"/>
        <w:rPr>
          <w:rFonts w:ascii="Times New Roman" w:hAnsi="Times New Roman" w:cs="Times New Roman"/>
          <w:b/>
          <w:sz w:val="24"/>
          <w:szCs w:val="24"/>
        </w:rPr>
      </w:pPr>
      <w:r w:rsidRPr="001870AD">
        <w:rPr>
          <w:rFonts w:ascii="Times New Roman" w:hAnsi="Times New Roman" w:cs="Times New Roman"/>
          <w:b/>
          <w:sz w:val="24"/>
          <w:szCs w:val="24"/>
        </w:rPr>
        <w:t>Skor Data Minat Belajar Siswa</w:t>
      </w:r>
    </w:p>
    <w:tbl>
      <w:tblPr>
        <w:tblW w:w="8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552"/>
        <w:gridCol w:w="850"/>
        <w:gridCol w:w="1276"/>
        <w:gridCol w:w="1418"/>
        <w:gridCol w:w="1134"/>
        <w:gridCol w:w="1701"/>
      </w:tblGrid>
      <w:tr w:rsidR="008F353F" w:rsidRPr="001870AD" w:rsidTr="007747C5">
        <w:trPr>
          <w:cantSplit/>
        </w:trPr>
        <w:tc>
          <w:tcPr>
            <w:tcW w:w="8931" w:type="dxa"/>
            <w:gridSpan w:val="6"/>
            <w:tcBorders>
              <w:top w:val="nil"/>
              <w:left w:val="nil"/>
              <w:bottom w:val="nil"/>
              <w:right w:val="nil"/>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center"/>
              <w:rPr>
                <w:rFonts w:ascii="Times New Roman" w:hAnsi="Times New Roman" w:cs="Times New Roman"/>
                <w:color w:val="000000"/>
                <w:sz w:val="24"/>
                <w:szCs w:val="24"/>
              </w:rPr>
            </w:pPr>
            <w:r w:rsidRPr="001870AD">
              <w:rPr>
                <w:rFonts w:ascii="Times New Roman" w:hAnsi="Times New Roman" w:cs="Times New Roman"/>
                <w:b/>
                <w:bCs/>
                <w:color w:val="000000"/>
                <w:sz w:val="24"/>
                <w:szCs w:val="24"/>
              </w:rPr>
              <w:t>Descriptive Statistics</w:t>
            </w:r>
          </w:p>
        </w:tc>
      </w:tr>
      <w:tr w:rsidR="008F353F" w:rsidRPr="001870AD" w:rsidTr="007747C5">
        <w:trPr>
          <w:cantSplit/>
        </w:trPr>
        <w:tc>
          <w:tcPr>
            <w:tcW w:w="2552"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8F353F" w:rsidRPr="001870AD" w:rsidRDefault="008F353F" w:rsidP="008F353F">
            <w:pPr>
              <w:autoSpaceDE w:val="0"/>
              <w:autoSpaceDN w:val="0"/>
              <w:adjustRightInd w:val="0"/>
              <w:spacing w:after="0" w:line="240" w:lineRule="auto"/>
              <w:ind w:firstLine="360"/>
              <w:rPr>
                <w:rFonts w:ascii="Times New Roman" w:hAnsi="Times New Roman" w:cs="Times New Roman"/>
                <w:sz w:val="24"/>
                <w:szCs w:val="24"/>
              </w:rPr>
            </w:pPr>
          </w:p>
        </w:tc>
        <w:tc>
          <w:tcPr>
            <w:tcW w:w="850" w:type="dxa"/>
            <w:tcBorders>
              <w:top w:val="single" w:sz="16" w:space="0" w:color="000000"/>
              <w:left w:val="single" w:sz="16" w:space="0" w:color="000000"/>
              <w:bottom w:val="single" w:sz="16" w:space="0" w:color="000000"/>
            </w:tcBorders>
            <w:shd w:val="clear" w:color="auto" w:fill="FFFFFF"/>
            <w:vAlign w:val="bottom"/>
          </w:tcPr>
          <w:p w:rsidR="008F353F" w:rsidRPr="001870AD" w:rsidRDefault="008F353F" w:rsidP="008F353F">
            <w:pPr>
              <w:autoSpaceDE w:val="0"/>
              <w:autoSpaceDN w:val="0"/>
              <w:adjustRightInd w:val="0"/>
              <w:spacing w:after="0" w:line="240" w:lineRule="auto"/>
              <w:ind w:right="60" w:firstLine="360"/>
              <w:jc w:val="center"/>
              <w:rPr>
                <w:rFonts w:ascii="Times New Roman" w:hAnsi="Times New Roman" w:cs="Times New Roman"/>
                <w:color w:val="000000"/>
                <w:sz w:val="24"/>
                <w:szCs w:val="24"/>
              </w:rPr>
            </w:pPr>
            <w:r w:rsidRPr="001870AD">
              <w:rPr>
                <w:rFonts w:ascii="Times New Roman" w:hAnsi="Times New Roman" w:cs="Times New Roman"/>
                <w:color w:val="000000"/>
                <w:sz w:val="24"/>
                <w:szCs w:val="24"/>
              </w:rPr>
              <w:t>N</w:t>
            </w:r>
          </w:p>
        </w:tc>
        <w:tc>
          <w:tcPr>
            <w:tcW w:w="1276" w:type="dxa"/>
            <w:tcBorders>
              <w:top w:val="single" w:sz="16" w:space="0" w:color="000000"/>
              <w:bottom w:val="single" w:sz="16" w:space="0" w:color="000000"/>
            </w:tcBorders>
            <w:shd w:val="clear" w:color="auto" w:fill="FFFFFF"/>
            <w:vAlign w:val="bottom"/>
          </w:tcPr>
          <w:p w:rsidR="008F353F" w:rsidRPr="001870AD" w:rsidRDefault="008F353F" w:rsidP="007747C5">
            <w:pPr>
              <w:autoSpaceDE w:val="0"/>
              <w:autoSpaceDN w:val="0"/>
              <w:adjustRightInd w:val="0"/>
              <w:spacing w:after="0" w:line="240" w:lineRule="auto"/>
              <w:ind w:right="60"/>
              <w:rPr>
                <w:rFonts w:ascii="Times New Roman" w:hAnsi="Times New Roman" w:cs="Times New Roman"/>
                <w:color w:val="000000"/>
                <w:sz w:val="24"/>
                <w:szCs w:val="24"/>
              </w:rPr>
            </w:pPr>
            <w:r w:rsidRPr="001870AD">
              <w:rPr>
                <w:rFonts w:ascii="Times New Roman" w:hAnsi="Times New Roman" w:cs="Times New Roman"/>
                <w:color w:val="000000"/>
                <w:sz w:val="24"/>
                <w:szCs w:val="24"/>
              </w:rPr>
              <w:t>Minimum</w:t>
            </w:r>
          </w:p>
        </w:tc>
        <w:tc>
          <w:tcPr>
            <w:tcW w:w="1418" w:type="dxa"/>
            <w:tcBorders>
              <w:top w:val="single" w:sz="16" w:space="0" w:color="000000"/>
              <w:bottom w:val="single" w:sz="16" w:space="0" w:color="000000"/>
            </w:tcBorders>
            <w:shd w:val="clear" w:color="auto" w:fill="FFFFFF"/>
            <w:vAlign w:val="bottom"/>
          </w:tcPr>
          <w:p w:rsidR="008F353F" w:rsidRPr="001870AD" w:rsidRDefault="008F353F" w:rsidP="007747C5">
            <w:pPr>
              <w:autoSpaceDE w:val="0"/>
              <w:autoSpaceDN w:val="0"/>
              <w:adjustRightInd w:val="0"/>
              <w:spacing w:after="0" w:line="240" w:lineRule="auto"/>
              <w:ind w:right="60"/>
              <w:rPr>
                <w:rFonts w:ascii="Times New Roman" w:hAnsi="Times New Roman" w:cs="Times New Roman"/>
                <w:color w:val="000000"/>
                <w:sz w:val="24"/>
                <w:szCs w:val="24"/>
              </w:rPr>
            </w:pPr>
            <w:r w:rsidRPr="001870AD">
              <w:rPr>
                <w:rFonts w:ascii="Times New Roman" w:hAnsi="Times New Roman" w:cs="Times New Roman"/>
                <w:color w:val="000000"/>
                <w:sz w:val="24"/>
                <w:szCs w:val="24"/>
              </w:rPr>
              <w:t>Maximum</w:t>
            </w:r>
          </w:p>
        </w:tc>
        <w:tc>
          <w:tcPr>
            <w:tcW w:w="1134" w:type="dxa"/>
            <w:tcBorders>
              <w:top w:val="single" w:sz="16" w:space="0" w:color="000000"/>
              <w:bottom w:val="single" w:sz="16" w:space="0" w:color="000000"/>
            </w:tcBorders>
            <w:shd w:val="clear" w:color="auto" w:fill="FFFFFF"/>
            <w:vAlign w:val="bottom"/>
          </w:tcPr>
          <w:p w:rsidR="008F353F" w:rsidRPr="001870AD" w:rsidRDefault="008F353F" w:rsidP="008F353F">
            <w:pPr>
              <w:autoSpaceDE w:val="0"/>
              <w:autoSpaceDN w:val="0"/>
              <w:adjustRightInd w:val="0"/>
              <w:spacing w:after="0" w:line="240" w:lineRule="auto"/>
              <w:ind w:right="60" w:firstLine="360"/>
              <w:jc w:val="center"/>
              <w:rPr>
                <w:rFonts w:ascii="Times New Roman" w:hAnsi="Times New Roman" w:cs="Times New Roman"/>
                <w:color w:val="000000"/>
                <w:sz w:val="24"/>
                <w:szCs w:val="24"/>
              </w:rPr>
            </w:pPr>
            <w:r w:rsidRPr="001870AD">
              <w:rPr>
                <w:rFonts w:ascii="Times New Roman" w:hAnsi="Times New Roman" w:cs="Times New Roman"/>
                <w:color w:val="000000"/>
                <w:sz w:val="24"/>
                <w:szCs w:val="24"/>
              </w:rPr>
              <w:t>Mean</w:t>
            </w:r>
          </w:p>
        </w:tc>
        <w:tc>
          <w:tcPr>
            <w:tcW w:w="1701" w:type="dxa"/>
            <w:tcBorders>
              <w:top w:val="single" w:sz="16" w:space="0" w:color="000000"/>
              <w:bottom w:val="single" w:sz="16" w:space="0" w:color="000000"/>
              <w:right w:val="single" w:sz="16" w:space="0" w:color="000000"/>
            </w:tcBorders>
            <w:shd w:val="clear" w:color="auto" w:fill="FFFFFF"/>
            <w:vAlign w:val="bottom"/>
          </w:tcPr>
          <w:p w:rsidR="008F353F" w:rsidRPr="001870AD" w:rsidRDefault="008F353F" w:rsidP="008F353F">
            <w:pPr>
              <w:autoSpaceDE w:val="0"/>
              <w:autoSpaceDN w:val="0"/>
              <w:adjustRightInd w:val="0"/>
              <w:spacing w:after="0" w:line="240" w:lineRule="auto"/>
              <w:ind w:right="60" w:firstLine="360"/>
              <w:jc w:val="center"/>
              <w:rPr>
                <w:rFonts w:ascii="Times New Roman" w:hAnsi="Times New Roman" w:cs="Times New Roman"/>
                <w:color w:val="000000"/>
                <w:sz w:val="24"/>
                <w:szCs w:val="24"/>
              </w:rPr>
            </w:pPr>
            <w:r w:rsidRPr="001870AD">
              <w:rPr>
                <w:rFonts w:ascii="Times New Roman" w:hAnsi="Times New Roman" w:cs="Times New Roman"/>
                <w:color w:val="000000"/>
                <w:sz w:val="24"/>
                <w:szCs w:val="24"/>
              </w:rPr>
              <w:t>Std. Deviation</w:t>
            </w:r>
          </w:p>
        </w:tc>
      </w:tr>
      <w:tr w:rsidR="008F353F" w:rsidRPr="001870AD" w:rsidTr="007747C5">
        <w:trPr>
          <w:cantSplit/>
        </w:trPr>
        <w:tc>
          <w:tcPr>
            <w:tcW w:w="2552" w:type="dxa"/>
            <w:tcBorders>
              <w:top w:val="single" w:sz="16" w:space="0" w:color="000000"/>
              <w:left w:val="single" w:sz="16" w:space="0" w:color="000000"/>
              <w:bottom w:val="nil"/>
              <w:right w:val="single" w:sz="16" w:space="0" w:color="000000"/>
            </w:tcBorders>
            <w:shd w:val="clear" w:color="auto" w:fill="FFFFFF"/>
          </w:tcPr>
          <w:p w:rsidR="008F353F" w:rsidRPr="001870AD" w:rsidRDefault="008F353F" w:rsidP="007747C5">
            <w:pPr>
              <w:autoSpaceDE w:val="0"/>
              <w:autoSpaceDN w:val="0"/>
              <w:adjustRightInd w:val="0"/>
              <w:spacing w:after="0" w:line="240" w:lineRule="auto"/>
              <w:ind w:right="60"/>
              <w:rPr>
                <w:rFonts w:ascii="Times New Roman" w:hAnsi="Times New Roman" w:cs="Times New Roman"/>
                <w:color w:val="000000"/>
                <w:sz w:val="24"/>
                <w:szCs w:val="24"/>
              </w:rPr>
            </w:pPr>
            <w:r w:rsidRPr="001870AD">
              <w:rPr>
                <w:rFonts w:ascii="Times New Roman" w:hAnsi="Times New Roman" w:cs="Times New Roman"/>
                <w:color w:val="000000"/>
                <w:sz w:val="24"/>
                <w:szCs w:val="24"/>
              </w:rPr>
              <w:t>minat_belajar_siswa</w:t>
            </w:r>
          </w:p>
        </w:tc>
        <w:tc>
          <w:tcPr>
            <w:tcW w:w="850" w:type="dxa"/>
            <w:tcBorders>
              <w:top w:val="single" w:sz="16" w:space="0" w:color="000000"/>
              <w:left w:val="single" w:sz="16" w:space="0" w:color="000000"/>
              <w:bottom w:val="nil"/>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36</w:t>
            </w:r>
          </w:p>
        </w:tc>
        <w:tc>
          <w:tcPr>
            <w:tcW w:w="1276" w:type="dxa"/>
            <w:tcBorders>
              <w:top w:val="single" w:sz="16" w:space="0" w:color="000000"/>
              <w:bottom w:val="nil"/>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5</w:t>
            </w:r>
            <w:r w:rsidR="00BF6494">
              <w:rPr>
                <w:rFonts w:ascii="Times New Roman" w:hAnsi="Times New Roman" w:cs="Times New Roman"/>
                <w:color w:val="000000"/>
                <w:sz w:val="24"/>
                <w:szCs w:val="24"/>
              </w:rPr>
              <w:t>4</w:t>
            </w:r>
          </w:p>
        </w:tc>
        <w:tc>
          <w:tcPr>
            <w:tcW w:w="1418" w:type="dxa"/>
            <w:tcBorders>
              <w:top w:val="single" w:sz="16" w:space="0" w:color="000000"/>
              <w:bottom w:val="nil"/>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10</w:t>
            </w:r>
            <w:r w:rsidR="00BF6494">
              <w:rPr>
                <w:rFonts w:ascii="Times New Roman" w:hAnsi="Times New Roman" w:cs="Times New Roman"/>
                <w:color w:val="000000"/>
                <w:sz w:val="24"/>
                <w:szCs w:val="24"/>
              </w:rPr>
              <w:t>3</w:t>
            </w:r>
          </w:p>
        </w:tc>
        <w:tc>
          <w:tcPr>
            <w:tcW w:w="1134" w:type="dxa"/>
            <w:tcBorders>
              <w:top w:val="single" w:sz="16" w:space="0" w:color="000000"/>
              <w:bottom w:val="nil"/>
            </w:tcBorders>
            <w:shd w:val="clear" w:color="auto" w:fill="FFFFFF"/>
            <w:vAlign w:val="center"/>
          </w:tcPr>
          <w:p w:rsidR="008F353F" w:rsidRPr="001870AD" w:rsidRDefault="00BF6494"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Pr>
                <w:rFonts w:ascii="Times New Roman" w:hAnsi="Times New Roman" w:cs="Times New Roman"/>
                <w:color w:val="000000"/>
                <w:sz w:val="24"/>
                <w:szCs w:val="24"/>
              </w:rPr>
              <w:t>85</w:t>
            </w:r>
            <w:r w:rsidR="008F353F" w:rsidRPr="001870AD">
              <w:rPr>
                <w:rFonts w:ascii="Times New Roman" w:hAnsi="Times New Roman" w:cs="Times New Roman"/>
                <w:color w:val="000000"/>
                <w:sz w:val="24"/>
                <w:szCs w:val="24"/>
              </w:rPr>
              <w:t>.1</w:t>
            </w:r>
            <w:r>
              <w:rPr>
                <w:rFonts w:ascii="Times New Roman" w:hAnsi="Times New Roman" w:cs="Times New Roman"/>
                <w:color w:val="000000"/>
                <w:sz w:val="24"/>
                <w:szCs w:val="24"/>
              </w:rPr>
              <w:t>0</w:t>
            </w:r>
          </w:p>
        </w:tc>
        <w:tc>
          <w:tcPr>
            <w:tcW w:w="1701" w:type="dxa"/>
            <w:tcBorders>
              <w:top w:val="single" w:sz="16" w:space="0" w:color="000000"/>
              <w:bottom w:val="nil"/>
              <w:right w:val="single" w:sz="16" w:space="0" w:color="000000"/>
            </w:tcBorders>
            <w:shd w:val="clear" w:color="auto" w:fill="FFFFFF"/>
            <w:vAlign w:val="center"/>
          </w:tcPr>
          <w:p w:rsidR="008F353F" w:rsidRPr="001870AD" w:rsidRDefault="00BF6494"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Pr>
                <w:rFonts w:ascii="Times New Roman" w:hAnsi="Times New Roman" w:cs="Times New Roman"/>
                <w:color w:val="000000"/>
                <w:sz w:val="24"/>
                <w:szCs w:val="24"/>
              </w:rPr>
              <w:t>11.32</w:t>
            </w:r>
            <w:r w:rsidR="008F353F" w:rsidRPr="001870AD">
              <w:rPr>
                <w:rFonts w:ascii="Times New Roman" w:hAnsi="Times New Roman" w:cs="Times New Roman"/>
                <w:color w:val="000000"/>
                <w:sz w:val="24"/>
                <w:szCs w:val="24"/>
              </w:rPr>
              <w:t>0</w:t>
            </w:r>
          </w:p>
        </w:tc>
      </w:tr>
      <w:tr w:rsidR="008F353F" w:rsidRPr="001870AD" w:rsidTr="007747C5">
        <w:trPr>
          <w:cantSplit/>
        </w:trPr>
        <w:tc>
          <w:tcPr>
            <w:tcW w:w="2552" w:type="dxa"/>
            <w:tcBorders>
              <w:top w:val="nil"/>
              <w:left w:val="single" w:sz="16" w:space="0" w:color="000000"/>
              <w:bottom w:val="single" w:sz="16" w:space="0" w:color="000000"/>
              <w:right w:val="single" w:sz="16" w:space="0" w:color="000000"/>
            </w:tcBorders>
            <w:shd w:val="clear" w:color="auto" w:fill="FFFFFF"/>
          </w:tcPr>
          <w:p w:rsidR="008F353F" w:rsidRPr="001870AD" w:rsidRDefault="008F353F" w:rsidP="005156A4">
            <w:pPr>
              <w:autoSpaceDE w:val="0"/>
              <w:autoSpaceDN w:val="0"/>
              <w:adjustRightInd w:val="0"/>
              <w:spacing w:after="0" w:line="240" w:lineRule="auto"/>
              <w:ind w:right="60"/>
              <w:rPr>
                <w:rFonts w:ascii="Times New Roman" w:hAnsi="Times New Roman" w:cs="Times New Roman"/>
                <w:color w:val="000000"/>
                <w:sz w:val="24"/>
                <w:szCs w:val="24"/>
              </w:rPr>
            </w:pPr>
            <w:r w:rsidRPr="001870AD">
              <w:rPr>
                <w:rFonts w:ascii="Times New Roman" w:hAnsi="Times New Roman" w:cs="Times New Roman"/>
                <w:color w:val="000000"/>
                <w:sz w:val="24"/>
                <w:szCs w:val="24"/>
              </w:rPr>
              <w:t>Valid N (listwise)</w:t>
            </w:r>
          </w:p>
        </w:tc>
        <w:tc>
          <w:tcPr>
            <w:tcW w:w="850" w:type="dxa"/>
            <w:tcBorders>
              <w:top w:val="nil"/>
              <w:left w:val="single" w:sz="16" w:space="0" w:color="000000"/>
              <w:bottom w:val="single" w:sz="16" w:space="0" w:color="000000"/>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36</w:t>
            </w:r>
          </w:p>
        </w:tc>
        <w:tc>
          <w:tcPr>
            <w:tcW w:w="1276" w:type="dxa"/>
            <w:tcBorders>
              <w:top w:val="nil"/>
              <w:bottom w:val="single" w:sz="16" w:space="0" w:color="000000"/>
            </w:tcBorders>
            <w:shd w:val="clear" w:color="auto" w:fill="FFFFFF"/>
            <w:vAlign w:val="center"/>
          </w:tcPr>
          <w:p w:rsidR="008F353F" w:rsidRPr="001870AD" w:rsidRDefault="008F353F" w:rsidP="008F353F">
            <w:pPr>
              <w:autoSpaceDE w:val="0"/>
              <w:autoSpaceDN w:val="0"/>
              <w:adjustRightInd w:val="0"/>
              <w:spacing w:after="0" w:line="240" w:lineRule="auto"/>
              <w:ind w:firstLine="360"/>
              <w:rPr>
                <w:rFonts w:ascii="Times New Roman" w:hAnsi="Times New Roman" w:cs="Times New Roman"/>
                <w:sz w:val="24"/>
                <w:szCs w:val="24"/>
              </w:rPr>
            </w:pPr>
          </w:p>
        </w:tc>
        <w:tc>
          <w:tcPr>
            <w:tcW w:w="1418" w:type="dxa"/>
            <w:tcBorders>
              <w:top w:val="nil"/>
              <w:bottom w:val="single" w:sz="16" w:space="0" w:color="000000"/>
            </w:tcBorders>
            <w:shd w:val="clear" w:color="auto" w:fill="FFFFFF"/>
            <w:vAlign w:val="center"/>
          </w:tcPr>
          <w:p w:rsidR="008F353F" w:rsidRPr="001870AD" w:rsidRDefault="008F353F" w:rsidP="008F353F">
            <w:pPr>
              <w:autoSpaceDE w:val="0"/>
              <w:autoSpaceDN w:val="0"/>
              <w:adjustRightInd w:val="0"/>
              <w:spacing w:after="0" w:line="240" w:lineRule="auto"/>
              <w:ind w:firstLine="360"/>
              <w:rPr>
                <w:rFonts w:ascii="Times New Roman" w:hAnsi="Times New Roman" w:cs="Times New Roman"/>
                <w:sz w:val="24"/>
                <w:szCs w:val="24"/>
              </w:rPr>
            </w:pPr>
          </w:p>
        </w:tc>
        <w:tc>
          <w:tcPr>
            <w:tcW w:w="1134" w:type="dxa"/>
            <w:tcBorders>
              <w:top w:val="nil"/>
              <w:bottom w:val="single" w:sz="16" w:space="0" w:color="000000"/>
            </w:tcBorders>
            <w:shd w:val="clear" w:color="auto" w:fill="FFFFFF"/>
            <w:vAlign w:val="center"/>
          </w:tcPr>
          <w:p w:rsidR="008F353F" w:rsidRPr="001870AD" w:rsidRDefault="008F353F" w:rsidP="008F353F">
            <w:pPr>
              <w:autoSpaceDE w:val="0"/>
              <w:autoSpaceDN w:val="0"/>
              <w:adjustRightInd w:val="0"/>
              <w:spacing w:after="0" w:line="240" w:lineRule="auto"/>
              <w:ind w:firstLine="360"/>
              <w:rPr>
                <w:rFonts w:ascii="Times New Roman" w:hAnsi="Times New Roman" w:cs="Times New Roman"/>
                <w:sz w:val="24"/>
                <w:szCs w:val="24"/>
              </w:rPr>
            </w:pPr>
          </w:p>
        </w:tc>
        <w:tc>
          <w:tcPr>
            <w:tcW w:w="1701" w:type="dxa"/>
            <w:tcBorders>
              <w:top w:val="nil"/>
              <w:bottom w:val="single" w:sz="16" w:space="0" w:color="000000"/>
              <w:right w:val="single" w:sz="16" w:space="0" w:color="000000"/>
            </w:tcBorders>
            <w:shd w:val="clear" w:color="auto" w:fill="FFFFFF"/>
            <w:vAlign w:val="center"/>
          </w:tcPr>
          <w:p w:rsidR="008F353F" w:rsidRPr="001870AD" w:rsidRDefault="008F353F" w:rsidP="008F353F">
            <w:pPr>
              <w:autoSpaceDE w:val="0"/>
              <w:autoSpaceDN w:val="0"/>
              <w:adjustRightInd w:val="0"/>
              <w:spacing w:after="0" w:line="240" w:lineRule="auto"/>
              <w:ind w:firstLine="360"/>
              <w:rPr>
                <w:rFonts w:ascii="Times New Roman" w:hAnsi="Times New Roman" w:cs="Times New Roman"/>
                <w:sz w:val="24"/>
                <w:szCs w:val="24"/>
              </w:rPr>
            </w:pPr>
          </w:p>
        </w:tc>
      </w:tr>
    </w:tbl>
    <w:p w:rsidR="008F353F" w:rsidRPr="001870AD" w:rsidRDefault="008F353F" w:rsidP="00B6035F">
      <w:pPr>
        <w:pStyle w:val="ListParagraph"/>
        <w:spacing w:after="0" w:line="240" w:lineRule="auto"/>
        <w:ind w:firstLine="720"/>
        <w:jc w:val="both"/>
        <w:rPr>
          <w:rFonts w:ascii="Times New Roman" w:hAnsi="Times New Roman" w:cs="Times New Roman"/>
          <w:i/>
          <w:sz w:val="24"/>
          <w:szCs w:val="24"/>
        </w:rPr>
      </w:pPr>
      <w:r w:rsidRPr="001870AD">
        <w:rPr>
          <w:rFonts w:ascii="Times New Roman" w:hAnsi="Times New Roman" w:cs="Times New Roman"/>
          <w:i/>
          <w:sz w:val="24"/>
          <w:szCs w:val="24"/>
        </w:rPr>
        <w:t>Sumber: Output SPSS 23, Hasil Olah Data, 2020</w:t>
      </w:r>
    </w:p>
    <w:p w:rsidR="00B6035F" w:rsidRPr="001870AD" w:rsidRDefault="00B6035F" w:rsidP="00B6035F">
      <w:pPr>
        <w:pStyle w:val="ListParagraph"/>
        <w:spacing w:after="0" w:line="240" w:lineRule="auto"/>
        <w:ind w:firstLine="720"/>
        <w:jc w:val="both"/>
        <w:rPr>
          <w:rFonts w:ascii="Times New Roman" w:hAnsi="Times New Roman" w:cs="Times New Roman"/>
          <w:i/>
          <w:sz w:val="24"/>
          <w:szCs w:val="24"/>
        </w:rPr>
      </w:pPr>
    </w:p>
    <w:p w:rsidR="008F353F" w:rsidRPr="001870AD" w:rsidRDefault="008F353F" w:rsidP="00163EA6">
      <w:pPr>
        <w:pStyle w:val="ListParagraph"/>
        <w:spacing w:after="0" w:line="240" w:lineRule="auto"/>
        <w:ind w:left="0" w:firstLine="720"/>
        <w:jc w:val="both"/>
        <w:rPr>
          <w:rFonts w:ascii="Times New Roman" w:hAnsi="Times New Roman" w:cs="Times New Roman"/>
          <w:sz w:val="24"/>
          <w:szCs w:val="24"/>
        </w:rPr>
      </w:pPr>
      <w:r w:rsidRPr="001870AD">
        <w:rPr>
          <w:rFonts w:ascii="Times New Roman" w:hAnsi="Times New Roman" w:cs="Times New Roman"/>
          <w:sz w:val="24"/>
          <w:szCs w:val="24"/>
        </w:rPr>
        <w:t xml:space="preserve">Berdasarkan kuesioner yang diberikan pada 36 responden dengan 30 butir pernyataan (tabulasi angket terlampir), hasil analisis dan deskripsi data dengan menggunakan bantuan program </w:t>
      </w:r>
      <w:r w:rsidRPr="001870AD">
        <w:rPr>
          <w:rFonts w:ascii="Times New Roman" w:hAnsi="Times New Roman" w:cs="Times New Roman"/>
          <w:i/>
          <w:sz w:val="24"/>
          <w:szCs w:val="24"/>
        </w:rPr>
        <w:t>SPSS Statistic 23.00</w:t>
      </w:r>
      <w:r w:rsidR="00BF6494">
        <w:rPr>
          <w:rFonts w:ascii="Times New Roman" w:hAnsi="Times New Roman" w:cs="Times New Roman"/>
          <w:sz w:val="24"/>
          <w:szCs w:val="24"/>
        </w:rPr>
        <w:t xml:space="preserve"> diperoleh hasil mean 85,10; standar deviasi 11,32</w:t>
      </w:r>
      <w:r w:rsidRPr="001870AD">
        <w:rPr>
          <w:rFonts w:ascii="Times New Roman" w:hAnsi="Times New Roman" w:cs="Times New Roman"/>
          <w:sz w:val="24"/>
          <w:szCs w:val="24"/>
        </w:rPr>
        <w:t>0; nil</w:t>
      </w:r>
      <w:r w:rsidR="00BF6494">
        <w:rPr>
          <w:rFonts w:ascii="Times New Roman" w:hAnsi="Times New Roman" w:cs="Times New Roman"/>
          <w:sz w:val="24"/>
          <w:szCs w:val="24"/>
        </w:rPr>
        <w:t>ai maximum 103, dan nilai minimum 54</w:t>
      </w:r>
      <w:r w:rsidRPr="001870AD">
        <w:rPr>
          <w:rFonts w:ascii="Times New Roman" w:hAnsi="Times New Roman" w:cs="Times New Roman"/>
          <w:sz w:val="24"/>
          <w:szCs w:val="24"/>
        </w:rPr>
        <w:t>.</w:t>
      </w:r>
    </w:p>
    <w:p w:rsidR="008F353F" w:rsidRDefault="008F353F" w:rsidP="00163EA6">
      <w:pPr>
        <w:pStyle w:val="ListParagraph"/>
        <w:spacing w:after="0" w:line="240" w:lineRule="auto"/>
        <w:ind w:left="0" w:firstLine="720"/>
        <w:jc w:val="both"/>
        <w:rPr>
          <w:rFonts w:ascii="Times New Roman" w:hAnsi="Times New Roman" w:cs="Times New Roman"/>
          <w:sz w:val="24"/>
          <w:szCs w:val="24"/>
        </w:rPr>
      </w:pPr>
      <w:r w:rsidRPr="001870AD">
        <w:rPr>
          <w:rFonts w:ascii="Times New Roman" w:hAnsi="Times New Roman" w:cs="Times New Roman"/>
          <w:sz w:val="24"/>
          <w:szCs w:val="24"/>
        </w:rPr>
        <w:t>Untuk mengetahui nilai persentase dari data minat belajar siswa</w:t>
      </w:r>
      <w:r w:rsidRPr="001870AD">
        <w:rPr>
          <w:rFonts w:ascii="Times New Roman" w:hAnsi="Times New Roman" w:cs="Times New Roman"/>
          <w:sz w:val="24"/>
          <w:szCs w:val="24"/>
          <w:lang w:val="en-ID"/>
        </w:rPr>
        <w:t xml:space="preserve">, </w:t>
      </w:r>
      <w:proofErr w:type="spellStart"/>
      <w:r w:rsidRPr="001870AD">
        <w:rPr>
          <w:rFonts w:ascii="Times New Roman" w:hAnsi="Times New Roman" w:cs="Times New Roman"/>
          <w:sz w:val="24"/>
          <w:szCs w:val="24"/>
          <w:lang w:val="en-ID"/>
        </w:rPr>
        <w:t>terlebih</w:t>
      </w:r>
      <w:proofErr w:type="spellEnd"/>
      <w:r w:rsidRPr="001870AD">
        <w:rPr>
          <w:rFonts w:ascii="Times New Roman" w:hAnsi="Times New Roman" w:cs="Times New Roman"/>
          <w:sz w:val="24"/>
          <w:szCs w:val="24"/>
          <w:lang w:val="en-ID"/>
        </w:rPr>
        <w:t xml:space="preserve"> </w:t>
      </w:r>
      <w:proofErr w:type="spellStart"/>
      <w:r w:rsidRPr="001870AD">
        <w:rPr>
          <w:rFonts w:ascii="Times New Roman" w:hAnsi="Times New Roman" w:cs="Times New Roman"/>
          <w:sz w:val="24"/>
          <w:szCs w:val="24"/>
          <w:lang w:val="en-ID"/>
        </w:rPr>
        <w:t>dahulu</w:t>
      </w:r>
      <w:proofErr w:type="spellEnd"/>
      <w:r w:rsidRPr="001870AD">
        <w:rPr>
          <w:rFonts w:ascii="Times New Roman" w:hAnsi="Times New Roman" w:cs="Times New Roman"/>
          <w:sz w:val="24"/>
          <w:szCs w:val="24"/>
          <w:lang w:val="en-ID"/>
        </w:rPr>
        <w:t xml:space="preserve"> </w:t>
      </w:r>
      <w:proofErr w:type="spellStart"/>
      <w:r w:rsidRPr="001870AD">
        <w:rPr>
          <w:rFonts w:ascii="Times New Roman" w:hAnsi="Times New Roman" w:cs="Times New Roman"/>
          <w:sz w:val="24"/>
          <w:szCs w:val="24"/>
          <w:lang w:val="en-ID"/>
        </w:rPr>
        <w:t>ditentukan</w:t>
      </w:r>
      <w:proofErr w:type="spellEnd"/>
      <w:r w:rsidRPr="001870AD">
        <w:rPr>
          <w:rFonts w:ascii="Times New Roman" w:hAnsi="Times New Roman" w:cs="Times New Roman"/>
          <w:sz w:val="24"/>
          <w:szCs w:val="24"/>
        </w:rPr>
        <w:t xml:space="preserve"> kecenderungan variabel, setelah nilai minimum (</w:t>
      </w:r>
      <w:r w:rsidRPr="001870AD">
        <w:rPr>
          <w:rFonts w:ascii="Times New Roman" w:hAnsi="Times New Roman" w:cs="Times New Roman"/>
          <w:i/>
          <w:sz w:val="24"/>
          <w:szCs w:val="24"/>
        </w:rPr>
        <w:t>Xmin</w:t>
      </w:r>
      <w:r w:rsidRPr="001870AD">
        <w:rPr>
          <w:rFonts w:ascii="Times New Roman" w:hAnsi="Times New Roman" w:cs="Times New Roman"/>
          <w:sz w:val="24"/>
          <w:szCs w:val="24"/>
        </w:rPr>
        <w:t>) dan nilai maksimum (</w:t>
      </w:r>
      <w:r w:rsidRPr="001870AD">
        <w:rPr>
          <w:rFonts w:ascii="Times New Roman" w:hAnsi="Times New Roman" w:cs="Times New Roman"/>
          <w:i/>
          <w:sz w:val="24"/>
          <w:szCs w:val="24"/>
        </w:rPr>
        <w:t>Xmak</w:t>
      </w:r>
      <w:r w:rsidRPr="001870AD">
        <w:rPr>
          <w:rFonts w:ascii="Times New Roman" w:hAnsi="Times New Roman" w:cs="Times New Roman"/>
          <w:sz w:val="24"/>
          <w:szCs w:val="24"/>
        </w:rPr>
        <w:t>) diketahui, maka selanjutnya mencari nilai mean ideal (Mi) dengan rumus Mi = ½ (</w:t>
      </w:r>
      <w:r w:rsidRPr="001870AD">
        <w:rPr>
          <w:rFonts w:ascii="Times New Roman" w:hAnsi="Times New Roman" w:cs="Times New Roman"/>
          <w:i/>
          <w:sz w:val="24"/>
          <w:szCs w:val="24"/>
        </w:rPr>
        <w:t>Xmak</w:t>
      </w:r>
      <w:r w:rsidRPr="001870AD">
        <w:rPr>
          <w:rFonts w:ascii="Times New Roman" w:hAnsi="Times New Roman" w:cs="Times New Roman"/>
          <w:sz w:val="24"/>
          <w:szCs w:val="24"/>
        </w:rPr>
        <w:t xml:space="preserve"> + </w:t>
      </w:r>
      <w:r w:rsidRPr="001870AD">
        <w:rPr>
          <w:rFonts w:ascii="Times New Roman" w:hAnsi="Times New Roman" w:cs="Times New Roman"/>
          <w:i/>
          <w:sz w:val="24"/>
          <w:szCs w:val="24"/>
        </w:rPr>
        <w:t>Xmin</w:t>
      </w:r>
      <w:r w:rsidRPr="001870AD">
        <w:rPr>
          <w:rFonts w:ascii="Times New Roman" w:hAnsi="Times New Roman" w:cs="Times New Roman"/>
          <w:sz w:val="24"/>
          <w:szCs w:val="24"/>
        </w:rPr>
        <w:t>) dan standar deviasi ideal (SDi) dengan rumus SDi = 1/6 (</w:t>
      </w:r>
      <w:r w:rsidRPr="001870AD">
        <w:rPr>
          <w:rFonts w:ascii="Times New Roman" w:hAnsi="Times New Roman" w:cs="Times New Roman"/>
          <w:i/>
          <w:sz w:val="24"/>
          <w:szCs w:val="24"/>
        </w:rPr>
        <w:t>Xmak</w:t>
      </w:r>
      <w:r w:rsidRPr="001870AD">
        <w:rPr>
          <w:rFonts w:ascii="Times New Roman" w:hAnsi="Times New Roman" w:cs="Times New Roman"/>
          <w:sz w:val="24"/>
          <w:szCs w:val="24"/>
        </w:rPr>
        <w:t>–</w:t>
      </w:r>
      <w:r w:rsidRPr="001870AD">
        <w:rPr>
          <w:rFonts w:ascii="Times New Roman" w:hAnsi="Times New Roman" w:cs="Times New Roman"/>
          <w:i/>
          <w:sz w:val="24"/>
          <w:szCs w:val="24"/>
        </w:rPr>
        <w:t>Xmin</w:t>
      </w:r>
      <w:r w:rsidRPr="001870AD">
        <w:rPr>
          <w:rFonts w:ascii="Times New Roman" w:hAnsi="Times New Roman" w:cs="Times New Roman"/>
          <w:sz w:val="24"/>
          <w:szCs w:val="24"/>
        </w:rPr>
        <w:t>). Mean ideal pada variabel minat belajar siswa adalah ½ (</w:t>
      </w:r>
      <w:r w:rsidRPr="001870AD">
        <w:rPr>
          <w:rFonts w:ascii="Times New Roman" w:hAnsi="Times New Roman" w:cs="Times New Roman"/>
          <w:i/>
          <w:sz w:val="24"/>
          <w:szCs w:val="24"/>
        </w:rPr>
        <w:t>10</w:t>
      </w:r>
      <w:r w:rsidR="00BF6494">
        <w:rPr>
          <w:rFonts w:ascii="Times New Roman" w:hAnsi="Times New Roman" w:cs="Times New Roman"/>
          <w:i/>
          <w:sz w:val="24"/>
          <w:szCs w:val="24"/>
        </w:rPr>
        <w:t>3</w:t>
      </w:r>
      <w:r w:rsidRPr="001870AD">
        <w:rPr>
          <w:rFonts w:ascii="Times New Roman" w:hAnsi="Times New Roman" w:cs="Times New Roman"/>
          <w:sz w:val="24"/>
          <w:szCs w:val="24"/>
        </w:rPr>
        <w:t xml:space="preserve"> + </w:t>
      </w:r>
      <w:r w:rsidRPr="001870AD">
        <w:rPr>
          <w:rFonts w:ascii="Times New Roman" w:hAnsi="Times New Roman" w:cs="Times New Roman"/>
          <w:i/>
          <w:sz w:val="24"/>
          <w:szCs w:val="24"/>
        </w:rPr>
        <w:t>5</w:t>
      </w:r>
      <w:r w:rsidR="00BF6494">
        <w:rPr>
          <w:rFonts w:ascii="Times New Roman" w:hAnsi="Times New Roman" w:cs="Times New Roman"/>
          <w:i/>
          <w:sz w:val="24"/>
          <w:szCs w:val="24"/>
        </w:rPr>
        <w:t>4</w:t>
      </w:r>
      <w:r w:rsidRPr="001870AD">
        <w:rPr>
          <w:rFonts w:ascii="Times New Roman" w:hAnsi="Times New Roman" w:cs="Times New Roman"/>
          <w:sz w:val="24"/>
          <w:szCs w:val="24"/>
        </w:rPr>
        <w:t>) = 78,5 dan standar deviasi ideal yaitu 1/6 (</w:t>
      </w:r>
      <w:r w:rsidRPr="001870AD">
        <w:rPr>
          <w:rFonts w:ascii="Times New Roman" w:hAnsi="Times New Roman" w:cs="Times New Roman"/>
          <w:i/>
          <w:sz w:val="24"/>
          <w:szCs w:val="24"/>
        </w:rPr>
        <w:t>102</w:t>
      </w:r>
      <w:r w:rsidRPr="001870AD">
        <w:rPr>
          <w:rFonts w:ascii="Times New Roman" w:hAnsi="Times New Roman" w:cs="Times New Roman"/>
          <w:sz w:val="24"/>
          <w:szCs w:val="24"/>
        </w:rPr>
        <w:t xml:space="preserve"> - </w:t>
      </w:r>
      <w:r w:rsidRPr="001870AD">
        <w:rPr>
          <w:rFonts w:ascii="Times New Roman" w:hAnsi="Times New Roman" w:cs="Times New Roman"/>
          <w:i/>
          <w:sz w:val="24"/>
          <w:szCs w:val="24"/>
        </w:rPr>
        <w:t>55</w:t>
      </w:r>
      <w:r w:rsidRPr="001870AD">
        <w:rPr>
          <w:rFonts w:ascii="Times New Roman" w:hAnsi="Times New Roman" w:cs="Times New Roman"/>
          <w:sz w:val="24"/>
          <w:szCs w:val="24"/>
        </w:rPr>
        <w:t>) = 7,8.</w:t>
      </w:r>
    </w:p>
    <w:p w:rsidR="00B60800" w:rsidRDefault="00B60800" w:rsidP="00163EA6">
      <w:pPr>
        <w:pStyle w:val="ListParagraph"/>
        <w:spacing w:after="0" w:line="240" w:lineRule="auto"/>
        <w:ind w:left="0" w:firstLine="720"/>
        <w:jc w:val="both"/>
        <w:rPr>
          <w:rFonts w:ascii="Times New Roman" w:hAnsi="Times New Roman" w:cs="Times New Roman"/>
          <w:sz w:val="24"/>
          <w:szCs w:val="24"/>
        </w:rPr>
      </w:pPr>
    </w:p>
    <w:p w:rsidR="00B60800" w:rsidRDefault="00B60800" w:rsidP="00163EA6">
      <w:pPr>
        <w:pStyle w:val="ListParagraph"/>
        <w:spacing w:after="0" w:line="240" w:lineRule="auto"/>
        <w:ind w:left="0" w:firstLine="720"/>
        <w:jc w:val="both"/>
        <w:rPr>
          <w:rFonts w:ascii="Times New Roman" w:hAnsi="Times New Roman" w:cs="Times New Roman"/>
          <w:sz w:val="24"/>
          <w:szCs w:val="24"/>
        </w:rPr>
      </w:pPr>
    </w:p>
    <w:p w:rsidR="00B60800" w:rsidRDefault="00B60800" w:rsidP="00163EA6">
      <w:pPr>
        <w:pStyle w:val="ListParagraph"/>
        <w:spacing w:after="0" w:line="240" w:lineRule="auto"/>
        <w:ind w:left="0" w:firstLine="720"/>
        <w:jc w:val="both"/>
        <w:rPr>
          <w:rFonts w:ascii="Times New Roman" w:hAnsi="Times New Roman" w:cs="Times New Roman"/>
          <w:sz w:val="24"/>
          <w:szCs w:val="24"/>
        </w:rPr>
      </w:pPr>
    </w:p>
    <w:p w:rsidR="00B60800" w:rsidRPr="001870AD" w:rsidRDefault="00B60800" w:rsidP="00163EA6">
      <w:pPr>
        <w:pStyle w:val="ListParagraph"/>
        <w:spacing w:after="0" w:line="240" w:lineRule="auto"/>
        <w:ind w:left="0" w:firstLine="720"/>
        <w:jc w:val="both"/>
        <w:rPr>
          <w:rFonts w:ascii="Times New Roman" w:hAnsi="Times New Roman" w:cs="Times New Roman"/>
          <w:sz w:val="24"/>
          <w:szCs w:val="24"/>
        </w:rPr>
      </w:pPr>
    </w:p>
    <w:p w:rsidR="00A06F1E" w:rsidRPr="00B60800" w:rsidRDefault="008F353F" w:rsidP="00B60800">
      <w:pPr>
        <w:pStyle w:val="ListParagraph"/>
        <w:spacing w:line="240" w:lineRule="auto"/>
        <w:ind w:left="0" w:firstLine="360"/>
        <w:jc w:val="both"/>
        <w:rPr>
          <w:rFonts w:ascii="Times New Roman" w:hAnsi="Times New Roman" w:cs="Times New Roman"/>
          <w:sz w:val="24"/>
          <w:szCs w:val="24"/>
        </w:rPr>
      </w:pPr>
      <w:r w:rsidRPr="001870AD">
        <w:rPr>
          <w:rFonts w:ascii="Times New Roman" w:hAnsi="Times New Roman" w:cs="Times New Roman"/>
          <w:sz w:val="24"/>
          <w:szCs w:val="24"/>
        </w:rPr>
        <w:lastRenderedPageBreak/>
        <w:t>Berdasarkan perhitungan, maka diperoleh kategori penilaian variabel minat belajar siswa sebagai berikut:</w:t>
      </w:r>
    </w:p>
    <w:p w:rsidR="008F353F" w:rsidRPr="001870AD" w:rsidRDefault="002B3DB4" w:rsidP="008F353F">
      <w:pPr>
        <w:pStyle w:val="ListParagraph"/>
        <w:spacing w:line="240" w:lineRule="auto"/>
        <w:ind w:left="0" w:firstLine="360"/>
        <w:jc w:val="center"/>
        <w:rPr>
          <w:rFonts w:ascii="Times New Roman" w:hAnsi="Times New Roman" w:cs="Times New Roman"/>
          <w:b/>
          <w:sz w:val="24"/>
          <w:szCs w:val="24"/>
        </w:rPr>
      </w:pPr>
      <w:r w:rsidRPr="001870AD">
        <w:rPr>
          <w:rFonts w:ascii="Times New Roman" w:hAnsi="Times New Roman" w:cs="Times New Roman"/>
          <w:b/>
          <w:sz w:val="24"/>
          <w:szCs w:val="24"/>
        </w:rPr>
        <w:t>Tabel 8</w:t>
      </w:r>
    </w:p>
    <w:p w:rsidR="008F353F" w:rsidRPr="001870AD" w:rsidRDefault="008F353F" w:rsidP="008F353F">
      <w:pPr>
        <w:pStyle w:val="ListParagraph"/>
        <w:spacing w:line="240" w:lineRule="auto"/>
        <w:ind w:left="0" w:firstLine="360"/>
        <w:jc w:val="center"/>
        <w:rPr>
          <w:rFonts w:ascii="Times New Roman" w:hAnsi="Times New Roman" w:cs="Times New Roman"/>
          <w:b/>
          <w:sz w:val="24"/>
          <w:szCs w:val="24"/>
        </w:rPr>
      </w:pPr>
      <w:r w:rsidRPr="001870AD">
        <w:rPr>
          <w:rFonts w:ascii="Times New Roman" w:hAnsi="Times New Roman" w:cs="Times New Roman"/>
          <w:b/>
          <w:sz w:val="24"/>
          <w:szCs w:val="24"/>
        </w:rPr>
        <w:t xml:space="preserve">Distribusi Kategori Skor </w:t>
      </w:r>
    </w:p>
    <w:tbl>
      <w:tblPr>
        <w:tblStyle w:val="TableGrid"/>
        <w:tblW w:w="6386" w:type="dxa"/>
        <w:tblInd w:w="1242" w:type="dxa"/>
        <w:tblLook w:val="04A0"/>
      </w:tblPr>
      <w:tblGrid>
        <w:gridCol w:w="993"/>
        <w:gridCol w:w="1300"/>
        <w:gridCol w:w="994"/>
        <w:gridCol w:w="1391"/>
        <w:gridCol w:w="1708"/>
      </w:tblGrid>
      <w:tr w:rsidR="008F353F" w:rsidRPr="001870AD" w:rsidTr="00196E74">
        <w:tc>
          <w:tcPr>
            <w:tcW w:w="993" w:type="dxa"/>
          </w:tcPr>
          <w:p w:rsidR="008F353F" w:rsidRPr="001870AD" w:rsidRDefault="008F353F" w:rsidP="008F353F">
            <w:pPr>
              <w:pStyle w:val="ListParagraph"/>
              <w:ind w:left="0" w:firstLine="360"/>
              <w:jc w:val="center"/>
              <w:rPr>
                <w:rFonts w:ascii="Times New Roman" w:hAnsi="Times New Roman" w:cs="Times New Roman"/>
                <w:b/>
                <w:sz w:val="24"/>
                <w:szCs w:val="24"/>
              </w:rPr>
            </w:pPr>
            <w:r w:rsidRPr="001870AD">
              <w:rPr>
                <w:rFonts w:ascii="Times New Roman" w:hAnsi="Times New Roman" w:cs="Times New Roman"/>
                <w:b/>
                <w:sz w:val="24"/>
                <w:szCs w:val="24"/>
              </w:rPr>
              <w:t>No</w:t>
            </w:r>
          </w:p>
        </w:tc>
        <w:tc>
          <w:tcPr>
            <w:tcW w:w="1300" w:type="dxa"/>
          </w:tcPr>
          <w:p w:rsidR="008F353F" w:rsidRPr="001870AD" w:rsidRDefault="008F353F" w:rsidP="008F353F">
            <w:pPr>
              <w:pStyle w:val="ListParagraph"/>
              <w:ind w:left="0" w:firstLine="360"/>
              <w:jc w:val="center"/>
              <w:rPr>
                <w:rFonts w:ascii="Times New Roman" w:hAnsi="Times New Roman" w:cs="Times New Roman"/>
                <w:b/>
                <w:sz w:val="24"/>
                <w:szCs w:val="24"/>
              </w:rPr>
            </w:pPr>
            <w:r w:rsidRPr="001870AD">
              <w:rPr>
                <w:rFonts w:ascii="Times New Roman" w:hAnsi="Times New Roman" w:cs="Times New Roman"/>
                <w:b/>
                <w:sz w:val="24"/>
                <w:szCs w:val="24"/>
              </w:rPr>
              <w:t>Interval</w:t>
            </w:r>
          </w:p>
        </w:tc>
        <w:tc>
          <w:tcPr>
            <w:tcW w:w="994" w:type="dxa"/>
          </w:tcPr>
          <w:p w:rsidR="008F353F" w:rsidRPr="001870AD" w:rsidRDefault="008F353F" w:rsidP="008F353F">
            <w:pPr>
              <w:pStyle w:val="ListParagraph"/>
              <w:ind w:left="0" w:firstLine="360"/>
              <w:jc w:val="center"/>
              <w:rPr>
                <w:rFonts w:ascii="Times New Roman" w:hAnsi="Times New Roman" w:cs="Times New Roman"/>
                <w:b/>
                <w:sz w:val="24"/>
                <w:szCs w:val="24"/>
              </w:rPr>
            </w:pPr>
            <w:r w:rsidRPr="001870AD">
              <w:rPr>
                <w:rFonts w:ascii="Times New Roman" w:hAnsi="Times New Roman" w:cs="Times New Roman"/>
                <w:b/>
                <w:sz w:val="24"/>
                <w:szCs w:val="24"/>
              </w:rPr>
              <w:t>Jumlah</w:t>
            </w:r>
          </w:p>
        </w:tc>
        <w:tc>
          <w:tcPr>
            <w:tcW w:w="1391" w:type="dxa"/>
          </w:tcPr>
          <w:p w:rsidR="008F353F" w:rsidRPr="001870AD" w:rsidRDefault="008F353F" w:rsidP="008F353F">
            <w:pPr>
              <w:pStyle w:val="ListParagraph"/>
              <w:ind w:left="0" w:firstLine="360"/>
              <w:jc w:val="center"/>
              <w:rPr>
                <w:rFonts w:ascii="Times New Roman" w:hAnsi="Times New Roman" w:cs="Times New Roman"/>
                <w:b/>
                <w:sz w:val="24"/>
                <w:szCs w:val="24"/>
              </w:rPr>
            </w:pPr>
            <w:r w:rsidRPr="001870AD">
              <w:rPr>
                <w:rFonts w:ascii="Times New Roman" w:hAnsi="Times New Roman" w:cs="Times New Roman"/>
                <w:b/>
                <w:sz w:val="24"/>
                <w:szCs w:val="24"/>
              </w:rPr>
              <w:t>Persentase</w:t>
            </w:r>
          </w:p>
        </w:tc>
        <w:tc>
          <w:tcPr>
            <w:tcW w:w="1708" w:type="dxa"/>
          </w:tcPr>
          <w:p w:rsidR="008F353F" w:rsidRPr="001870AD" w:rsidRDefault="008F353F" w:rsidP="008F353F">
            <w:pPr>
              <w:pStyle w:val="ListParagraph"/>
              <w:ind w:left="0" w:firstLine="360"/>
              <w:jc w:val="center"/>
              <w:rPr>
                <w:rFonts w:ascii="Times New Roman" w:hAnsi="Times New Roman" w:cs="Times New Roman"/>
                <w:b/>
                <w:sz w:val="24"/>
                <w:szCs w:val="24"/>
              </w:rPr>
            </w:pPr>
            <w:r w:rsidRPr="001870AD">
              <w:rPr>
                <w:rFonts w:ascii="Times New Roman" w:hAnsi="Times New Roman" w:cs="Times New Roman"/>
                <w:b/>
                <w:sz w:val="24"/>
                <w:szCs w:val="24"/>
              </w:rPr>
              <w:t xml:space="preserve">Kategori </w:t>
            </w:r>
          </w:p>
        </w:tc>
      </w:tr>
      <w:tr w:rsidR="008F353F" w:rsidRPr="001870AD" w:rsidTr="00196E74">
        <w:tc>
          <w:tcPr>
            <w:tcW w:w="993" w:type="dxa"/>
          </w:tcPr>
          <w:p w:rsidR="008F353F" w:rsidRPr="001870AD" w:rsidRDefault="008F353F" w:rsidP="008F353F">
            <w:pPr>
              <w:pStyle w:val="ListParagraph"/>
              <w:ind w:left="0" w:firstLine="360"/>
              <w:jc w:val="center"/>
              <w:rPr>
                <w:rFonts w:ascii="Times New Roman" w:hAnsi="Times New Roman" w:cs="Times New Roman"/>
                <w:sz w:val="24"/>
                <w:szCs w:val="24"/>
              </w:rPr>
            </w:pPr>
            <w:r w:rsidRPr="001870AD">
              <w:rPr>
                <w:rFonts w:ascii="Times New Roman" w:hAnsi="Times New Roman" w:cs="Times New Roman"/>
                <w:sz w:val="24"/>
                <w:szCs w:val="24"/>
              </w:rPr>
              <w:t>1.</w:t>
            </w:r>
          </w:p>
        </w:tc>
        <w:tc>
          <w:tcPr>
            <w:tcW w:w="1300" w:type="dxa"/>
          </w:tcPr>
          <w:p w:rsidR="008F353F" w:rsidRPr="001870AD" w:rsidRDefault="008F353F" w:rsidP="008F353F">
            <w:pPr>
              <w:pStyle w:val="ListParagraph"/>
              <w:ind w:left="0" w:firstLine="360"/>
              <w:jc w:val="center"/>
              <w:rPr>
                <w:rFonts w:ascii="Times New Roman" w:hAnsi="Times New Roman" w:cs="Times New Roman"/>
                <w:sz w:val="24"/>
                <w:szCs w:val="24"/>
              </w:rPr>
            </w:pPr>
            <w:r w:rsidRPr="001870AD">
              <w:rPr>
                <w:rFonts w:ascii="Times New Roman" w:hAnsi="Times New Roman" w:cs="Times New Roman"/>
                <w:sz w:val="24"/>
                <w:szCs w:val="24"/>
              </w:rPr>
              <w:t>X &gt; 87,3</w:t>
            </w:r>
          </w:p>
        </w:tc>
        <w:tc>
          <w:tcPr>
            <w:tcW w:w="994" w:type="dxa"/>
          </w:tcPr>
          <w:p w:rsidR="008F353F" w:rsidRPr="001870AD" w:rsidRDefault="008F353F" w:rsidP="008F353F">
            <w:pPr>
              <w:pStyle w:val="ListParagraph"/>
              <w:ind w:left="0" w:firstLine="360"/>
              <w:jc w:val="center"/>
              <w:rPr>
                <w:rFonts w:ascii="Times New Roman" w:hAnsi="Times New Roman" w:cs="Times New Roman"/>
                <w:sz w:val="24"/>
                <w:szCs w:val="24"/>
              </w:rPr>
            </w:pPr>
            <w:r w:rsidRPr="001870AD">
              <w:rPr>
                <w:rFonts w:ascii="Times New Roman" w:hAnsi="Times New Roman" w:cs="Times New Roman"/>
                <w:sz w:val="24"/>
                <w:szCs w:val="24"/>
              </w:rPr>
              <w:t>1</w:t>
            </w:r>
            <w:r w:rsidR="000C1BC8">
              <w:rPr>
                <w:rFonts w:ascii="Times New Roman" w:hAnsi="Times New Roman" w:cs="Times New Roman"/>
                <w:sz w:val="24"/>
                <w:szCs w:val="24"/>
              </w:rPr>
              <w:t>2</w:t>
            </w:r>
          </w:p>
        </w:tc>
        <w:tc>
          <w:tcPr>
            <w:tcW w:w="1391" w:type="dxa"/>
          </w:tcPr>
          <w:p w:rsidR="008F353F" w:rsidRPr="001870AD" w:rsidRDefault="008F353F" w:rsidP="008F353F">
            <w:pPr>
              <w:pStyle w:val="ListParagraph"/>
              <w:ind w:left="0" w:firstLine="360"/>
              <w:jc w:val="center"/>
              <w:rPr>
                <w:rFonts w:ascii="Times New Roman" w:hAnsi="Times New Roman" w:cs="Times New Roman"/>
                <w:sz w:val="24"/>
                <w:szCs w:val="24"/>
              </w:rPr>
            </w:pPr>
            <w:r w:rsidRPr="001870AD">
              <w:rPr>
                <w:rFonts w:ascii="Times New Roman" w:hAnsi="Times New Roman" w:cs="Times New Roman"/>
                <w:sz w:val="24"/>
                <w:szCs w:val="24"/>
              </w:rPr>
              <w:t>41,7%</w:t>
            </w:r>
          </w:p>
        </w:tc>
        <w:tc>
          <w:tcPr>
            <w:tcW w:w="1708" w:type="dxa"/>
          </w:tcPr>
          <w:p w:rsidR="008F353F" w:rsidRPr="001870AD" w:rsidRDefault="008F353F" w:rsidP="00196E74">
            <w:pPr>
              <w:pStyle w:val="ListParagraph"/>
              <w:ind w:left="0"/>
              <w:rPr>
                <w:rFonts w:ascii="Times New Roman" w:hAnsi="Times New Roman" w:cs="Times New Roman"/>
                <w:sz w:val="24"/>
                <w:szCs w:val="24"/>
              </w:rPr>
            </w:pPr>
            <w:r w:rsidRPr="001870AD">
              <w:rPr>
                <w:rFonts w:ascii="Times New Roman" w:hAnsi="Times New Roman" w:cs="Times New Roman"/>
                <w:sz w:val="24"/>
                <w:szCs w:val="24"/>
              </w:rPr>
              <w:t xml:space="preserve">Sangat Tinggi </w:t>
            </w:r>
          </w:p>
        </w:tc>
      </w:tr>
      <w:tr w:rsidR="008F353F" w:rsidRPr="001870AD" w:rsidTr="00196E74">
        <w:tc>
          <w:tcPr>
            <w:tcW w:w="993" w:type="dxa"/>
          </w:tcPr>
          <w:p w:rsidR="008F353F" w:rsidRPr="001870AD" w:rsidRDefault="008F353F" w:rsidP="008F353F">
            <w:pPr>
              <w:pStyle w:val="ListParagraph"/>
              <w:ind w:left="0" w:firstLine="360"/>
              <w:jc w:val="center"/>
              <w:rPr>
                <w:rFonts w:ascii="Times New Roman" w:hAnsi="Times New Roman" w:cs="Times New Roman"/>
                <w:sz w:val="24"/>
                <w:szCs w:val="24"/>
              </w:rPr>
            </w:pPr>
            <w:r w:rsidRPr="001870AD">
              <w:rPr>
                <w:rFonts w:ascii="Times New Roman" w:hAnsi="Times New Roman" w:cs="Times New Roman"/>
                <w:sz w:val="24"/>
                <w:szCs w:val="24"/>
              </w:rPr>
              <w:t>2.</w:t>
            </w:r>
          </w:p>
        </w:tc>
        <w:tc>
          <w:tcPr>
            <w:tcW w:w="1300" w:type="dxa"/>
          </w:tcPr>
          <w:p w:rsidR="008F353F" w:rsidRPr="001870AD" w:rsidRDefault="008F353F" w:rsidP="008F353F">
            <w:pPr>
              <w:pStyle w:val="ListParagraph"/>
              <w:ind w:left="0" w:firstLine="360"/>
              <w:jc w:val="center"/>
              <w:rPr>
                <w:rFonts w:ascii="Times New Roman" w:hAnsi="Times New Roman" w:cs="Times New Roman"/>
                <w:sz w:val="24"/>
                <w:szCs w:val="24"/>
              </w:rPr>
            </w:pPr>
            <w:r w:rsidRPr="001870AD">
              <w:rPr>
                <w:rFonts w:ascii="Times New Roman" w:hAnsi="Times New Roman" w:cs="Times New Roman"/>
                <w:sz w:val="24"/>
                <w:szCs w:val="24"/>
              </w:rPr>
              <w:t>78,5 ≤ X ≤ 86,3</w:t>
            </w:r>
          </w:p>
        </w:tc>
        <w:tc>
          <w:tcPr>
            <w:tcW w:w="994" w:type="dxa"/>
          </w:tcPr>
          <w:p w:rsidR="008F353F" w:rsidRPr="001870AD" w:rsidRDefault="008F353F" w:rsidP="008F353F">
            <w:pPr>
              <w:pStyle w:val="ListParagraph"/>
              <w:ind w:left="0" w:firstLine="360"/>
              <w:jc w:val="center"/>
              <w:rPr>
                <w:rFonts w:ascii="Times New Roman" w:hAnsi="Times New Roman" w:cs="Times New Roman"/>
                <w:sz w:val="24"/>
                <w:szCs w:val="24"/>
              </w:rPr>
            </w:pPr>
            <w:r w:rsidRPr="001870AD">
              <w:rPr>
                <w:rFonts w:ascii="Times New Roman" w:hAnsi="Times New Roman" w:cs="Times New Roman"/>
                <w:sz w:val="24"/>
                <w:szCs w:val="24"/>
              </w:rPr>
              <w:t>11</w:t>
            </w:r>
          </w:p>
        </w:tc>
        <w:tc>
          <w:tcPr>
            <w:tcW w:w="1391" w:type="dxa"/>
          </w:tcPr>
          <w:p w:rsidR="008F353F" w:rsidRPr="001870AD" w:rsidRDefault="008F353F" w:rsidP="008F353F">
            <w:pPr>
              <w:pStyle w:val="ListParagraph"/>
              <w:ind w:left="0" w:firstLine="360"/>
              <w:jc w:val="center"/>
              <w:rPr>
                <w:rFonts w:ascii="Times New Roman" w:hAnsi="Times New Roman" w:cs="Times New Roman"/>
                <w:sz w:val="24"/>
                <w:szCs w:val="24"/>
              </w:rPr>
            </w:pPr>
            <w:r w:rsidRPr="001870AD">
              <w:rPr>
                <w:rFonts w:ascii="Times New Roman" w:hAnsi="Times New Roman" w:cs="Times New Roman"/>
                <w:sz w:val="24"/>
                <w:szCs w:val="24"/>
              </w:rPr>
              <w:t>30,6%</w:t>
            </w:r>
          </w:p>
        </w:tc>
        <w:tc>
          <w:tcPr>
            <w:tcW w:w="1708" w:type="dxa"/>
          </w:tcPr>
          <w:p w:rsidR="008F353F" w:rsidRPr="001870AD" w:rsidRDefault="008F353F" w:rsidP="00196E74">
            <w:pPr>
              <w:pStyle w:val="ListParagraph"/>
              <w:ind w:left="0" w:firstLine="360"/>
              <w:rPr>
                <w:rFonts w:ascii="Times New Roman" w:hAnsi="Times New Roman" w:cs="Times New Roman"/>
                <w:sz w:val="24"/>
                <w:szCs w:val="24"/>
              </w:rPr>
            </w:pPr>
            <w:r w:rsidRPr="001870AD">
              <w:rPr>
                <w:rFonts w:ascii="Times New Roman" w:hAnsi="Times New Roman" w:cs="Times New Roman"/>
                <w:sz w:val="24"/>
                <w:szCs w:val="24"/>
              </w:rPr>
              <w:t xml:space="preserve">Tinggi </w:t>
            </w:r>
          </w:p>
        </w:tc>
      </w:tr>
      <w:tr w:rsidR="008F353F" w:rsidRPr="001870AD" w:rsidTr="00196E74">
        <w:tc>
          <w:tcPr>
            <w:tcW w:w="993" w:type="dxa"/>
          </w:tcPr>
          <w:p w:rsidR="008F353F" w:rsidRPr="001870AD" w:rsidRDefault="008F353F" w:rsidP="008F353F">
            <w:pPr>
              <w:pStyle w:val="ListParagraph"/>
              <w:ind w:left="0" w:firstLine="360"/>
              <w:jc w:val="center"/>
              <w:rPr>
                <w:rFonts w:ascii="Times New Roman" w:hAnsi="Times New Roman" w:cs="Times New Roman"/>
                <w:sz w:val="24"/>
                <w:szCs w:val="24"/>
              </w:rPr>
            </w:pPr>
            <w:r w:rsidRPr="001870AD">
              <w:rPr>
                <w:rFonts w:ascii="Times New Roman" w:hAnsi="Times New Roman" w:cs="Times New Roman"/>
                <w:sz w:val="24"/>
                <w:szCs w:val="24"/>
              </w:rPr>
              <w:t>3.</w:t>
            </w:r>
          </w:p>
        </w:tc>
        <w:tc>
          <w:tcPr>
            <w:tcW w:w="1300" w:type="dxa"/>
          </w:tcPr>
          <w:p w:rsidR="008F353F" w:rsidRPr="001870AD" w:rsidRDefault="008F353F" w:rsidP="008F353F">
            <w:pPr>
              <w:pStyle w:val="ListParagraph"/>
              <w:ind w:left="0" w:firstLine="360"/>
              <w:jc w:val="center"/>
              <w:rPr>
                <w:rFonts w:ascii="Times New Roman" w:hAnsi="Times New Roman" w:cs="Times New Roman"/>
                <w:sz w:val="24"/>
                <w:szCs w:val="24"/>
              </w:rPr>
            </w:pPr>
            <w:r w:rsidRPr="001870AD">
              <w:rPr>
                <w:rFonts w:ascii="Times New Roman" w:hAnsi="Times New Roman" w:cs="Times New Roman"/>
                <w:sz w:val="24"/>
                <w:szCs w:val="24"/>
              </w:rPr>
              <w:t>69,7 ≤ X ≤ 78,5</w:t>
            </w:r>
          </w:p>
        </w:tc>
        <w:tc>
          <w:tcPr>
            <w:tcW w:w="994" w:type="dxa"/>
          </w:tcPr>
          <w:p w:rsidR="008F353F" w:rsidRPr="001870AD" w:rsidRDefault="008F353F" w:rsidP="008F353F">
            <w:pPr>
              <w:pStyle w:val="ListParagraph"/>
              <w:ind w:left="0" w:firstLine="360"/>
              <w:jc w:val="center"/>
              <w:rPr>
                <w:rFonts w:ascii="Times New Roman" w:hAnsi="Times New Roman" w:cs="Times New Roman"/>
                <w:sz w:val="24"/>
                <w:szCs w:val="24"/>
              </w:rPr>
            </w:pPr>
            <w:r w:rsidRPr="001870AD">
              <w:rPr>
                <w:rFonts w:ascii="Times New Roman" w:hAnsi="Times New Roman" w:cs="Times New Roman"/>
                <w:sz w:val="24"/>
                <w:szCs w:val="24"/>
              </w:rPr>
              <w:t>8</w:t>
            </w:r>
          </w:p>
        </w:tc>
        <w:tc>
          <w:tcPr>
            <w:tcW w:w="1391" w:type="dxa"/>
          </w:tcPr>
          <w:p w:rsidR="008F353F" w:rsidRPr="001870AD" w:rsidRDefault="008F353F" w:rsidP="008F353F">
            <w:pPr>
              <w:pStyle w:val="ListParagraph"/>
              <w:ind w:left="0" w:firstLine="360"/>
              <w:jc w:val="center"/>
              <w:rPr>
                <w:rFonts w:ascii="Times New Roman" w:hAnsi="Times New Roman" w:cs="Times New Roman"/>
                <w:sz w:val="24"/>
                <w:szCs w:val="24"/>
              </w:rPr>
            </w:pPr>
            <w:r w:rsidRPr="001870AD">
              <w:rPr>
                <w:rFonts w:ascii="Times New Roman" w:hAnsi="Times New Roman" w:cs="Times New Roman"/>
                <w:sz w:val="24"/>
                <w:szCs w:val="24"/>
              </w:rPr>
              <w:t>22,2%</w:t>
            </w:r>
          </w:p>
        </w:tc>
        <w:tc>
          <w:tcPr>
            <w:tcW w:w="1708" w:type="dxa"/>
          </w:tcPr>
          <w:p w:rsidR="008F353F" w:rsidRPr="001870AD" w:rsidRDefault="008F353F" w:rsidP="00196E74">
            <w:pPr>
              <w:pStyle w:val="ListParagraph"/>
              <w:ind w:left="0" w:firstLine="360"/>
              <w:rPr>
                <w:rFonts w:ascii="Times New Roman" w:hAnsi="Times New Roman" w:cs="Times New Roman"/>
                <w:sz w:val="24"/>
                <w:szCs w:val="24"/>
              </w:rPr>
            </w:pPr>
            <w:r w:rsidRPr="001870AD">
              <w:rPr>
                <w:rFonts w:ascii="Times New Roman" w:hAnsi="Times New Roman" w:cs="Times New Roman"/>
                <w:sz w:val="24"/>
                <w:szCs w:val="24"/>
              </w:rPr>
              <w:t xml:space="preserve">Rendah </w:t>
            </w:r>
          </w:p>
        </w:tc>
      </w:tr>
      <w:tr w:rsidR="008F353F" w:rsidRPr="001870AD" w:rsidTr="00196E74">
        <w:tc>
          <w:tcPr>
            <w:tcW w:w="993" w:type="dxa"/>
          </w:tcPr>
          <w:p w:rsidR="008F353F" w:rsidRPr="001870AD" w:rsidRDefault="008F353F" w:rsidP="008F353F">
            <w:pPr>
              <w:pStyle w:val="ListParagraph"/>
              <w:ind w:left="0" w:firstLine="360"/>
              <w:jc w:val="center"/>
              <w:rPr>
                <w:rFonts w:ascii="Times New Roman" w:hAnsi="Times New Roman" w:cs="Times New Roman"/>
                <w:sz w:val="24"/>
                <w:szCs w:val="24"/>
              </w:rPr>
            </w:pPr>
            <w:r w:rsidRPr="001870AD">
              <w:rPr>
                <w:rFonts w:ascii="Times New Roman" w:hAnsi="Times New Roman" w:cs="Times New Roman"/>
                <w:sz w:val="24"/>
                <w:szCs w:val="24"/>
              </w:rPr>
              <w:t>4.</w:t>
            </w:r>
          </w:p>
        </w:tc>
        <w:tc>
          <w:tcPr>
            <w:tcW w:w="1300" w:type="dxa"/>
          </w:tcPr>
          <w:p w:rsidR="008F353F" w:rsidRPr="001870AD" w:rsidRDefault="008F353F" w:rsidP="008F353F">
            <w:pPr>
              <w:pStyle w:val="ListParagraph"/>
              <w:ind w:left="0" w:firstLine="360"/>
              <w:jc w:val="center"/>
              <w:rPr>
                <w:rFonts w:ascii="Times New Roman" w:hAnsi="Times New Roman" w:cs="Times New Roman"/>
                <w:sz w:val="24"/>
                <w:szCs w:val="24"/>
              </w:rPr>
            </w:pPr>
            <w:r w:rsidRPr="001870AD">
              <w:rPr>
                <w:rFonts w:ascii="Times New Roman" w:hAnsi="Times New Roman" w:cs="Times New Roman"/>
                <w:sz w:val="24"/>
                <w:szCs w:val="24"/>
              </w:rPr>
              <w:t>X &lt; 69,7</w:t>
            </w:r>
          </w:p>
        </w:tc>
        <w:tc>
          <w:tcPr>
            <w:tcW w:w="994" w:type="dxa"/>
          </w:tcPr>
          <w:p w:rsidR="008F353F" w:rsidRPr="001870AD" w:rsidRDefault="000C1BC8" w:rsidP="008F353F">
            <w:pPr>
              <w:pStyle w:val="ListParagraph"/>
              <w:ind w:left="0" w:firstLine="360"/>
              <w:jc w:val="center"/>
              <w:rPr>
                <w:rFonts w:ascii="Times New Roman" w:hAnsi="Times New Roman" w:cs="Times New Roman"/>
                <w:sz w:val="24"/>
                <w:szCs w:val="24"/>
              </w:rPr>
            </w:pPr>
            <w:r>
              <w:rPr>
                <w:rFonts w:ascii="Times New Roman" w:hAnsi="Times New Roman" w:cs="Times New Roman"/>
                <w:sz w:val="24"/>
                <w:szCs w:val="24"/>
              </w:rPr>
              <w:t>5</w:t>
            </w:r>
          </w:p>
        </w:tc>
        <w:tc>
          <w:tcPr>
            <w:tcW w:w="1391" w:type="dxa"/>
          </w:tcPr>
          <w:p w:rsidR="008F353F" w:rsidRPr="001870AD" w:rsidRDefault="008F353F" w:rsidP="008F353F">
            <w:pPr>
              <w:pStyle w:val="ListParagraph"/>
              <w:ind w:left="0" w:firstLine="360"/>
              <w:jc w:val="center"/>
              <w:rPr>
                <w:rFonts w:ascii="Times New Roman" w:hAnsi="Times New Roman" w:cs="Times New Roman"/>
                <w:sz w:val="24"/>
                <w:szCs w:val="24"/>
              </w:rPr>
            </w:pPr>
            <w:r w:rsidRPr="001870AD">
              <w:rPr>
                <w:rFonts w:ascii="Times New Roman" w:hAnsi="Times New Roman" w:cs="Times New Roman"/>
                <w:sz w:val="24"/>
                <w:szCs w:val="24"/>
              </w:rPr>
              <w:t>5,6%</w:t>
            </w:r>
          </w:p>
        </w:tc>
        <w:tc>
          <w:tcPr>
            <w:tcW w:w="1708" w:type="dxa"/>
          </w:tcPr>
          <w:p w:rsidR="008F353F" w:rsidRPr="001870AD" w:rsidRDefault="008F353F" w:rsidP="00196E74">
            <w:pPr>
              <w:pStyle w:val="ListParagraph"/>
              <w:ind w:left="0"/>
              <w:rPr>
                <w:rFonts w:ascii="Times New Roman" w:hAnsi="Times New Roman" w:cs="Times New Roman"/>
                <w:sz w:val="24"/>
                <w:szCs w:val="24"/>
              </w:rPr>
            </w:pPr>
            <w:r w:rsidRPr="001870AD">
              <w:rPr>
                <w:rFonts w:ascii="Times New Roman" w:hAnsi="Times New Roman" w:cs="Times New Roman"/>
                <w:sz w:val="24"/>
                <w:szCs w:val="24"/>
              </w:rPr>
              <w:t>Sangat Rendah</w:t>
            </w:r>
          </w:p>
        </w:tc>
      </w:tr>
      <w:tr w:rsidR="008F353F" w:rsidRPr="001870AD" w:rsidTr="008F353F">
        <w:tc>
          <w:tcPr>
            <w:tcW w:w="2293" w:type="dxa"/>
            <w:gridSpan w:val="2"/>
          </w:tcPr>
          <w:p w:rsidR="008F353F" w:rsidRPr="001870AD" w:rsidRDefault="008F353F" w:rsidP="008F353F">
            <w:pPr>
              <w:pStyle w:val="ListParagraph"/>
              <w:ind w:left="0" w:firstLine="360"/>
              <w:jc w:val="center"/>
              <w:rPr>
                <w:rFonts w:ascii="Times New Roman" w:hAnsi="Times New Roman" w:cs="Times New Roman"/>
                <w:sz w:val="24"/>
                <w:szCs w:val="24"/>
              </w:rPr>
            </w:pPr>
            <w:r w:rsidRPr="001870AD">
              <w:rPr>
                <w:rFonts w:ascii="Times New Roman" w:hAnsi="Times New Roman" w:cs="Times New Roman"/>
                <w:sz w:val="24"/>
                <w:szCs w:val="24"/>
              </w:rPr>
              <w:t>Jumlah</w:t>
            </w:r>
          </w:p>
        </w:tc>
        <w:tc>
          <w:tcPr>
            <w:tcW w:w="994" w:type="dxa"/>
          </w:tcPr>
          <w:p w:rsidR="008F353F" w:rsidRPr="001870AD" w:rsidRDefault="008F353F" w:rsidP="008F353F">
            <w:pPr>
              <w:pStyle w:val="ListParagraph"/>
              <w:ind w:left="0" w:firstLine="360"/>
              <w:jc w:val="center"/>
              <w:rPr>
                <w:rFonts w:ascii="Times New Roman" w:hAnsi="Times New Roman" w:cs="Times New Roman"/>
                <w:sz w:val="24"/>
                <w:szCs w:val="24"/>
              </w:rPr>
            </w:pPr>
            <w:r w:rsidRPr="001870AD">
              <w:rPr>
                <w:rFonts w:ascii="Times New Roman" w:hAnsi="Times New Roman" w:cs="Times New Roman"/>
                <w:sz w:val="24"/>
                <w:szCs w:val="24"/>
              </w:rPr>
              <w:t>36</w:t>
            </w:r>
          </w:p>
        </w:tc>
        <w:tc>
          <w:tcPr>
            <w:tcW w:w="1391" w:type="dxa"/>
          </w:tcPr>
          <w:p w:rsidR="008F353F" w:rsidRPr="001870AD" w:rsidRDefault="008F353F" w:rsidP="008F353F">
            <w:pPr>
              <w:pStyle w:val="ListParagraph"/>
              <w:ind w:left="0" w:firstLine="360"/>
              <w:jc w:val="center"/>
              <w:rPr>
                <w:rFonts w:ascii="Times New Roman" w:hAnsi="Times New Roman" w:cs="Times New Roman"/>
                <w:sz w:val="24"/>
                <w:szCs w:val="24"/>
              </w:rPr>
            </w:pPr>
            <w:r w:rsidRPr="001870AD">
              <w:rPr>
                <w:rFonts w:ascii="Times New Roman" w:hAnsi="Times New Roman" w:cs="Times New Roman"/>
                <w:sz w:val="24"/>
                <w:szCs w:val="24"/>
              </w:rPr>
              <w:t>100%</w:t>
            </w:r>
          </w:p>
        </w:tc>
        <w:tc>
          <w:tcPr>
            <w:tcW w:w="1708" w:type="dxa"/>
          </w:tcPr>
          <w:p w:rsidR="008F353F" w:rsidRPr="001870AD" w:rsidRDefault="008F353F" w:rsidP="008F353F">
            <w:pPr>
              <w:pStyle w:val="ListParagraph"/>
              <w:ind w:left="0" w:firstLine="360"/>
              <w:jc w:val="center"/>
              <w:rPr>
                <w:rFonts w:ascii="Times New Roman" w:hAnsi="Times New Roman" w:cs="Times New Roman"/>
                <w:sz w:val="24"/>
                <w:szCs w:val="24"/>
              </w:rPr>
            </w:pPr>
          </w:p>
        </w:tc>
      </w:tr>
    </w:tbl>
    <w:p w:rsidR="008F353F" w:rsidRDefault="008F353F" w:rsidP="00B6035F">
      <w:pPr>
        <w:pStyle w:val="ListParagraph"/>
        <w:spacing w:line="240" w:lineRule="auto"/>
        <w:ind w:left="1440" w:firstLine="720"/>
        <w:rPr>
          <w:rFonts w:ascii="Times New Roman" w:hAnsi="Times New Roman" w:cs="Times New Roman"/>
          <w:i/>
          <w:sz w:val="24"/>
          <w:szCs w:val="24"/>
        </w:rPr>
      </w:pPr>
      <w:r w:rsidRPr="001870AD">
        <w:rPr>
          <w:rFonts w:ascii="Times New Roman" w:hAnsi="Times New Roman" w:cs="Times New Roman"/>
          <w:i/>
          <w:sz w:val="24"/>
          <w:szCs w:val="24"/>
        </w:rPr>
        <w:t>Sumber: Olahan Penulis, 2020</w:t>
      </w:r>
    </w:p>
    <w:p w:rsidR="009A5904" w:rsidRPr="001870AD" w:rsidRDefault="009A5904" w:rsidP="00B6035F">
      <w:pPr>
        <w:pStyle w:val="ListParagraph"/>
        <w:spacing w:line="240" w:lineRule="auto"/>
        <w:ind w:left="1440" w:firstLine="720"/>
        <w:rPr>
          <w:rFonts w:ascii="Times New Roman" w:hAnsi="Times New Roman" w:cs="Times New Roman"/>
          <w:b/>
          <w:sz w:val="24"/>
          <w:szCs w:val="24"/>
        </w:rPr>
      </w:pPr>
    </w:p>
    <w:p w:rsidR="008F353F" w:rsidRDefault="008F353F" w:rsidP="00B6035F">
      <w:pPr>
        <w:pStyle w:val="ListParagraph"/>
        <w:spacing w:after="0" w:line="240" w:lineRule="auto"/>
        <w:ind w:left="0" w:firstLine="720"/>
        <w:jc w:val="both"/>
        <w:rPr>
          <w:rFonts w:ascii="Times New Roman" w:hAnsi="Times New Roman" w:cs="Times New Roman"/>
          <w:sz w:val="24"/>
          <w:szCs w:val="24"/>
        </w:rPr>
      </w:pPr>
      <w:r w:rsidRPr="001870AD">
        <w:rPr>
          <w:rFonts w:ascii="Times New Roman" w:hAnsi="Times New Roman" w:cs="Times New Roman"/>
          <w:sz w:val="24"/>
          <w:szCs w:val="24"/>
        </w:rPr>
        <w:t xml:space="preserve">Berdasarkan tabel 4.9, frekuensi variabel minat belajar siswa yang berada pada interval X &gt; 87,3 berjumlah 15 dengan persentase 41,7% masuk pada kategori sangat tinggi, interval 78,5 ≤ X ≤ 86,3 berjumlah 11 dengan persentase 30,6% masuk pada kategori tinggi, interval 69,7 ≤ X ≤ 78,5 berjumlah 8 dengan persentase 22,2% masuk pada kategori rendah, dan interval X &lt; 69,7 berjumlah 2 dengan persentase 5,6% masuk pada kategori sangat rendah. Maka dapat disimpulkan bahwa variabel minat belajar siswa masuk pada kategori </w:t>
      </w:r>
      <w:r w:rsidRPr="00A06F1E">
        <w:rPr>
          <w:rFonts w:ascii="Times New Roman" w:hAnsi="Times New Roman" w:cs="Times New Roman"/>
          <w:sz w:val="24"/>
          <w:szCs w:val="24"/>
        </w:rPr>
        <w:t>sangat tinggi</w:t>
      </w:r>
      <w:r w:rsidRPr="001870AD">
        <w:rPr>
          <w:rFonts w:ascii="Times New Roman" w:hAnsi="Times New Roman" w:cs="Times New Roman"/>
          <w:sz w:val="24"/>
          <w:szCs w:val="24"/>
        </w:rPr>
        <w:t>.</w:t>
      </w:r>
    </w:p>
    <w:p w:rsidR="009A5904" w:rsidRDefault="009A5904" w:rsidP="00B6035F">
      <w:pPr>
        <w:pStyle w:val="ListParagraph"/>
        <w:spacing w:after="0" w:line="240" w:lineRule="auto"/>
        <w:ind w:left="0" w:firstLine="720"/>
        <w:jc w:val="both"/>
        <w:rPr>
          <w:rFonts w:ascii="Times New Roman" w:hAnsi="Times New Roman" w:cs="Times New Roman"/>
          <w:sz w:val="24"/>
          <w:szCs w:val="24"/>
        </w:rPr>
      </w:pPr>
    </w:p>
    <w:p w:rsidR="009A5904" w:rsidRDefault="009A5904" w:rsidP="00B6035F">
      <w:pPr>
        <w:pStyle w:val="ListParagraph"/>
        <w:spacing w:after="0" w:line="240" w:lineRule="auto"/>
        <w:ind w:left="0" w:firstLine="720"/>
        <w:jc w:val="both"/>
        <w:rPr>
          <w:rFonts w:ascii="Times New Roman" w:hAnsi="Times New Roman" w:cs="Times New Roman"/>
          <w:sz w:val="24"/>
          <w:szCs w:val="24"/>
        </w:rPr>
      </w:pPr>
    </w:p>
    <w:p w:rsidR="009A5904" w:rsidRDefault="009A5904" w:rsidP="00B6035F">
      <w:pPr>
        <w:pStyle w:val="ListParagraph"/>
        <w:spacing w:after="0" w:line="240" w:lineRule="auto"/>
        <w:ind w:left="0" w:firstLine="720"/>
        <w:jc w:val="both"/>
        <w:rPr>
          <w:rFonts w:ascii="Times New Roman" w:hAnsi="Times New Roman" w:cs="Times New Roman"/>
          <w:sz w:val="24"/>
          <w:szCs w:val="24"/>
        </w:rPr>
      </w:pPr>
    </w:p>
    <w:p w:rsidR="009A5904" w:rsidRPr="001870AD" w:rsidRDefault="009A5904" w:rsidP="00B6035F">
      <w:pPr>
        <w:pStyle w:val="ListParagraph"/>
        <w:spacing w:after="0" w:line="240" w:lineRule="auto"/>
        <w:ind w:left="0" w:firstLine="720"/>
        <w:jc w:val="both"/>
        <w:rPr>
          <w:rFonts w:ascii="Times New Roman" w:hAnsi="Times New Roman" w:cs="Times New Roman"/>
          <w:sz w:val="24"/>
          <w:szCs w:val="24"/>
        </w:rPr>
      </w:pPr>
    </w:p>
    <w:p w:rsidR="008F353F" w:rsidRPr="001870AD" w:rsidRDefault="008F353F" w:rsidP="008F353F">
      <w:pPr>
        <w:pStyle w:val="ListParagraph"/>
        <w:spacing w:after="0" w:line="240" w:lineRule="auto"/>
        <w:ind w:left="0" w:firstLine="360"/>
        <w:jc w:val="both"/>
        <w:rPr>
          <w:rFonts w:ascii="Times New Roman" w:hAnsi="Times New Roman" w:cs="Times New Roman"/>
          <w:sz w:val="24"/>
          <w:szCs w:val="24"/>
        </w:rPr>
      </w:pPr>
      <w:r w:rsidRPr="001870AD">
        <w:rPr>
          <w:rFonts w:ascii="Times New Roman" w:hAnsi="Times New Roman" w:cs="Times New Roman"/>
          <w:sz w:val="24"/>
          <w:szCs w:val="24"/>
        </w:rPr>
        <w:t>Berdasarkan distribusi frekuensi di atas dapat digambarkan histogram sebagai berikut:</w:t>
      </w:r>
    </w:p>
    <w:p w:rsidR="008F353F" w:rsidRPr="001870AD" w:rsidRDefault="002B3DB4" w:rsidP="008F353F">
      <w:pPr>
        <w:spacing w:after="0" w:line="240" w:lineRule="auto"/>
        <w:ind w:firstLine="360"/>
        <w:jc w:val="center"/>
        <w:rPr>
          <w:rFonts w:ascii="Times New Roman" w:hAnsi="Times New Roman" w:cs="Times New Roman"/>
          <w:b/>
          <w:sz w:val="24"/>
          <w:szCs w:val="24"/>
        </w:rPr>
      </w:pPr>
      <w:r w:rsidRPr="001870AD">
        <w:rPr>
          <w:rFonts w:ascii="Times New Roman" w:hAnsi="Times New Roman" w:cs="Times New Roman"/>
          <w:b/>
          <w:sz w:val="24"/>
          <w:szCs w:val="24"/>
        </w:rPr>
        <w:t>Gambar 2</w:t>
      </w:r>
    </w:p>
    <w:p w:rsidR="008F353F" w:rsidRPr="001870AD" w:rsidRDefault="008F353F" w:rsidP="008F353F">
      <w:pPr>
        <w:spacing w:after="0" w:line="240" w:lineRule="auto"/>
        <w:ind w:firstLine="360"/>
        <w:jc w:val="center"/>
        <w:rPr>
          <w:rFonts w:ascii="Times New Roman" w:hAnsi="Times New Roman" w:cs="Times New Roman"/>
          <w:b/>
          <w:sz w:val="24"/>
          <w:szCs w:val="24"/>
        </w:rPr>
      </w:pPr>
      <w:r w:rsidRPr="001870AD">
        <w:rPr>
          <w:rFonts w:ascii="Times New Roman" w:hAnsi="Times New Roman" w:cs="Times New Roman"/>
          <w:b/>
          <w:sz w:val="24"/>
          <w:szCs w:val="24"/>
        </w:rPr>
        <w:t xml:space="preserve">Grafik Histogram Distribusi Frekuensi </w:t>
      </w:r>
    </w:p>
    <w:p w:rsidR="008F353F" w:rsidRPr="001870AD" w:rsidRDefault="008F353F" w:rsidP="008F353F">
      <w:pPr>
        <w:spacing w:after="0" w:line="240" w:lineRule="auto"/>
        <w:ind w:firstLine="360"/>
        <w:jc w:val="center"/>
        <w:rPr>
          <w:rFonts w:ascii="Times New Roman" w:hAnsi="Times New Roman" w:cs="Times New Roman"/>
          <w:b/>
          <w:sz w:val="24"/>
          <w:szCs w:val="24"/>
          <w:lang w:val="en-ID"/>
        </w:rPr>
      </w:pPr>
      <w:r w:rsidRPr="001870AD">
        <w:rPr>
          <w:rFonts w:ascii="Times New Roman" w:hAnsi="Times New Roman" w:cs="Times New Roman"/>
          <w:b/>
          <w:sz w:val="24"/>
          <w:szCs w:val="24"/>
        </w:rPr>
        <w:t>Variabel Minat Belajar Siswa</w:t>
      </w:r>
      <w:r w:rsidRPr="001870AD">
        <w:rPr>
          <w:rFonts w:ascii="Times New Roman" w:hAnsi="Times New Roman" w:cs="Times New Roman"/>
          <w:b/>
          <w:sz w:val="24"/>
          <w:szCs w:val="24"/>
          <w:lang w:val="en-ID"/>
        </w:rPr>
        <w:t xml:space="preserve"> </w:t>
      </w:r>
    </w:p>
    <w:p w:rsidR="008F353F" w:rsidRPr="001870AD" w:rsidRDefault="008F353F" w:rsidP="008F353F">
      <w:pPr>
        <w:tabs>
          <w:tab w:val="left" w:pos="2662"/>
        </w:tabs>
        <w:spacing w:after="0" w:line="240" w:lineRule="auto"/>
        <w:ind w:firstLine="360"/>
        <w:jc w:val="both"/>
        <w:rPr>
          <w:rFonts w:ascii="Times New Roman" w:hAnsi="Times New Roman" w:cs="Times New Roman"/>
          <w:sz w:val="24"/>
          <w:szCs w:val="24"/>
        </w:rPr>
      </w:pPr>
      <w:r w:rsidRPr="001870AD">
        <w:rPr>
          <w:rFonts w:ascii="Times New Roman" w:hAnsi="Times New Roman" w:cs="Times New Roman"/>
          <w:noProof/>
          <w:sz w:val="24"/>
          <w:szCs w:val="24"/>
          <w:lang w:eastAsia="id-ID"/>
        </w:rPr>
        <w:drawing>
          <wp:anchor distT="0" distB="0" distL="114300" distR="114300" simplePos="0" relativeHeight="251660288" behindDoc="0" locked="0" layoutInCell="1" allowOverlap="1">
            <wp:simplePos x="0" y="0"/>
            <wp:positionH relativeFrom="column">
              <wp:posOffset>733222</wp:posOffset>
            </wp:positionH>
            <wp:positionV relativeFrom="paragraph">
              <wp:posOffset>67667</wp:posOffset>
            </wp:positionV>
            <wp:extent cx="4044950" cy="2479852"/>
            <wp:effectExtent l="0" t="0" r="12700" b="15875"/>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1870AD">
        <w:rPr>
          <w:rFonts w:ascii="Times New Roman" w:hAnsi="Times New Roman" w:cs="Times New Roman"/>
          <w:sz w:val="24"/>
          <w:szCs w:val="24"/>
        </w:rPr>
        <w:tab/>
      </w:r>
    </w:p>
    <w:p w:rsidR="008F353F" w:rsidRPr="001870AD" w:rsidRDefault="008F353F" w:rsidP="008F353F">
      <w:pPr>
        <w:spacing w:after="0" w:line="240" w:lineRule="auto"/>
        <w:ind w:firstLine="360"/>
        <w:jc w:val="both"/>
        <w:rPr>
          <w:rFonts w:ascii="Times New Roman" w:hAnsi="Times New Roman" w:cs="Times New Roman"/>
          <w:sz w:val="24"/>
          <w:szCs w:val="24"/>
        </w:rPr>
      </w:pPr>
    </w:p>
    <w:p w:rsidR="008F353F" w:rsidRPr="001870AD" w:rsidRDefault="008F353F" w:rsidP="008F353F">
      <w:pPr>
        <w:spacing w:after="0" w:line="240" w:lineRule="auto"/>
        <w:ind w:firstLine="360"/>
        <w:jc w:val="both"/>
        <w:rPr>
          <w:rFonts w:ascii="Times New Roman" w:hAnsi="Times New Roman" w:cs="Times New Roman"/>
          <w:sz w:val="24"/>
          <w:szCs w:val="24"/>
        </w:rPr>
      </w:pPr>
    </w:p>
    <w:p w:rsidR="008F353F" w:rsidRPr="001870AD" w:rsidRDefault="008F353F" w:rsidP="008F353F">
      <w:pPr>
        <w:spacing w:after="0" w:line="240" w:lineRule="auto"/>
        <w:ind w:firstLine="360"/>
        <w:jc w:val="both"/>
        <w:rPr>
          <w:rFonts w:ascii="Times New Roman" w:hAnsi="Times New Roman" w:cs="Times New Roman"/>
          <w:sz w:val="24"/>
          <w:szCs w:val="24"/>
        </w:rPr>
      </w:pPr>
    </w:p>
    <w:p w:rsidR="008F353F" w:rsidRPr="001870AD" w:rsidRDefault="008F353F" w:rsidP="008F353F">
      <w:pPr>
        <w:spacing w:after="0" w:line="240" w:lineRule="auto"/>
        <w:ind w:firstLine="360"/>
        <w:jc w:val="both"/>
        <w:rPr>
          <w:rFonts w:ascii="Times New Roman" w:hAnsi="Times New Roman" w:cs="Times New Roman"/>
          <w:sz w:val="24"/>
          <w:szCs w:val="24"/>
        </w:rPr>
      </w:pPr>
    </w:p>
    <w:p w:rsidR="008F353F" w:rsidRPr="001870AD" w:rsidRDefault="008F353F" w:rsidP="008F353F">
      <w:pPr>
        <w:spacing w:after="0" w:line="240" w:lineRule="auto"/>
        <w:ind w:firstLine="360"/>
        <w:jc w:val="both"/>
        <w:rPr>
          <w:rFonts w:ascii="Times New Roman" w:hAnsi="Times New Roman" w:cs="Times New Roman"/>
          <w:sz w:val="24"/>
          <w:szCs w:val="24"/>
        </w:rPr>
      </w:pPr>
    </w:p>
    <w:p w:rsidR="008F353F" w:rsidRPr="001870AD" w:rsidRDefault="008F353F" w:rsidP="008F353F">
      <w:pPr>
        <w:spacing w:after="0" w:line="240" w:lineRule="auto"/>
        <w:ind w:firstLine="360"/>
        <w:jc w:val="both"/>
        <w:rPr>
          <w:rFonts w:ascii="Times New Roman" w:hAnsi="Times New Roman" w:cs="Times New Roman"/>
          <w:sz w:val="24"/>
          <w:szCs w:val="24"/>
        </w:rPr>
      </w:pPr>
    </w:p>
    <w:p w:rsidR="008F353F" w:rsidRPr="001870AD" w:rsidRDefault="008F353F" w:rsidP="008F353F">
      <w:pPr>
        <w:spacing w:after="0" w:line="240" w:lineRule="auto"/>
        <w:ind w:firstLine="360"/>
        <w:jc w:val="both"/>
        <w:rPr>
          <w:rFonts w:ascii="Times New Roman" w:hAnsi="Times New Roman" w:cs="Times New Roman"/>
          <w:sz w:val="24"/>
          <w:szCs w:val="24"/>
          <w:lang w:val="en-US"/>
        </w:rPr>
      </w:pPr>
    </w:p>
    <w:p w:rsidR="009F032D" w:rsidRPr="001870AD" w:rsidRDefault="009F032D" w:rsidP="008F353F">
      <w:pPr>
        <w:spacing w:after="0" w:line="240" w:lineRule="auto"/>
        <w:ind w:firstLine="360"/>
        <w:jc w:val="both"/>
        <w:rPr>
          <w:rFonts w:ascii="Times New Roman" w:hAnsi="Times New Roman" w:cs="Times New Roman"/>
          <w:sz w:val="24"/>
          <w:szCs w:val="24"/>
          <w:lang w:val="en-US"/>
        </w:rPr>
      </w:pPr>
    </w:p>
    <w:p w:rsidR="009F032D" w:rsidRPr="001870AD" w:rsidRDefault="009F032D" w:rsidP="008F353F">
      <w:pPr>
        <w:spacing w:after="0" w:line="240" w:lineRule="auto"/>
        <w:ind w:firstLine="360"/>
        <w:jc w:val="both"/>
        <w:rPr>
          <w:rFonts w:ascii="Times New Roman" w:hAnsi="Times New Roman" w:cs="Times New Roman"/>
          <w:sz w:val="24"/>
          <w:szCs w:val="24"/>
          <w:lang w:val="en-US"/>
        </w:rPr>
      </w:pPr>
    </w:p>
    <w:p w:rsidR="009F032D" w:rsidRPr="001870AD" w:rsidRDefault="009F032D" w:rsidP="008F353F">
      <w:pPr>
        <w:spacing w:after="0" w:line="240" w:lineRule="auto"/>
        <w:ind w:firstLine="360"/>
        <w:jc w:val="both"/>
        <w:rPr>
          <w:rFonts w:ascii="Times New Roman" w:hAnsi="Times New Roman" w:cs="Times New Roman"/>
          <w:sz w:val="24"/>
          <w:szCs w:val="24"/>
          <w:lang w:val="en-US"/>
        </w:rPr>
      </w:pPr>
    </w:p>
    <w:p w:rsidR="009F032D" w:rsidRPr="001870AD" w:rsidRDefault="009F032D" w:rsidP="008F353F">
      <w:pPr>
        <w:spacing w:after="0" w:line="240" w:lineRule="auto"/>
        <w:ind w:firstLine="360"/>
        <w:jc w:val="both"/>
        <w:rPr>
          <w:rFonts w:ascii="Times New Roman" w:hAnsi="Times New Roman" w:cs="Times New Roman"/>
          <w:sz w:val="24"/>
          <w:szCs w:val="24"/>
          <w:lang w:val="en-US"/>
        </w:rPr>
      </w:pPr>
    </w:p>
    <w:p w:rsidR="009F032D" w:rsidRPr="001870AD" w:rsidRDefault="009F032D" w:rsidP="008F353F">
      <w:pPr>
        <w:spacing w:after="0" w:line="240" w:lineRule="auto"/>
        <w:ind w:firstLine="360"/>
        <w:jc w:val="both"/>
        <w:rPr>
          <w:rFonts w:ascii="Times New Roman" w:hAnsi="Times New Roman" w:cs="Times New Roman"/>
          <w:sz w:val="24"/>
          <w:szCs w:val="24"/>
          <w:lang w:val="en-US"/>
        </w:rPr>
      </w:pPr>
    </w:p>
    <w:p w:rsidR="009F032D" w:rsidRPr="001870AD" w:rsidRDefault="009F032D" w:rsidP="008F353F">
      <w:pPr>
        <w:spacing w:after="0" w:line="240" w:lineRule="auto"/>
        <w:ind w:firstLine="360"/>
        <w:jc w:val="both"/>
        <w:rPr>
          <w:rFonts w:ascii="Times New Roman" w:hAnsi="Times New Roman" w:cs="Times New Roman"/>
          <w:sz w:val="24"/>
          <w:szCs w:val="24"/>
          <w:lang w:val="en-US"/>
        </w:rPr>
      </w:pPr>
    </w:p>
    <w:p w:rsidR="009F032D" w:rsidRPr="001870AD" w:rsidRDefault="009F032D" w:rsidP="008F353F">
      <w:pPr>
        <w:spacing w:after="0" w:line="240" w:lineRule="auto"/>
        <w:ind w:firstLine="360"/>
        <w:jc w:val="both"/>
        <w:rPr>
          <w:rFonts w:ascii="Times New Roman" w:hAnsi="Times New Roman" w:cs="Times New Roman"/>
          <w:sz w:val="24"/>
          <w:szCs w:val="24"/>
          <w:lang w:val="en-US"/>
        </w:rPr>
      </w:pPr>
    </w:p>
    <w:p w:rsidR="009F032D" w:rsidRPr="001870AD" w:rsidRDefault="009F032D" w:rsidP="008F353F">
      <w:pPr>
        <w:spacing w:after="0" w:line="240" w:lineRule="auto"/>
        <w:ind w:firstLine="360"/>
        <w:jc w:val="both"/>
        <w:rPr>
          <w:rFonts w:ascii="Times New Roman" w:hAnsi="Times New Roman" w:cs="Times New Roman"/>
          <w:sz w:val="24"/>
          <w:szCs w:val="24"/>
          <w:lang w:val="en-US"/>
        </w:rPr>
      </w:pPr>
    </w:p>
    <w:p w:rsidR="009F032D" w:rsidRDefault="009F032D" w:rsidP="008F353F">
      <w:pPr>
        <w:spacing w:after="0" w:line="240" w:lineRule="auto"/>
        <w:ind w:firstLine="360"/>
        <w:jc w:val="both"/>
        <w:rPr>
          <w:rFonts w:ascii="Times New Roman" w:hAnsi="Times New Roman" w:cs="Times New Roman"/>
          <w:sz w:val="24"/>
          <w:szCs w:val="24"/>
        </w:rPr>
      </w:pPr>
    </w:p>
    <w:p w:rsidR="00B60800" w:rsidRPr="00B60800" w:rsidRDefault="00B60800" w:rsidP="008F353F">
      <w:pPr>
        <w:spacing w:after="0" w:line="240" w:lineRule="auto"/>
        <w:ind w:firstLine="360"/>
        <w:jc w:val="both"/>
        <w:rPr>
          <w:rFonts w:ascii="Times New Roman" w:hAnsi="Times New Roman" w:cs="Times New Roman"/>
          <w:sz w:val="24"/>
          <w:szCs w:val="24"/>
        </w:rPr>
      </w:pPr>
    </w:p>
    <w:p w:rsidR="008F353F" w:rsidRPr="001870AD" w:rsidRDefault="008F353F" w:rsidP="002B3DB4">
      <w:pPr>
        <w:pStyle w:val="ListParagraph"/>
        <w:tabs>
          <w:tab w:val="left" w:pos="360"/>
        </w:tabs>
        <w:spacing w:after="0" w:line="240" w:lineRule="auto"/>
        <w:ind w:left="0"/>
        <w:jc w:val="both"/>
        <w:rPr>
          <w:rFonts w:ascii="Times New Roman" w:hAnsi="Times New Roman" w:cs="Times New Roman"/>
          <w:b/>
          <w:sz w:val="24"/>
          <w:szCs w:val="24"/>
        </w:rPr>
      </w:pPr>
      <w:r w:rsidRPr="001870AD">
        <w:rPr>
          <w:rFonts w:ascii="Times New Roman" w:hAnsi="Times New Roman" w:cs="Times New Roman"/>
          <w:b/>
          <w:sz w:val="24"/>
          <w:szCs w:val="24"/>
        </w:rPr>
        <w:lastRenderedPageBreak/>
        <w:t>Analisis Asumsi Klasik</w:t>
      </w:r>
    </w:p>
    <w:p w:rsidR="008F353F" w:rsidRPr="001870AD" w:rsidRDefault="008F353F" w:rsidP="002B3DB4">
      <w:pPr>
        <w:pStyle w:val="ListParagraph"/>
        <w:tabs>
          <w:tab w:val="left" w:pos="360"/>
        </w:tabs>
        <w:spacing w:after="0" w:line="240" w:lineRule="auto"/>
        <w:ind w:left="0"/>
        <w:jc w:val="both"/>
        <w:rPr>
          <w:rFonts w:ascii="Times New Roman" w:hAnsi="Times New Roman" w:cs="Times New Roman"/>
          <w:b/>
          <w:sz w:val="24"/>
          <w:szCs w:val="24"/>
        </w:rPr>
      </w:pPr>
      <w:r w:rsidRPr="001870AD">
        <w:rPr>
          <w:rFonts w:ascii="Times New Roman" w:hAnsi="Times New Roman" w:cs="Times New Roman"/>
          <w:b/>
          <w:sz w:val="24"/>
          <w:szCs w:val="24"/>
        </w:rPr>
        <w:t>Uji Normalitas</w:t>
      </w:r>
    </w:p>
    <w:p w:rsidR="002B3DB4" w:rsidRPr="001870AD" w:rsidRDefault="008F353F" w:rsidP="00B6035F">
      <w:pPr>
        <w:pStyle w:val="ListParagraph"/>
        <w:spacing w:after="0" w:line="240" w:lineRule="auto"/>
        <w:ind w:left="0" w:firstLine="360"/>
        <w:jc w:val="both"/>
        <w:rPr>
          <w:rFonts w:ascii="Times New Roman" w:hAnsi="Times New Roman" w:cs="Times New Roman"/>
          <w:sz w:val="24"/>
          <w:szCs w:val="24"/>
        </w:rPr>
      </w:pPr>
      <w:r w:rsidRPr="001870AD">
        <w:rPr>
          <w:rFonts w:ascii="Times New Roman" w:hAnsi="Times New Roman" w:cs="Times New Roman"/>
          <w:sz w:val="24"/>
          <w:szCs w:val="24"/>
        </w:rPr>
        <w:t xml:space="preserve">Uji normalitas merupakan salah satu bagian dari uji persyaratan analisis data atau uji asumsi klasik, artinya sebelum kita melakukan analisis yang sesungguhnya, data penelitian tersebut harus diuji kenormalan distribusinya, data yang baik itu adalah data yang normal dalam pendistribusiannya. Dasar pengambilan keputusan jika nilai signifikansi lebih besar dari 0,05 maka data tersebut berdistribusi normal. Sebaliknya jika signifikansi kurang dari 0,05 maka data tersebut tidak berdistribusi normal. </w:t>
      </w:r>
    </w:p>
    <w:p w:rsidR="008F353F" w:rsidRPr="001870AD" w:rsidRDefault="008F353F" w:rsidP="008F353F">
      <w:pPr>
        <w:pStyle w:val="ListParagraph"/>
        <w:spacing w:after="0" w:line="240" w:lineRule="auto"/>
        <w:ind w:left="0" w:firstLine="360"/>
        <w:jc w:val="both"/>
        <w:rPr>
          <w:rFonts w:ascii="Times New Roman" w:hAnsi="Times New Roman" w:cs="Times New Roman"/>
          <w:sz w:val="24"/>
          <w:szCs w:val="24"/>
        </w:rPr>
      </w:pPr>
      <w:r w:rsidRPr="001870AD">
        <w:rPr>
          <w:rFonts w:ascii="Times New Roman" w:hAnsi="Times New Roman" w:cs="Times New Roman"/>
          <w:sz w:val="24"/>
          <w:szCs w:val="24"/>
        </w:rPr>
        <w:t xml:space="preserve">Berikut ini akan disajikan hasil dari uji normalitas untuk variabel X </w:t>
      </w:r>
      <w:r w:rsidR="002B3DB4" w:rsidRPr="001870AD">
        <w:rPr>
          <w:rFonts w:ascii="Times New Roman" w:hAnsi="Times New Roman" w:cs="Times New Roman"/>
          <w:sz w:val="24"/>
          <w:szCs w:val="24"/>
        </w:rPr>
        <w:t>terhadap Y sebagaimana tabel 7</w:t>
      </w:r>
      <w:r w:rsidRPr="001870AD">
        <w:rPr>
          <w:rFonts w:ascii="Times New Roman" w:hAnsi="Times New Roman" w:cs="Times New Roman"/>
          <w:sz w:val="24"/>
          <w:szCs w:val="24"/>
        </w:rPr>
        <w:t xml:space="preserve"> berikut:</w:t>
      </w:r>
    </w:p>
    <w:p w:rsidR="008F353F" w:rsidRPr="001870AD" w:rsidRDefault="002B3DB4" w:rsidP="008F353F">
      <w:pPr>
        <w:pStyle w:val="ListParagraph"/>
        <w:spacing w:after="0" w:line="240" w:lineRule="auto"/>
        <w:ind w:left="0" w:firstLine="360"/>
        <w:jc w:val="center"/>
        <w:rPr>
          <w:rFonts w:ascii="Times New Roman" w:hAnsi="Times New Roman" w:cs="Times New Roman"/>
          <w:b/>
          <w:sz w:val="24"/>
          <w:szCs w:val="24"/>
        </w:rPr>
      </w:pPr>
      <w:r w:rsidRPr="001870AD">
        <w:rPr>
          <w:rFonts w:ascii="Times New Roman" w:hAnsi="Times New Roman" w:cs="Times New Roman"/>
          <w:b/>
          <w:sz w:val="24"/>
          <w:szCs w:val="24"/>
        </w:rPr>
        <w:t>Tabel 10</w:t>
      </w:r>
    </w:p>
    <w:p w:rsidR="008F353F" w:rsidRPr="001870AD" w:rsidRDefault="008F353F" w:rsidP="008F353F">
      <w:pPr>
        <w:pStyle w:val="ListParagraph"/>
        <w:spacing w:after="0" w:line="240" w:lineRule="auto"/>
        <w:ind w:left="0" w:firstLine="360"/>
        <w:jc w:val="center"/>
        <w:rPr>
          <w:rFonts w:ascii="Times New Roman" w:hAnsi="Times New Roman" w:cs="Times New Roman"/>
          <w:b/>
          <w:sz w:val="24"/>
          <w:szCs w:val="24"/>
        </w:rPr>
      </w:pPr>
      <w:r w:rsidRPr="001870AD">
        <w:rPr>
          <w:rFonts w:ascii="Times New Roman" w:hAnsi="Times New Roman" w:cs="Times New Roman"/>
          <w:b/>
          <w:sz w:val="24"/>
          <w:szCs w:val="24"/>
        </w:rPr>
        <w:t>Uji Normalitas Variabel X dan Variabel Y</w:t>
      </w: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34"/>
        <w:gridCol w:w="1437"/>
        <w:gridCol w:w="1799"/>
        <w:gridCol w:w="1843"/>
      </w:tblGrid>
      <w:tr w:rsidR="008F353F" w:rsidRPr="001870AD" w:rsidTr="008F353F">
        <w:trPr>
          <w:cantSplit/>
        </w:trPr>
        <w:tc>
          <w:tcPr>
            <w:tcW w:w="7513" w:type="dxa"/>
            <w:gridSpan w:val="4"/>
            <w:tcBorders>
              <w:top w:val="nil"/>
              <w:left w:val="nil"/>
              <w:bottom w:val="nil"/>
              <w:right w:val="nil"/>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center"/>
              <w:rPr>
                <w:rFonts w:ascii="Times New Roman" w:hAnsi="Times New Roman" w:cs="Times New Roman"/>
                <w:color w:val="000000"/>
                <w:sz w:val="24"/>
                <w:szCs w:val="24"/>
              </w:rPr>
            </w:pPr>
            <w:r w:rsidRPr="001870AD">
              <w:rPr>
                <w:rFonts w:ascii="Times New Roman" w:hAnsi="Times New Roman" w:cs="Times New Roman"/>
                <w:b/>
                <w:bCs/>
                <w:color w:val="000000"/>
                <w:sz w:val="24"/>
                <w:szCs w:val="24"/>
              </w:rPr>
              <w:t>One-Sample Kolmogorov-Smirnov Test</w:t>
            </w:r>
          </w:p>
        </w:tc>
      </w:tr>
      <w:tr w:rsidR="008F353F" w:rsidRPr="001870AD" w:rsidTr="008F353F">
        <w:trPr>
          <w:cantSplit/>
        </w:trPr>
        <w:tc>
          <w:tcPr>
            <w:tcW w:w="3871" w:type="dxa"/>
            <w:gridSpan w:val="2"/>
            <w:tcBorders>
              <w:top w:val="single" w:sz="16" w:space="0" w:color="000000"/>
              <w:left w:val="single" w:sz="16" w:space="0" w:color="000000"/>
              <w:bottom w:val="single" w:sz="16" w:space="0" w:color="000000"/>
              <w:right w:val="nil"/>
            </w:tcBorders>
            <w:shd w:val="clear" w:color="auto" w:fill="FFFFFF"/>
            <w:vAlign w:val="bottom"/>
          </w:tcPr>
          <w:p w:rsidR="008F353F" w:rsidRPr="001870AD" w:rsidRDefault="008F353F" w:rsidP="008F353F">
            <w:pPr>
              <w:autoSpaceDE w:val="0"/>
              <w:autoSpaceDN w:val="0"/>
              <w:adjustRightInd w:val="0"/>
              <w:spacing w:after="0" w:line="240" w:lineRule="auto"/>
              <w:ind w:firstLine="360"/>
              <w:rPr>
                <w:rFonts w:ascii="Times New Roman" w:hAnsi="Times New Roman" w:cs="Times New Roman"/>
                <w:sz w:val="24"/>
                <w:szCs w:val="24"/>
              </w:rPr>
            </w:pPr>
          </w:p>
        </w:tc>
        <w:tc>
          <w:tcPr>
            <w:tcW w:w="1799" w:type="dxa"/>
            <w:tcBorders>
              <w:top w:val="single" w:sz="16" w:space="0" w:color="000000"/>
              <w:left w:val="single" w:sz="16" w:space="0" w:color="000000"/>
              <w:bottom w:val="single" w:sz="16" w:space="0" w:color="000000"/>
            </w:tcBorders>
            <w:shd w:val="clear" w:color="auto" w:fill="FFFFFF"/>
            <w:vAlign w:val="bottom"/>
          </w:tcPr>
          <w:p w:rsidR="008F353F" w:rsidRPr="001870AD" w:rsidRDefault="008F353F" w:rsidP="008F353F">
            <w:pPr>
              <w:autoSpaceDE w:val="0"/>
              <w:autoSpaceDN w:val="0"/>
              <w:adjustRightInd w:val="0"/>
              <w:spacing w:after="0" w:line="240" w:lineRule="auto"/>
              <w:ind w:right="60" w:firstLine="360"/>
              <w:jc w:val="center"/>
              <w:rPr>
                <w:rFonts w:ascii="Times New Roman" w:hAnsi="Times New Roman" w:cs="Times New Roman"/>
                <w:color w:val="000000"/>
                <w:sz w:val="24"/>
                <w:szCs w:val="24"/>
              </w:rPr>
            </w:pPr>
            <w:r w:rsidRPr="001870AD">
              <w:rPr>
                <w:rFonts w:ascii="Times New Roman" w:hAnsi="Times New Roman" w:cs="Times New Roman"/>
                <w:color w:val="000000"/>
                <w:sz w:val="24"/>
                <w:szCs w:val="24"/>
              </w:rPr>
              <w:t>motivasi_orang_tua</w:t>
            </w:r>
          </w:p>
        </w:tc>
        <w:tc>
          <w:tcPr>
            <w:tcW w:w="1843" w:type="dxa"/>
            <w:tcBorders>
              <w:top w:val="single" w:sz="16" w:space="0" w:color="000000"/>
              <w:bottom w:val="single" w:sz="16" w:space="0" w:color="000000"/>
              <w:right w:val="single" w:sz="16" w:space="0" w:color="000000"/>
            </w:tcBorders>
            <w:shd w:val="clear" w:color="auto" w:fill="FFFFFF"/>
            <w:vAlign w:val="bottom"/>
          </w:tcPr>
          <w:p w:rsidR="008F353F" w:rsidRPr="001870AD" w:rsidRDefault="008F353F" w:rsidP="008F353F">
            <w:pPr>
              <w:autoSpaceDE w:val="0"/>
              <w:autoSpaceDN w:val="0"/>
              <w:adjustRightInd w:val="0"/>
              <w:spacing w:after="0" w:line="240" w:lineRule="auto"/>
              <w:ind w:right="60" w:firstLine="360"/>
              <w:jc w:val="center"/>
              <w:rPr>
                <w:rFonts w:ascii="Times New Roman" w:hAnsi="Times New Roman" w:cs="Times New Roman"/>
                <w:color w:val="000000"/>
                <w:sz w:val="24"/>
                <w:szCs w:val="24"/>
              </w:rPr>
            </w:pPr>
            <w:r w:rsidRPr="001870AD">
              <w:rPr>
                <w:rFonts w:ascii="Times New Roman" w:hAnsi="Times New Roman" w:cs="Times New Roman"/>
                <w:color w:val="000000"/>
                <w:sz w:val="24"/>
                <w:szCs w:val="24"/>
              </w:rPr>
              <w:t>minat_belajar_siswa</w:t>
            </w:r>
          </w:p>
        </w:tc>
      </w:tr>
      <w:tr w:rsidR="008F353F" w:rsidRPr="001870AD" w:rsidTr="008F353F">
        <w:trPr>
          <w:cantSplit/>
        </w:trPr>
        <w:tc>
          <w:tcPr>
            <w:tcW w:w="3871" w:type="dxa"/>
            <w:gridSpan w:val="2"/>
            <w:tcBorders>
              <w:top w:val="single" w:sz="16" w:space="0" w:color="000000"/>
              <w:left w:val="single" w:sz="16" w:space="0" w:color="000000"/>
              <w:bottom w:val="nil"/>
              <w:right w:val="nil"/>
            </w:tcBorders>
            <w:shd w:val="clear" w:color="auto" w:fill="FFFFFF"/>
          </w:tcPr>
          <w:p w:rsidR="008F353F" w:rsidRPr="001870AD" w:rsidRDefault="008F353F" w:rsidP="009A5904">
            <w:pPr>
              <w:autoSpaceDE w:val="0"/>
              <w:autoSpaceDN w:val="0"/>
              <w:adjustRightInd w:val="0"/>
              <w:spacing w:after="0" w:line="240" w:lineRule="auto"/>
              <w:ind w:right="60"/>
              <w:rPr>
                <w:rFonts w:ascii="Times New Roman" w:hAnsi="Times New Roman" w:cs="Times New Roman"/>
                <w:color w:val="000000"/>
                <w:sz w:val="24"/>
                <w:szCs w:val="24"/>
              </w:rPr>
            </w:pPr>
            <w:r w:rsidRPr="001870AD">
              <w:rPr>
                <w:rFonts w:ascii="Times New Roman" w:hAnsi="Times New Roman" w:cs="Times New Roman"/>
                <w:color w:val="000000"/>
                <w:sz w:val="24"/>
                <w:szCs w:val="24"/>
              </w:rPr>
              <w:t>N</w:t>
            </w:r>
          </w:p>
        </w:tc>
        <w:tc>
          <w:tcPr>
            <w:tcW w:w="1799" w:type="dxa"/>
            <w:tcBorders>
              <w:top w:val="single" w:sz="16" w:space="0" w:color="000000"/>
              <w:left w:val="single" w:sz="16" w:space="0" w:color="000000"/>
              <w:bottom w:val="nil"/>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36</w:t>
            </w:r>
          </w:p>
        </w:tc>
        <w:tc>
          <w:tcPr>
            <w:tcW w:w="1843" w:type="dxa"/>
            <w:tcBorders>
              <w:top w:val="single" w:sz="16" w:space="0" w:color="000000"/>
              <w:bottom w:val="nil"/>
              <w:right w:val="single" w:sz="16" w:space="0" w:color="000000"/>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36</w:t>
            </w:r>
          </w:p>
        </w:tc>
      </w:tr>
      <w:tr w:rsidR="008F353F" w:rsidRPr="001870AD" w:rsidTr="008F353F">
        <w:trPr>
          <w:cantSplit/>
        </w:trPr>
        <w:tc>
          <w:tcPr>
            <w:tcW w:w="2434" w:type="dxa"/>
            <w:vMerge w:val="restart"/>
            <w:tcBorders>
              <w:top w:val="nil"/>
              <w:left w:val="single" w:sz="16" w:space="0" w:color="000000"/>
              <w:bottom w:val="nil"/>
              <w:right w:val="nil"/>
            </w:tcBorders>
            <w:shd w:val="clear" w:color="auto" w:fill="FFFFFF"/>
          </w:tcPr>
          <w:p w:rsidR="008F353F" w:rsidRPr="001870AD" w:rsidRDefault="008F353F" w:rsidP="009A5904">
            <w:pPr>
              <w:autoSpaceDE w:val="0"/>
              <w:autoSpaceDN w:val="0"/>
              <w:adjustRightInd w:val="0"/>
              <w:spacing w:after="0" w:line="240" w:lineRule="auto"/>
              <w:ind w:right="60"/>
              <w:rPr>
                <w:rFonts w:ascii="Times New Roman" w:hAnsi="Times New Roman" w:cs="Times New Roman"/>
                <w:color w:val="000000"/>
                <w:sz w:val="24"/>
                <w:szCs w:val="24"/>
              </w:rPr>
            </w:pPr>
            <w:r w:rsidRPr="001870AD">
              <w:rPr>
                <w:rFonts w:ascii="Times New Roman" w:hAnsi="Times New Roman" w:cs="Times New Roman"/>
                <w:color w:val="000000"/>
                <w:sz w:val="24"/>
                <w:szCs w:val="24"/>
              </w:rPr>
              <w:t>Normal Parameters</w:t>
            </w:r>
            <w:r w:rsidRPr="001870AD">
              <w:rPr>
                <w:rFonts w:ascii="Times New Roman" w:hAnsi="Times New Roman" w:cs="Times New Roman"/>
                <w:color w:val="000000"/>
                <w:sz w:val="24"/>
                <w:szCs w:val="24"/>
                <w:vertAlign w:val="superscript"/>
              </w:rPr>
              <w:t>a,b</w:t>
            </w:r>
          </w:p>
        </w:tc>
        <w:tc>
          <w:tcPr>
            <w:tcW w:w="1437" w:type="dxa"/>
            <w:tcBorders>
              <w:top w:val="nil"/>
              <w:left w:val="nil"/>
              <w:bottom w:val="nil"/>
              <w:right w:val="single" w:sz="16" w:space="0" w:color="000000"/>
            </w:tcBorders>
            <w:shd w:val="clear" w:color="auto" w:fill="FFFFFF"/>
          </w:tcPr>
          <w:p w:rsidR="008F353F" w:rsidRPr="001870AD" w:rsidRDefault="008F353F" w:rsidP="008F353F">
            <w:pPr>
              <w:autoSpaceDE w:val="0"/>
              <w:autoSpaceDN w:val="0"/>
              <w:adjustRightInd w:val="0"/>
              <w:spacing w:after="0" w:line="240" w:lineRule="auto"/>
              <w:ind w:right="60" w:firstLine="360"/>
              <w:rPr>
                <w:rFonts w:ascii="Times New Roman" w:hAnsi="Times New Roman" w:cs="Times New Roman"/>
                <w:color w:val="000000"/>
                <w:sz w:val="24"/>
                <w:szCs w:val="24"/>
              </w:rPr>
            </w:pPr>
            <w:r w:rsidRPr="001870AD">
              <w:rPr>
                <w:rFonts w:ascii="Times New Roman" w:hAnsi="Times New Roman" w:cs="Times New Roman"/>
                <w:color w:val="000000"/>
                <w:sz w:val="24"/>
                <w:szCs w:val="24"/>
              </w:rPr>
              <w:t>Mean</w:t>
            </w:r>
          </w:p>
        </w:tc>
        <w:tc>
          <w:tcPr>
            <w:tcW w:w="1799" w:type="dxa"/>
            <w:tcBorders>
              <w:top w:val="nil"/>
              <w:left w:val="single" w:sz="16" w:space="0" w:color="000000"/>
              <w:bottom w:val="nil"/>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90.03</w:t>
            </w:r>
          </w:p>
        </w:tc>
        <w:tc>
          <w:tcPr>
            <w:tcW w:w="1843" w:type="dxa"/>
            <w:tcBorders>
              <w:top w:val="nil"/>
              <w:bottom w:val="nil"/>
              <w:right w:val="single" w:sz="16" w:space="0" w:color="000000"/>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84.14</w:t>
            </w:r>
          </w:p>
        </w:tc>
      </w:tr>
      <w:tr w:rsidR="008F353F" w:rsidRPr="001870AD" w:rsidTr="008F353F">
        <w:trPr>
          <w:cantSplit/>
        </w:trPr>
        <w:tc>
          <w:tcPr>
            <w:tcW w:w="2434" w:type="dxa"/>
            <w:vMerge/>
            <w:tcBorders>
              <w:top w:val="nil"/>
              <w:left w:val="single" w:sz="16" w:space="0" w:color="000000"/>
              <w:bottom w:val="nil"/>
              <w:right w:val="nil"/>
            </w:tcBorders>
            <w:shd w:val="clear" w:color="auto" w:fill="FFFFFF"/>
          </w:tcPr>
          <w:p w:rsidR="008F353F" w:rsidRPr="001870AD" w:rsidRDefault="008F353F" w:rsidP="008F353F">
            <w:pPr>
              <w:autoSpaceDE w:val="0"/>
              <w:autoSpaceDN w:val="0"/>
              <w:adjustRightInd w:val="0"/>
              <w:spacing w:after="0" w:line="240" w:lineRule="auto"/>
              <w:ind w:firstLine="360"/>
              <w:rPr>
                <w:rFonts w:ascii="Times New Roman" w:hAnsi="Times New Roman" w:cs="Times New Roman"/>
                <w:color w:val="000000"/>
                <w:sz w:val="24"/>
                <w:szCs w:val="24"/>
              </w:rPr>
            </w:pPr>
          </w:p>
        </w:tc>
        <w:tc>
          <w:tcPr>
            <w:tcW w:w="1437" w:type="dxa"/>
            <w:tcBorders>
              <w:top w:val="nil"/>
              <w:left w:val="nil"/>
              <w:bottom w:val="nil"/>
              <w:right w:val="single" w:sz="16" w:space="0" w:color="000000"/>
            </w:tcBorders>
            <w:shd w:val="clear" w:color="auto" w:fill="FFFFFF"/>
          </w:tcPr>
          <w:p w:rsidR="008F353F" w:rsidRPr="001870AD" w:rsidRDefault="008F353F" w:rsidP="008F353F">
            <w:pPr>
              <w:autoSpaceDE w:val="0"/>
              <w:autoSpaceDN w:val="0"/>
              <w:adjustRightInd w:val="0"/>
              <w:spacing w:after="0" w:line="240" w:lineRule="auto"/>
              <w:ind w:right="60" w:firstLine="360"/>
              <w:rPr>
                <w:rFonts w:ascii="Times New Roman" w:hAnsi="Times New Roman" w:cs="Times New Roman"/>
                <w:color w:val="000000"/>
                <w:sz w:val="24"/>
                <w:szCs w:val="24"/>
              </w:rPr>
            </w:pPr>
            <w:r w:rsidRPr="001870AD">
              <w:rPr>
                <w:rFonts w:ascii="Times New Roman" w:hAnsi="Times New Roman" w:cs="Times New Roman"/>
                <w:color w:val="000000"/>
                <w:sz w:val="24"/>
                <w:szCs w:val="24"/>
              </w:rPr>
              <w:t>Std. Deviation</w:t>
            </w:r>
          </w:p>
        </w:tc>
        <w:tc>
          <w:tcPr>
            <w:tcW w:w="1799" w:type="dxa"/>
            <w:tcBorders>
              <w:top w:val="nil"/>
              <w:left w:val="single" w:sz="16" w:space="0" w:color="000000"/>
              <w:bottom w:val="nil"/>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13.077</w:t>
            </w:r>
          </w:p>
        </w:tc>
        <w:tc>
          <w:tcPr>
            <w:tcW w:w="1843" w:type="dxa"/>
            <w:tcBorders>
              <w:top w:val="nil"/>
              <w:bottom w:val="nil"/>
              <w:right w:val="single" w:sz="16" w:space="0" w:color="000000"/>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10.420</w:t>
            </w:r>
          </w:p>
        </w:tc>
      </w:tr>
      <w:tr w:rsidR="008F353F" w:rsidRPr="001870AD" w:rsidTr="008F353F">
        <w:trPr>
          <w:cantSplit/>
        </w:trPr>
        <w:tc>
          <w:tcPr>
            <w:tcW w:w="2434" w:type="dxa"/>
            <w:vMerge w:val="restart"/>
            <w:tcBorders>
              <w:top w:val="nil"/>
              <w:left w:val="single" w:sz="16" w:space="0" w:color="000000"/>
              <w:bottom w:val="nil"/>
              <w:right w:val="nil"/>
            </w:tcBorders>
            <w:shd w:val="clear" w:color="auto" w:fill="FFFFFF"/>
          </w:tcPr>
          <w:p w:rsidR="008F353F" w:rsidRPr="001870AD" w:rsidRDefault="008F353F" w:rsidP="009A5904">
            <w:pPr>
              <w:autoSpaceDE w:val="0"/>
              <w:autoSpaceDN w:val="0"/>
              <w:adjustRightInd w:val="0"/>
              <w:spacing w:after="0" w:line="240" w:lineRule="auto"/>
              <w:ind w:right="60"/>
              <w:rPr>
                <w:rFonts w:ascii="Times New Roman" w:hAnsi="Times New Roman" w:cs="Times New Roman"/>
                <w:color w:val="000000"/>
                <w:sz w:val="24"/>
                <w:szCs w:val="24"/>
              </w:rPr>
            </w:pPr>
            <w:r w:rsidRPr="001870AD">
              <w:rPr>
                <w:rFonts w:ascii="Times New Roman" w:hAnsi="Times New Roman" w:cs="Times New Roman"/>
                <w:color w:val="000000"/>
                <w:sz w:val="24"/>
                <w:szCs w:val="24"/>
              </w:rPr>
              <w:t>Most Extreme Differences</w:t>
            </w:r>
          </w:p>
        </w:tc>
        <w:tc>
          <w:tcPr>
            <w:tcW w:w="1437" w:type="dxa"/>
            <w:tcBorders>
              <w:top w:val="nil"/>
              <w:left w:val="nil"/>
              <w:bottom w:val="nil"/>
              <w:right w:val="single" w:sz="16" w:space="0" w:color="000000"/>
            </w:tcBorders>
            <w:shd w:val="clear" w:color="auto" w:fill="FFFFFF"/>
          </w:tcPr>
          <w:p w:rsidR="008F353F" w:rsidRPr="001870AD" w:rsidRDefault="008F353F" w:rsidP="008F353F">
            <w:pPr>
              <w:autoSpaceDE w:val="0"/>
              <w:autoSpaceDN w:val="0"/>
              <w:adjustRightInd w:val="0"/>
              <w:spacing w:after="0" w:line="240" w:lineRule="auto"/>
              <w:ind w:right="60" w:firstLine="360"/>
              <w:rPr>
                <w:rFonts w:ascii="Times New Roman" w:hAnsi="Times New Roman" w:cs="Times New Roman"/>
                <w:color w:val="000000"/>
                <w:sz w:val="24"/>
                <w:szCs w:val="24"/>
              </w:rPr>
            </w:pPr>
            <w:r w:rsidRPr="001870AD">
              <w:rPr>
                <w:rFonts w:ascii="Times New Roman" w:hAnsi="Times New Roman" w:cs="Times New Roman"/>
                <w:color w:val="000000"/>
                <w:sz w:val="24"/>
                <w:szCs w:val="24"/>
              </w:rPr>
              <w:t>Absolute</w:t>
            </w:r>
          </w:p>
        </w:tc>
        <w:tc>
          <w:tcPr>
            <w:tcW w:w="1799" w:type="dxa"/>
            <w:tcBorders>
              <w:top w:val="nil"/>
              <w:left w:val="single" w:sz="16" w:space="0" w:color="000000"/>
              <w:bottom w:val="nil"/>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.090</w:t>
            </w:r>
          </w:p>
        </w:tc>
        <w:tc>
          <w:tcPr>
            <w:tcW w:w="1843" w:type="dxa"/>
            <w:tcBorders>
              <w:top w:val="nil"/>
              <w:bottom w:val="nil"/>
              <w:right w:val="single" w:sz="16" w:space="0" w:color="000000"/>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.083</w:t>
            </w:r>
          </w:p>
        </w:tc>
      </w:tr>
      <w:tr w:rsidR="008F353F" w:rsidRPr="001870AD" w:rsidTr="008F353F">
        <w:trPr>
          <w:cantSplit/>
        </w:trPr>
        <w:tc>
          <w:tcPr>
            <w:tcW w:w="2434" w:type="dxa"/>
            <w:vMerge/>
            <w:tcBorders>
              <w:top w:val="nil"/>
              <w:left w:val="single" w:sz="16" w:space="0" w:color="000000"/>
              <w:bottom w:val="nil"/>
              <w:right w:val="nil"/>
            </w:tcBorders>
            <w:shd w:val="clear" w:color="auto" w:fill="FFFFFF"/>
          </w:tcPr>
          <w:p w:rsidR="008F353F" w:rsidRPr="001870AD" w:rsidRDefault="008F353F" w:rsidP="008F353F">
            <w:pPr>
              <w:autoSpaceDE w:val="0"/>
              <w:autoSpaceDN w:val="0"/>
              <w:adjustRightInd w:val="0"/>
              <w:spacing w:after="0" w:line="240" w:lineRule="auto"/>
              <w:ind w:firstLine="360"/>
              <w:rPr>
                <w:rFonts w:ascii="Times New Roman" w:hAnsi="Times New Roman" w:cs="Times New Roman"/>
                <w:color w:val="000000"/>
                <w:sz w:val="24"/>
                <w:szCs w:val="24"/>
              </w:rPr>
            </w:pPr>
          </w:p>
        </w:tc>
        <w:tc>
          <w:tcPr>
            <w:tcW w:w="1437" w:type="dxa"/>
            <w:tcBorders>
              <w:top w:val="nil"/>
              <w:left w:val="nil"/>
              <w:bottom w:val="nil"/>
              <w:right w:val="single" w:sz="16" w:space="0" w:color="000000"/>
            </w:tcBorders>
            <w:shd w:val="clear" w:color="auto" w:fill="FFFFFF"/>
          </w:tcPr>
          <w:p w:rsidR="008F353F" w:rsidRPr="001870AD" w:rsidRDefault="008F353F" w:rsidP="008F353F">
            <w:pPr>
              <w:autoSpaceDE w:val="0"/>
              <w:autoSpaceDN w:val="0"/>
              <w:adjustRightInd w:val="0"/>
              <w:spacing w:after="0" w:line="240" w:lineRule="auto"/>
              <w:ind w:right="60" w:firstLine="360"/>
              <w:rPr>
                <w:rFonts w:ascii="Times New Roman" w:hAnsi="Times New Roman" w:cs="Times New Roman"/>
                <w:color w:val="000000"/>
                <w:sz w:val="24"/>
                <w:szCs w:val="24"/>
              </w:rPr>
            </w:pPr>
            <w:r w:rsidRPr="001870AD">
              <w:rPr>
                <w:rFonts w:ascii="Times New Roman" w:hAnsi="Times New Roman" w:cs="Times New Roman"/>
                <w:color w:val="000000"/>
                <w:sz w:val="24"/>
                <w:szCs w:val="24"/>
              </w:rPr>
              <w:t>Positive</w:t>
            </w:r>
          </w:p>
        </w:tc>
        <w:tc>
          <w:tcPr>
            <w:tcW w:w="1799" w:type="dxa"/>
            <w:tcBorders>
              <w:top w:val="nil"/>
              <w:left w:val="single" w:sz="16" w:space="0" w:color="000000"/>
              <w:bottom w:val="nil"/>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.057</w:t>
            </w:r>
          </w:p>
        </w:tc>
        <w:tc>
          <w:tcPr>
            <w:tcW w:w="1843" w:type="dxa"/>
            <w:tcBorders>
              <w:top w:val="nil"/>
              <w:bottom w:val="nil"/>
              <w:right w:val="single" w:sz="16" w:space="0" w:color="000000"/>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.071</w:t>
            </w:r>
          </w:p>
        </w:tc>
      </w:tr>
      <w:tr w:rsidR="008F353F" w:rsidRPr="001870AD" w:rsidTr="008F353F">
        <w:trPr>
          <w:cantSplit/>
        </w:trPr>
        <w:tc>
          <w:tcPr>
            <w:tcW w:w="2434" w:type="dxa"/>
            <w:vMerge/>
            <w:tcBorders>
              <w:top w:val="nil"/>
              <w:left w:val="single" w:sz="16" w:space="0" w:color="000000"/>
              <w:bottom w:val="nil"/>
              <w:right w:val="nil"/>
            </w:tcBorders>
            <w:shd w:val="clear" w:color="auto" w:fill="FFFFFF"/>
          </w:tcPr>
          <w:p w:rsidR="008F353F" w:rsidRPr="001870AD" w:rsidRDefault="008F353F" w:rsidP="008F353F">
            <w:pPr>
              <w:autoSpaceDE w:val="0"/>
              <w:autoSpaceDN w:val="0"/>
              <w:adjustRightInd w:val="0"/>
              <w:spacing w:after="0" w:line="240" w:lineRule="auto"/>
              <w:ind w:firstLine="360"/>
              <w:rPr>
                <w:rFonts w:ascii="Times New Roman" w:hAnsi="Times New Roman" w:cs="Times New Roman"/>
                <w:color w:val="000000"/>
                <w:sz w:val="24"/>
                <w:szCs w:val="24"/>
              </w:rPr>
            </w:pPr>
          </w:p>
        </w:tc>
        <w:tc>
          <w:tcPr>
            <w:tcW w:w="1437" w:type="dxa"/>
            <w:tcBorders>
              <w:top w:val="nil"/>
              <w:left w:val="nil"/>
              <w:bottom w:val="nil"/>
              <w:right w:val="single" w:sz="16" w:space="0" w:color="000000"/>
            </w:tcBorders>
            <w:shd w:val="clear" w:color="auto" w:fill="FFFFFF"/>
          </w:tcPr>
          <w:p w:rsidR="008F353F" w:rsidRPr="001870AD" w:rsidRDefault="008F353F" w:rsidP="008F353F">
            <w:pPr>
              <w:autoSpaceDE w:val="0"/>
              <w:autoSpaceDN w:val="0"/>
              <w:adjustRightInd w:val="0"/>
              <w:spacing w:after="0" w:line="240" w:lineRule="auto"/>
              <w:ind w:right="60" w:firstLine="360"/>
              <w:rPr>
                <w:rFonts w:ascii="Times New Roman" w:hAnsi="Times New Roman" w:cs="Times New Roman"/>
                <w:color w:val="000000"/>
                <w:sz w:val="24"/>
                <w:szCs w:val="24"/>
              </w:rPr>
            </w:pPr>
            <w:r w:rsidRPr="001870AD">
              <w:rPr>
                <w:rFonts w:ascii="Times New Roman" w:hAnsi="Times New Roman" w:cs="Times New Roman"/>
                <w:color w:val="000000"/>
                <w:sz w:val="24"/>
                <w:szCs w:val="24"/>
              </w:rPr>
              <w:t>Negative</w:t>
            </w:r>
          </w:p>
        </w:tc>
        <w:tc>
          <w:tcPr>
            <w:tcW w:w="1799" w:type="dxa"/>
            <w:tcBorders>
              <w:top w:val="nil"/>
              <w:left w:val="single" w:sz="16" w:space="0" w:color="000000"/>
              <w:bottom w:val="nil"/>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-.090</w:t>
            </w:r>
          </w:p>
        </w:tc>
        <w:tc>
          <w:tcPr>
            <w:tcW w:w="1843" w:type="dxa"/>
            <w:tcBorders>
              <w:top w:val="nil"/>
              <w:bottom w:val="nil"/>
              <w:right w:val="single" w:sz="16" w:space="0" w:color="000000"/>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-.083</w:t>
            </w:r>
          </w:p>
        </w:tc>
      </w:tr>
      <w:tr w:rsidR="008F353F" w:rsidRPr="001870AD" w:rsidTr="008F353F">
        <w:trPr>
          <w:cantSplit/>
        </w:trPr>
        <w:tc>
          <w:tcPr>
            <w:tcW w:w="3871" w:type="dxa"/>
            <w:gridSpan w:val="2"/>
            <w:tcBorders>
              <w:top w:val="nil"/>
              <w:left w:val="single" w:sz="16" w:space="0" w:color="000000"/>
              <w:bottom w:val="nil"/>
              <w:right w:val="nil"/>
            </w:tcBorders>
            <w:shd w:val="clear" w:color="auto" w:fill="FFFFFF"/>
          </w:tcPr>
          <w:p w:rsidR="008F353F" w:rsidRPr="001870AD" w:rsidRDefault="008F353F" w:rsidP="009A5904">
            <w:pPr>
              <w:autoSpaceDE w:val="0"/>
              <w:autoSpaceDN w:val="0"/>
              <w:adjustRightInd w:val="0"/>
              <w:spacing w:after="0" w:line="240" w:lineRule="auto"/>
              <w:ind w:right="60"/>
              <w:rPr>
                <w:rFonts w:ascii="Times New Roman" w:hAnsi="Times New Roman" w:cs="Times New Roman"/>
                <w:color w:val="000000"/>
                <w:sz w:val="24"/>
                <w:szCs w:val="24"/>
              </w:rPr>
            </w:pPr>
            <w:r w:rsidRPr="001870AD">
              <w:rPr>
                <w:rFonts w:ascii="Times New Roman" w:hAnsi="Times New Roman" w:cs="Times New Roman"/>
                <w:color w:val="000000"/>
                <w:sz w:val="24"/>
                <w:szCs w:val="24"/>
              </w:rPr>
              <w:t>Test Statistic</w:t>
            </w:r>
          </w:p>
        </w:tc>
        <w:tc>
          <w:tcPr>
            <w:tcW w:w="1799" w:type="dxa"/>
            <w:tcBorders>
              <w:top w:val="nil"/>
              <w:left w:val="single" w:sz="16" w:space="0" w:color="000000"/>
              <w:bottom w:val="nil"/>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.090</w:t>
            </w:r>
          </w:p>
        </w:tc>
        <w:tc>
          <w:tcPr>
            <w:tcW w:w="1843" w:type="dxa"/>
            <w:tcBorders>
              <w:top w:val="nil"/>
              <w:bottom w:val="nil"/>
              <w:right w:val="single" w:sz="16" w:space="0" w:color="000000"/>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.083</w:t>
            </w:r>
          </w:p>
        </w:tc>
      </w:tr>
      <w:tr w:rsidR="008F353F" w:rsidRPr="001870AD" w:rsidTr="008F353F">
        <w:trPr>
          <w:cantSplit/>
        </w:trPr>
        <w:tc>
          <w:tcPr>
            <w:tcW w:w="3871" w:type="dxa"/>
            <w:gridSpan w:val="2"/>
            <w:tcBorders>
              <w:top w:val="nil"/>
              <w:left w:val="single" w:sz="16" w:space="0" w:color="000000"/>
              <w:bottom w:val="single" w:sz="16" w:space="0" w:color="000000"/>
              <w:right w:val="nil"/>
            </w:tcBorders>
            <w:shd w:val="clear" w:color="auto" w:fill="FFFFFF"/>
          </w:tcPr>
          <w:p w:rsidR="008F353F" w:rsidRPr="001870AD" w:rsidRDefault="008F353F" w:rsidP="009A5904">
            <w:pPr>
              <w:autoSpaceDE w:val="0"/>
              <w:autoSpaceDN w:val="0"/>
              <w:adjustRightInd w:val="0"/>
              <w:spacing w:after="0" w:line="240" w:lineRule="auto"/>
              <w:ind w:right="60"/>
              <w:rPr>
                <w:rFonts w:ascii="Times New Roman" w:hAnsi="Times New Roman" w:cs="Times New Roman"/>
                <w:color w:val="000000"/>
                <w:sz w:val="24"/>
                <w:szCs w:val="24"/>
              </w:rPr>
            </w:pPr>
            <w:r w:rsidRPr="001870AD">
              <w:rPr>
                <w:rFonts w:ascii="Times New Roman" w:hAnsi="Times New Roman" w:cs="Times New Roman"/>
                <w:color w:val="000000"/>
                <w:sz w:val="24"/>
                <w:szCs w:val="24"/>
              </w:rPr>
              <w:t>Asymp. Sig. (2-tailed)</w:t>
            </w:r>
          </w:p>
        </w:tc>
        <w:tc>
          <w:tcPr>
            <w:tcW w:w="1799" w:type="dxa"/>
            <w:tcBorders>
              <w:top w:val="nil"/>
              <w:left w:val="single" w:sz="16" w:space="0" w:color="000000"/>
              <w:bottom w:val="single" w:sz="16" w:space="0" w:color="000000"/>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.200</w:t>
            </w:r>
            <w:r w:rsidRPr="001870AD">
              <w:rPr>
                <w:rFonts w:ascii="Times New Roman" w:hAnsi="Times New Roman" w:cs="Times New Roman"/>
                <w:color w:val="000000"/>
                <w:sz w:val="24"/>
                <w:szCs w:val="24"/>
                <w:vertAlign w:val="superscript"/>
              </w:rPr>
              <w:t>c,d</w:t>
            </w:r>
          </w:p>
        </w:tc>
        <w:tc>
          <w:tcPr>
            <w:tcW w:w="1843" w:type="dxa"/>
            <w:tcBorders>
              <w:top w:val="nil"/>
              <w:bottom w:val="single" w:sz="16" w:space="0" w:color="000000"/>
              <w:right w:val="single" w:sz="16" w:space="0" w:color="000000"/>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.200</w:t>
            </w:r>
            <w:r w:rsidRPr="001870AD">
              <w:rPr>
                <w:rFonts w:ascii="Times New Roman" w:hAnsi="Times New Roman" w:cs="Times New Roman"/>
                <w:color w:val="000000"/>
                <w:sz w:val="24"/>
                <w:szCs w:val="24"/>
                <w:vertAlign w:val="superscript"/>
              </w:rPr>
              <w:t>c,d</w:t>
            </w:r>
          </w:p>
        </w:tc>
      </w:tr>
    </w:tbl>
    <w:p w:rsidR="008F353F" w:rsidRPr="001870AD" w:rsidRDefault="008F353F" w:rsidP="00B6035F">
      <w:pPr>
        <w:pStyle w:val="ListParagraph"/>
        <w:spacing w:after="0" w:line="240" w:lineRule="auto"/>
        <w:ind w:firstLine="720"/>
        <w:jc w:val="both"/>
        <w:rPr>
          <w:rFonts w:ascii="Times New Roman" w:hAnsi="Times New Roman" w:cs="Times New Roman"/>
          <w:i/>
          <w:sz w:val="24"/>
          <w:szCs w:val="24"/>
        </w:rPr>
      </w:pPr>
      <w:r w:rsidRPr="001870AD">
        <w:rPr>
          <w:rFonts w:ascii="Times New Roman" w:hAnsi="Times New Roman" w:cs="Times New Roman"/>
          <w:i/>
          <w:sz w:val="24"/>
          <w:szCs w:val="24"/>
        </w:rPr>
        <w:t>Sumber: Olahan SPSS 23, 2020</w:t>
      </w:r>
    </w:p>
    <w:p w:rsidR="00B6035F" w:rsidRPr="001870AD" w:rsidRDefault="00B6035F" w:rsidP="00B6035F">
      <w:pPr>
        <w:pStyle w:val="ListParagraph"/>
        <w:spacing w:after="0" w:line="240" w:lineRule="auto"/>
        <w:ind w:firstLine="720"/>
        <w:jc w:val="both"/>
        <w:rPr>
          <w:rFonts w:ascii="Times New Roman" w:hAnsi="Times New Roman" w:cs="Times New Roman"/>
          <w:sz w:val="24"/>
          <w:szCs w:val="24"/>
        </w:rPr>
      </w:pPr>
    </w:p>
    <w:p w:rsidR="008F353F" w:rsidRPr="001870AD" w:rsidRDefault="008F353F" w:rsidP="00B6035F">
      <w:pPr>
        <w:pStyle w:val="ListParagraph"/>
        <w:spacing w:after="0" w:line="240" w:lineRule="auto"/>
        <w:ind w:left="0" w:firstLine="720"/>
        <w:jc w:val="both"/>
        <w:rPr>
          <w:rFonts w:ascii="Times New Roman" w:hAnsi="Times New Roman" w:cs="Times New Roman"/>
          <w:sz w:val="24"/>
          <w:szCs w:val="24"/>
        </w:rPr>
      </w:pPr>
      <w:r w:rsidRPr="001870AD">
        <w:rPr>
          <w:rFonts w:ascii="Times New Roman" w:hAnsi="Times New Roman" w:cs="Times New Roman"/>
          <w:sz w:val="24"/>
          <w:szCs w:val="24"/>
        </w:rPr>
        <w:t>Berdasarkan tabel 4.10 diketahui nilai signifikasi variabel X dan Variabel Y sebesar 0,200, ini menunjukkan bahwa nilai Asymp Signifikan &gt; 0,05. Maka dapat disimpulkan bahwa data variabel X dan variabel Y berdistribusi normal.</w:t>
      </w:r>
    </w:p>
    <w:p w:rsidR="008F353F" w:rsidRPr="001870AD" w:rsidRDefault="008F353F" w:rsidP="00B31B49">
      <w:pPr>
        <w:pStyle w:val="ListParagraph"/>
        <w:tabs>
          <w:tab w:val="left" w:pos="360"/>
        </w:tabs>
        <w:spacing w:after="0" w:line="240" w:lineRule="auto"/>
        <w:ind w:left="0"/>
        <w:jc w:val="both"/>
        <w:rPr>
          <w:rFonts w:ascii="Times New Roman" w:hAnsi="Times New Roman" w:cs="Times New Roman"/>
          <w:b/>
          <w:sz w:val="24"/>
          <w:szCs w:val="24"/>
        </w:rPr>
      </w:pPr>
      <w:r w:rsidRPr="001870AD">
        <w:rPr>
          <w:rFonts w:ascii="Times New Roman" w:hAnsi="Times New Roman" w:cs="Times New Roman"/>
          <w:b/>
          <w:sz w:val="24"/>
          <w:szCs w:val="24"/>
        </w:rPr>
        <w:t>Uji Linearitas</w:t>
      </w:r>
    </w:p>
    <w:p w:rsidR="008F353F" w:rsidRDefault="008F353F" w:rsidP="00B6035F">
      <w:pPr>
        <w:pStyle w:val="ListParagraph"/>
        <w:spacing w:after="0" w:line="240" w:lineRule="auto"/>
        <w:ind w:left="0" w:firstLine="360"/>
        <w:jc w:val="both"/>
        <w:rPr>
          <w:rFonts w:ascii="Times New Roman" w:hAnsi="Times New Roman" w:cs="Times New Roman"/>
          <w:sz w:val="24"/>
          <w:szCs w:val="24"/>
        </w:rPr>
      </w:pPr>
      <w:r w:rsidRPr="001870AD">
        <w:rPr>
          <w:rFonts w:ascii="Times New Roman" w:hAnsi="Times New Roman" w:cs="Times New Roman"/>
          <w:sz w:val="24"/>
          <w:szCs w:val="24"/>
        </w:rPr>
        <w:t>Data yang baik seharusnya terdapat hubungan yang linear antara variabel predictor (X) dengan variabel kriterium (Y). Dalam penelitian ini data di uji linearitas menggunakan SPSS 23.0 for windows. Dasar pengambilan keputusan dalam uji linearitas dapat dilakukan dengan dua cara yakni: Jika nilai sig. lebih besar 0,05, maka kesimpulannya adalah terdapat hubungan linear secara signifikan antara variable X dengan variable Y. Sebaliknya jika nilai sig. lebih kecil dari 0,05, maka kesimpulannya adalah tidak terdapat hubungan yang linear antar</w:t>
      </w:r>
      <w:r w:rsidR="00B6035F" w:rsidRPr="001870AD">
        <w:rPr>
          <w:rFonts w:ascii="Times New Roman" w:hAnsi="Times New Roman" w:cs="Times New Roman"/>
          <w:sz w:val="24"/>
          <w:szCs w:val="24"/>
        </w:rPr>
        <w:t>a variabel X dengan variabel Y dab j</w:t>
      </w:r>
      <w:r w:rsidRPr="001870AD">
        <w:rPr>
          <w:rFonts w:ascii="Times New Roman" w:hAnsi="Times New Roman" w:cs="Times New Roman"/>
          <w:sz w:val="24"/>
          <w:szCs w:val="24"/>
        </w:rPr>
        <w:t>ika nilai F</w:t>
      </w:r>
      <w:r w:rsidRPr="001870AD">
        <w:rPr>
          <w:rFonts w:ascii="Times New Roman" w:hAnsi="Times New Roman" w:cs="Times New Roman"/>
          <w:sz w:val="24"/>
          <w:szCs w:val="24"/>
          <w:vertAlign w:val="subscript"/>
        </w:rPr>
        <w:t>hitung</w:t>
      </w:r>
      <w:r w:rsidRPr="001870AD">
        <w:rPr>
          <w:rFonts w:ascii="Times New Roman" w:hAnsi="Times New Roman" w:cs="Times New Roman"/>
          <w:sz w:val="24"/>
          <w:szCs w:val="24"/>
        </w:rPr>
        <w:t xml:space="preserve"> dan F</w:t>
      </w:r>
      <w:r w:rsidRPr="001870AD">
        <w:rPr>
          <w:rFonts w:ascii="Times New Roman" w:hAnsi="Times New Roman" w:cs="Times New Roman"/>
          <w:sz w:val="24"/>
          <w:szCs w:val="24"/>
          <w:vertAlign w:val="subscript"/>
        </w:rPr>
        <w:t>tabel</w:t>
      </w:r>
      <w:r w:rsidRPr="001870AD">
        <w:rPr>
          <w:rFonts w:ascii="Times New Roman" w:hAnsi="Times New Roman" w:cs="Times New Roman"/>
          <w:sz w:val="24"/>
          <w:szCs w:val="24"/>
        </w:rPr>
        <w:t>, jika nilai F</w:t>
      </w:r>
      <w:r w:rsidRPr="001870AD">
        <w:rPr>
          <w:rFonts w:ascii="Times New Roman" w:hAnsi="Times New Roman" w:cs="Times New Roman"/>
          <w:sz w:val="24"/>
          <w:szCs w:val="24"/>
          <w:vertAlign w:val="subscript"/>
        </w:rPr>
        <w:t>hitung</w:t>
      </w:r>
      <w:r w:rsidRPr="001870AD">
        <w:rPr>
          <w:rFonts w:ascii="Times New Roman" w:hAnsi="Times New Roman" w:cs="Times New Roman"/>
          <w:sz w:val="24"/>
          <w:szCs w:val="24"/>
        </w:rPr>
        <w:t xml:space="preserve"> lebih kecil dari F</w:t>
      </w:r>
      <w:r w:rsidRPr="001870AD">
        <w:rPr>
          <w:rFonts w:ascii="Times New Roman" w:hAnsi="Times New Roman" w:cs="Times New Roman"/>
          <w:sz w:val="24"/>
          <w:szCs w:val="24"/>
          <w:vertAlign w:val="subscript"/>
        </w:rPr>
        <w:t>tabel</w:t>
      </w:r>
      <w:r w:rsidRPr="001870AD">
        <w:rPr>
          <w:rFonts w:ascii="Times New Roman" w:hAnsi="Times New Roman" w:cs="Times New Roman"/>
          <w:sz w:val="24"/>
          <w:szCs w:val="24"/>
        </w:rPr>
        <w:t xml:space="preserve"> maka kesimpulannya adalah terdapat hubungan linear secara signifikan antara variabel X dengan variabel Y. Sebaliknya, jika nilai F</w:t>
      </w:r>
      <w:r w:rsidRPr="001870AD">
        <w:rPr>
          <w:rFonts w:ascii="Times New Roman" w:hAnsi="Times New Roman" w:cs="Times New Roman"/>
          <w:sz w:val="24"/>
          <w:szCs w:val="24"/>
          <w:vertAlign w:val="subscript"/>
        </w:rPr>
        <w:t>hitung</w:t>
      </w:r>
      <w:r w:rsidRPr="001870AD">
        <w:rPr>
          <w:rFonts w:ascii="Times New Roman" w:hAnsi="Times New Roman" w:cs="Times New Roman"/>
          <w:sz w:val="24"/>
          <w:szCs w:val="24"/>
        </w:rPr>
        <w:t xml:space="preserve"> lebih besar dari F</w:t>
      </w:r>
      <w:r w:rsidRPr="001870AD">
        <w:rPr>
          <w:rFonts w:ascii="Times New Roman" w:hAnsi="Times New Roman" w:cs="Times New Roman"/>
          <w:sz w:val="24"/>
          <w:szCs w:val="24"/>
          <w:vertAlign w:val="subscript"/>
        </w:rPr>
        <w:t>tabel</w:t>
      </w:r>
      <w:r w:rsidRPr="001870AD">
        <w:rPr>
          <w:rFonts w:ascii="Times New Roman" w:hAnsi="Times New Roman" w:cs="Times New Roman"/>
          <w:sz w:val="24"/>
          <w:szCs w:val="24"/>
        </w:rPr>
        <w:t xml:space="preserve"> maka kesimpulannya tidak terdapat hubungan linear antara variabel X dengan variabel Y, sebagai</w:t>
      </w:r>
      <w:r w:rsidR="00B60800">
        <w:rPr>
          <w:rFonts w:ascii="Times New Roman" w:hAnsi="Times New Roman" w:cs="Times New Roman"/>
          <w:sz w:val="24"/>
          <w:szCs w:val="24"/>
        </w:rPr>
        <w:t xml:space="preserve">mana disajikan pada tabel </w:t>
      </w:r>
      <w:r w:rsidRPr="001870AD">
        <w:rPr>
          <w:rFonts w:ascii="Times New Roman" w:hAnsi="Times New Roman" w:cs="Times New Roman"/>
          <w:sz w:val="24"/>
          <w:szCs w:val="24"/>
        </w:rPr>
        <w:t>11 berikut:</w:t>
      </w:r>
    </w:p>
    <w:p w:rsidR="00B60800" w:rsidRDefault="00B60800" w:rsidP="00B6035F">
      <w:pPr>
        <w:pStyle w:val="ListParagraph"/>
        <w:spacing w:after="0" w:line="240" w:lineRule="auto"/>
        <w:ind w:left="0" w:firstLine="360"/>
        <w:jc w:val="both"/>
        <w:rPr>
          <w:rFonts w:ascii="Times New Roman" w:hAnsi="Times New Roman" w:cs="Times New Roman"/>
          <w:sz w:val="24"/>
          <w:szCs w:val="24"/>
        </w:rPr>
      </w:pPr>
    </w:p>
    <w:p w:rsidR="00B60800" w:rsidRDefault="00B60800" w:rsidP="00B6035F">
      <w:pPr>
        <w:pStyle w:val="ListParagraph"/>
        <w:spacing w:after="0" w:line="240" w:lineRule="auto"/>
        <w:ind w:left="0" w:firstLine="360"/>
        <w:jc w:val="both"/>
        <w:rPr>
          <w:rFonts w:ascii="Times New Roman" w:hAnsi="Times New Roman" w:cs="Times New Roman"/>
          <w:sz w:val="24"/>
          <w:szCs w:val="24"/>
        </w:rPr>
      </w:pPr>
    </w:p>
    <w:p w:rsidR="00B60800" w:rsidRDefault="00B60800" w:rsidP="00B6035F">
      <w:pPr>
        <w:pStyle w:val="ListParagraph"/>
        <w:spacing w:after="0" w:line="240" w:lineRule="auto"/>
        <w:ind w:left="0" w:firstLine="360"/>
        <w:jc w:val="both"/>
        <w:rPr>
          <w:rFonts w:ascii="Times New Roman" w:hAnsi="Times New Roman" w:cs="Times New Roman"/>
          <w:sz w:val="24"/>
          <w:szCs w:val="24"/>
        </w:rPr>
      </w:pPr>
    </w:p>
    <w:p w:rsidR="00B60800" w:rsidRDefault="00B60800" w:rsidP="00B6035F">
      <w:pPr>
        <w:pStyle w:val="ListParagraph"/>
        <w:spacing w:after="0" w:line="240" w:lineRule="auto"/>
        <w:ind w:left="0" w:firstLine="360"/>
        <w:jc w:val="both"/>
        <w:rPr>
          <w:rFonts w:ascii="Times New Roman" w:hAnsi="Times New Roman" w:cs="Times New Roman"/>
          <w:sz w:val="24"/>
          <w:szCs w:val="24"/>
        </w:rPr>
      </w:pPr>
    </w:p>
    <w:p w:rsidR="00B60800" w:rsidRDefault="00B60800" w:rsidP="00B6035F">
      <w:pPr>
        <w:pStyle w:val="ListParagraph"/>
        <w:spacing w:after="0" w:line="240" w:lineRule="auto"/>
        <w:ind w:left="0" w:firstLine="360"/>
        <w:jc w:val="both"/>
        <w:rPr>
          <w:rFonts w:ascii="Times New Roman" w:hAnsi="Times New Roman" w:cs="Times New Roman"/>
          <w:sz w:val="24"/>
          <w:szCs w:val="24"/>
        </w:rPr>
      </w:pPr>
    </w:p>
    <w:p w:rsidR="00B60800" w:rsidRDefault="00B60800" w:rsidP="00B6035F">
      <w:pPr>
        <w:pStyle w:val="ListParagraph"/>
        <w:spacing w:after="0" w:line="240" w:lineRule="auto"/>
        <w:ind w:left="0" w:firstLine="360"/>
        <w:jc w:val="both"/>
        <w:rPr>
          <w:rFonts w:ascii="Times New Roman" w:hAnsi="Times New Roman" w:cs="Times New Roman"/>
          <w:sz w:val="24"/>
          <w:szCs w:val="24"/>
        </w:rPr>
      </w:pPr>
    </w:p>
    <w:p w:rsidR="00B60800" w:rsidRDefault="00B60800" w:rsidP="00B6035F">
      <w:pPr>
        <w:pStyle w:val="ListParagraph"/>
        <w:spacing w:after="0" w:line="240" w:lineRule="auto"/>
        <w:ind w:left="0" w:firstLine="360"/>
        <w:jc w:val="both"/>
        <w:rPr>
          <w:rFonts w:ascii="Times New Roman" w:hAnsi="Times New Roman" w:cs="Times New Roman"/>
          <w:sz w:val="24"/>
          <w:szCs w:val="24"/>
        </w:rPr>
      </w:pPr>
    </w:p>
    <w:p w:rsidR="00B60800" w:rsidRDefault="00B60800" w:rsidP="00B6035F">
      <w:pPr>
        <w:pStyle w:val="ListParagraph"/>
        <w:spacing w:after="0" w:line="240" w:lineRule="auto"/>
        <w:ind w:left="0" w:firstLine="360"/>
        <w:jc w:val="both"/>
        <w:rPr>
          <w:rFonts w:ascii="Times New Roman" w:hAnsi="Times New Roman" w:cs="Times New Roman"/>
          <w:sz w:val="24"/>
          <w:szCs w:val="24"/>
        </w:rPr>
      </w:pPr>
    </w:p>
    <w:p w:rsidR="00B60800" w:rsidRPr="001870AD" w:rsidRDefault="00B60800" w:rsidP="00B6035F">
      <w:pPr>
        <w:pStyle w:val="ListParagraph"/>
        <w:spacing w:after="0" w:line="240" w:lineRule="auto"/>
        <w:ind w:left="0" w:firstLine="360"/>
        <w:jc w:val="both"/>
        <w:rPr>
          <w:rFonts w:ascii="Times New Roman" w:hAnsi="Times New Roman" w:cs="Times New Roman"/>
          <w:sz w:val="24"/>
          <w:szCs w:val="24"/>
        </w:rPr>
      </w:pPr>
    </w:p>
    <w:p w:rsidR="008F353F" w:rsidRPr="001870AD" w:rsidRDefault="00B31B49" w:rsidP="008F353F">
      <w:pPr>
        <w:pStyle w:val="ListParagraph"/>
        <w:spacing w:after="0" w:line="240" w:lineRule="auto"/>
        <w:ind w:left="0" w:firstLine="360"/>
        <w:jc w:val="center"/>
        <w:rPr>
          <w:rFonts w:ascii="Times New Roman" w:hAnsi="Times New Roman" w:cs="Times New Roman"/>
          <w:b/>
          <w:sz w:val="24"/>
          <w:szCs w:val="24"/>
        </w:rPr>
      </w:pPr>
      <w:r w:rsidRPr="001870AD">
        <w:rPr>
          <w:rFonts w:ascii="Times New Roman" w:hAnsi="Times New Roman" w:cs="Times New Roman"/>
          <w:b/>
          <w:sz w:val="24"/>
          <w:szCs w:val="24"/>
        </w:rPr>
        <w:lastRenderedPageBreak/>
        <w:t xml:space="preserve">Tabel </w:t>
      </w:r>
      <w:r w:rsidR="008F353F" w:rsidRPr="001870AD">
        <w:rPr>
          <w:rFonts w:ascii="Times New Roman" w:hAnsi="Times New Roman" w:cs="Times New Roman"/>
          <w:b/>
          <w:sz w:val="24"/>
          <w:szCs w:val="24"/>
        </w:rPr>
        <w:t>11</w:t>
      </w:r>
    </w:p>
    <w:p w:rsidR="008F353F" w:rsidRPr="001870AD" w:rsidRDefault="008F353F" w:rsidP="008F353F">
      <w:pPr>
        <w:pStyle w:val="ListParagraph"/>
        <w:spacing w:after="0" w:line="240" w:lineRule="auto"/>
        <w:ind w:left="0" w:firstLine="360"/>
        <w:jc w:val="center"/>
        <w:rPr>
          <w:rFonts w:ascii="Times New Roman" w:hAnsi="Times New Roman" w:cs="Times New Roman"/>
          <w:b/>
          <w:sz w:val="24"/>
          <w:szCs w:val="24"/>
        </w:rPr>
      </w:pPr>
      <w:r w:rsidRPr="001870AD">
        <w:rPr>
          <w:rFonts w:ascii="Times New Roman" w:hAnsi="Times New Roman" w:cs="Times New Roman"/>
          <w:b/>
          <w:sz w:val="24"/>
          <w:szCs w:val="24"/>
        </w:rPr>
        <w:t>Hasil Uji Linearitas Variabel X-Y</w:t>
      </w:r>
    </w:p>
    <w:tbl>
      <w:tblPr>
        <w:tblW w:w="8505"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34"/>
        <w:gridCol w:w="871"/>
        <w:gridCol w:w="1114"/>
        <w:gridCol w:w="1315"/>
        <w:gridCol w:w="669"/>
        <w:gridCol w:w="1276"/>
        <w:gridCol w:w="850"/>
        <w:gridCol w:w="1276"/>
      </w:tblGrid>
      <w:tr w:rsidR="008F353F" w:rsidRPr="001870AD" w:rsidTr="00B6035F">
        <w:trPr>
          <w:cantSplit/>
        </w:trPr>
        <w:tc>
          <w:tcPr>
            <w:tcW w:w="8505" w:type="dxa"/>
            <w:gridSpan w:val="8"/>
            <w:tcBorders>
              <w:top w:val="nil"/>
              <w:left w:val="nil"/>
              <w:bottom w:val="nil"/>
              <w:right w:val="nil"/>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center"/>
              <w:rPr>
                <w:rFonts w:ascii="Times New Roman" w:hAnsi="Times New Roman" w:cs="Times New Roman"/>
                <w:color w:val="000000"/>
                <w:sz w:val="24"/>
                <w:szCs w:val="24"/>
              </w:rPr>
            </w:pPr>
            <w:r w:rsidRPr="001870AD">
              <w:rPr>
                <w:rFonts w:ascii="Times New Roman" w:hAnsi="Times New Roman" w:cs="Times New Roman"/>
                <w:b/>
                <w:bCs/>
                <w:color w:val="000000"/>
                <w:sz w:val="24"/>
                <w:szCs w:val="24"/>
              </w:rPr>
              <w:t>ANOVA Table</w:t>
            </w:r>
          </w:p>
        </w:tc>
      </w:tr>
      <w:tr w:rsidR="008F353F" w:rsidRPr="001870AD" w:rsidTr="00B6035F">
        <w:trPr>
          <w:cantSplit/>
        </w:trPr>
        <w:tc>
          <w:tcPr>
            <w:tcW w:w="3119" w:type="dxa"/>
            <w:gridSpan w:val="3"/>
            <w:tcBorders>
              <w:top w:val="single" w:sz="16" w:space="0" w:color="000000"/>
              <w:left w:val="single" w:sz="16" w:space="0" w:color="000000"/>
              <w:bottom w:val="single" w:sz="16" w:space="0" w:color="000000"/>
              <w:right w:val="nil"/>
            </w:tcBorders>
            <w:shd w:val="clear" w:color="auto" w:fill="FFFFFF"/>
            <w:vAlign w:val="bottom"/>
          </w:tcPr>
          <w:p w:rsidR="008F353F" w:rsidRPr="001870AD" w:rsidRDefault="008F353F" w:rsidP="008F353F">
            <w:pPr>
              <w:autoSpaceDE w:val="0"/>
              <w:autoSpaceDN w:val="0"/>
              <w:adjustRightInd w:val="0"/>
              <w:spacing w:after="0" w:line="240" w:lineRule="auto"/>
              <w:ind w:firstLine="360"/>
              <w:rPr>
                <w:rFonts w:ascii="Times New Roman" w:hAnsi="Times New Roman" w:cs="Times New Roman"/>
                <w:sz w:val="24"/>
                <w:szCs w:val="24"/>
              </w:rPr>
            </w:pPr>
          </w:p>
        </w:tc>
        <w:tc>
          <w:tcPr>
            <w:tcW w:w="1315" w:type="dxa"/>
            <w:tcBorders>
              <w:top w:val="single" w:sz="16" w:space="0" w:color="000000"/>
              <w:left w:val="single" w:sz="16" w:space="0" w:color="000000"/>
              <w:bottom w:val="single" w:sz="16" w:space="0" w:color="000000"/>
            </w:tcBorders>
            <w:shd w:val="clear" w:color="auto" w:fill="FFFFFF"/>
            <w:vAlign w:val="bottom"/>
          </w:tcPr>
          <w:p w:rsidR="008F353F" w:rsidRPr="001870AD" w:rsidRDefault="008F353F" w:rsidP="008F353F">
            <w:pPr>
              <w:autoSpaceDE w:val="0"/>
              <w:autoSpaceDN w:val="0"/>
              <w:adjustRightInd w:val="0"/>
              <w:spacing w:after="0" w:line="240" w:lineRule="auto"/>
              <w:ind w:right="60" w:firstLine="360"/>
              <w:jc w:val="center"/>
              <w:rPr>
                <w:rFonts w:ascii="Times New Roman" w:hAnsi="Times New Roman" w:cs="Times New Roman"/>
                <w:color w:val="000000"/>
                <w:sz w:val="24"/>
                <w:szCs w:val="24"/>
              </w:rPr>
            </w:pPr>
            <w:r w:rsidRPr="001870AD">
              <w:rPr>
                <w:rFonts w:ascii="Times New Roman" w:hAnsi="Times New Roman" w:cs="Times New Roman"/>
                <w:color w:val="000000"/>
                <w:sz w:val="24"/>
                <w:szCs w:val="24"/>
              </w:rPr>
              <w:t>Sum of Squares</w:t>
            </w:r>
          </w:p>
        </w:tc>
        <w:tc>
          <w:tcPr>
            <w:tcW w:w="669" w:type="dxa"/>
            <w:tcBorders>
              <w:top w:val="single" w:sz="16" w:space="0" w:color="000000"/>
              <w:bottom w:val="single" w:sz="16" w:space="0" w:color="000000"/>
            </w:tcBorders>
            <w:shd w:val="clear" w:color="auto" w:fill="FFFFFF"/>
            <w:vAlign w:val="bottom"/>
          </w:tcPr>
          <w:p w:rsidR="008F353F" w:rsidRPr="001870AD" w:rsidRDefault="008F353F" w:rsidP="008F353F">
            <w:pPr>
              <w:autoSpaceDE w:val="0"/>
              <w:autoSpaceDN w:val="0"/>
              <w:adjustRightInd w:val="0"/>
              <w:spacing w:after="0" w:line="240" w:lineRule="auto"/>
              <w:ind w:right="60" w:firstLine="360"/>
              <w:jc w:val="center"/>
              <w:rPr>
                <w:rFonts w:ascii="Times New Roman" w:hAnsi="Times New Roman" w:cs="Times New Roman"/>
                <w:color w:val="000000"/>
                <w:sz w:val="24"/>
                <w:szCs w:val="24"/>
              </w:rPr>
            </w:pPr>
            <w:r w:rsidRPr="001870AD">
              <w:rPr>
                <w:rFonts w:ascii="Times New Roman" w:hAnsi="Times New Roman" w:cs="Times New Roman"/>
                <w:color w:val="000000"/>
                <w:sz w:val="24"/>
                <w:szCs w:val="24"/>
              </w:rPr>
              <w:t>df</w:t>
            </w:r>
          </w:p>
        </w:tc>
        <w:tc>
          <w:tcPr>
            <w:tcW w:w="1276" w:type="dxa"/>
            <w:tcBorders>
              <w:top w:val="single" w:sz="16" w:space="0" w:color="000000"/>
              <w:bottom w:val="single" w:sz="16" w:space="0" w:color="000000"/>
            </w:tcBorders>
            <w:shd w:val="clear" w:color="auto" w:fill="FFFFFF"/>
            <w:vAlign w:val="bottom"/>
          </w:tcPr>
          <w:p w:rsidR="008F353F" w:rsidRPr="001870AD" w:rsidRDefault="008F353F" w:rsidP="008F353F">
            <w:pPr>
              <w:autoSpaceDE w:val="0"/>
              <w:autoSpaceDN w:val="0"/>
              <w:adjustRightInd w:val="0"/>
              <w:spacing w:after="0" w:line="240" w:lineRule="auto"/>
              <w:ind w:right="60" w:firstLine="360"/>
              <w:jc w:val="center"/>
              <w:rPr>
                <w:rFonts w:ascii="Times New Roman" w:hAnsi="Times New Roman" w:cs="Times New Roman"/>
                <w:color w:val="000000"/>
                <w:sz w:val="24"/>
                <w:szCs w:val="24"/>
              </w:rPr>
            </w:pPr>
            <w:r w:rsidRPr="001870AD">
              <w:rPr>
                <w:rFonts w:ascii="Times New Roman" w:hAnsi="Times New Roman" w:cs="Times New Roman"/>
                <w:color w:val="000000"/>
                <w:sz w:val="24"/>
                <w:szCs w:val="24"/>
              </w:rPr>
              <w:t>Mean Square</w:t>
            </w:r>
          </w:p>
        </w:tc>
        <w:tc>
          <w:tcPr>
            <w:tcW w:w="850" w:type="dxa"/>
            <w:tcBorders>
              <w:top w:val="single" w:sz="16" w:space="0" w:color="000000"/>
              <w:bottom w:val="single" w:sz="16" w:space="0" w:color="000000"/>
            </w:tcBorders>
            <w:shd w:val="clear" w:color="auto" w:fill="FFFFFF"/>
            <w:vAlign w:val="bottom"/>
          </w:tcPr>
          <w:p w:rsidR="008F353F" w:rsidRPr="001870AD" w:rsidRDefault="008F353F" w:rsidP="008F353F">
            <w:pPr>
              <w:autoSpaceDE w:val="0"/>
              <w:autoSpaceDN w:val="0"/>
              <w:adjustRightInd w:val="0"/>
              <w:spacing w:after="0" w:line="240" w:lineRule="auto"/>
              <w:ind w:right="60" w:firstLine="360"/>
              <w:jc w:val="center"/>
              <w:rPr>
                <w:rFonts w:ascii="Times New Roman" w:hAnsi="Times New Roman" w:cs="Times New Roman"/>
                <w:color w:val="000000"/>
                <w:sz w:val="24"/>
                <w:szCs w:val="24"/>
              </w:rPr>
            </w:pPr>
            <w:r w:rsidRPr="001870AD">
              <w:rPr>
                <w:rFonts w:ascii="Times New Roman" w:hAnsi="Times New Roman" w:cs="Times New Roman"/>
                <w:color w:val="000000"/>
                <w:sz w:val="24"/>
                <w:szCs w:val="24"/>
              </w:rPr>
              <w:t>F</w:t>
            </w:r>
          </w:p>
        </w:tc>
        <w:tc>
          <w:tcPr>
            <w:tcW w:w="1276" w:type="dxa"/>
            <w:tcBorders>
              <w:top w:val="single" w:sz="16" w:space="0" w:color="000000"/>
              <w:bottom w:val="single" w:sz="16" w:space="0" w:color="000000"/>
              <w:right w:val="single" w:sz="16" w:space="0" w:color="000000"/>
            </w:tcBorders>
            <w:shd w:val="clear" w:color="auto" w:fill="FFFFFF"/>
            <w:vAlign w:val="bottom"/>
          </w:tcPr>
          <w:p w:rsidR="008F353F" w:rsidRPr="001870AD" w:rsidRDefault="008F353F" w:rsidP="008F353F">
            <w:pPr>
              <w:autoSpaceDE w:val="0"/>
              <w:autoSpaceDN w:val="0"/>
              <w:adjustRightInd w:val="0"/>
              <w:spacing w:after="0" w:line="240" w:lineRule="auto"/>
              <w:ind w:right="60" w:firstLine="360"/>
              <w:jc w:val="center"/>
              <w:rPr>
                <w:rFonts w:ascii="Times New Roman" w:hAnsi="Times New Roman" w:cs="Times New Roman"/>
                <w:color w:val="000000"/>
                <w:sz w:val="24"/>
                <w:szCs w:val="24"/>
              </w:rPr>
            </w:pPr>
            <w:r w:rsidRPr="001870AD">
              <w:rPr>
                <w:rFonts w:ascii="Times New Roman" w:hAnsi="Times New Roman" w:cs="Times New Roman"/>
                <w:color w:val="000000"/>
                <w:sz w:val="24"/>
                <w:szCs w:val="24"/>
              </w:rPr>
              <w:t>Sig.</w:t>
            </w:r>
          </w:p>
        </w:tc>
      </w:tr>
      <w:tr w:rsidR="008F353F" w:rsidRPr="001870AD" w:rsidTr="00B6035F">
        <w:trPr>
          <w:cantSplit/>
        </w:trPr>
        <w:tc>
          <w:tcPr>
            <w:tcW w:w="1134" w:type="dxa"/>
            <w:vMerge w:val="restart"/>
            <w:tcBorders>
              <w:top w:val="single" w:sz="16" w:space="0" w:color="000000"/>
              <w:left w:val="single" w:sz="16" w:space="0" w:color="000000"/>
              <w:bottom w:val="single" w:sz="16" w:space="0" w:color="000000"/>
              <w:right w:val="nil"/>
            </w:tcBorders>
            <w:shd w:val="clear" w:color="auto" w:fill="FFFFFF"/>
          </w:tcPr>
          <w:p w:rsidR="008F353F" w:rsidRPr="001870AD" w:rsidRDefault="008F353F" w:rsidP="008F353F">
            <w:pPr>
              <w:autoSpaceDE w:val="0"/>
              <w:autoSpaceDN w:val="0"/>
              <w:adjustRightInd w:val="0"/>
              <w:spacing w:after="0" w:line="240" w:lineRule="auto"/>
              <w:ind w:right="60" w:firstLine="360"/>
              <w:rPr>
                <w:rFonts w:ascii="Times New Roman" w:hAnsi="Times New Roman" w:cs="Times New Roman"/>
                <w:color w:val="000000"/>
                <w:sz w:val="24"/>
                <w:szCs w:val="24"/>
              </w:rPr>
            </w:pPr>
            <w:r w:rsidRPr="001870AD">
              <w:rPr>
                <w:rFonts w:ascii="Times New Roman" w:hAnsi="Times New Roman" w:cs="Times New Roman"/>
                <w:color w:val="000000"/>
                <w:sz w:val="24"/>
                <w:szCs w:val="24"/>
              </w:rPr>
              <w:t>minat_belajar_siswa * motivasi_orang_tua</w:t>
            </w:r>
          </w:p>
        </w:tc>
        <w:tc>
          <w:tcPr>
            <w:tcW w:w="871" w:type="dxa"/>
            <w:vMerge w:val="restart"/>
            <w:tcBorders>
              <w:top w:val="single" w:sz="16" w:space="0" w:color="000000"/>
              <w:left w:val="nil"/>
              <w:right w:val="nil"/>
            </w:tcBorders>
            <w:shd w:val="clear" w:color="auto" w:fill="FFFFFF"/>
          </w:tcPr>
          <w:p w:rsidR="008F353F" w:rsidRPr="001870AD" w:rsidRDefault="008F353F" w:rsidP="008F353F">
            <w:pPr>
              <w:autoSpaceDE w:val="0"/>
              <w:autoSpaceDN w:val="0"/>
              <w:adjustRightInd w:val="0"/>
              <w:spacing w:after="0" w:line="240" w:lineRule="auto"/>
              <w:ind w:right="60" w:firstLine="360"/>
              <w:rPr>
                <w:rFonts w:ascii="Times New Roman" w:hAnsi="Times New Roman" w:cs="Times New Roman"/>
                <w:color w:val="000000"/>
                <w:sz w:val="24"/>
                <w:szCs w:val="24"/>
              </w:rPr>
            </w:pPr>
            <w:r w:rsidRPr="001870AD">
              <w:rPr>
                <w:rFonts w:ascii="Times New Roman" w:hAnsi="Times New Roman" w:cs="Times New Roman"/>
                <w:color w:val="000000"/>
                <w:sz w:val="24"/>
                <w:szCs w:val="24"/>
              </w:rPr>
              <w:t>Between Groups</w:t>
            </w:r>
          </w:p>
        </w:tc>
        <w:tc>
          <w:tcPr>
            <w:tcW w:w="1114" w:type="dxa"/>
            <w:tcBorders>
              <w:top w:val="single" w:sz="16" w:space="0" w:color="000000"/>
              <w:left w:val="nil"/>
              <w:bottom w:val="nil"/>
              <w:right w:val="single" w:sz="16" w:space="0" w:color="000000"/>
            </w:tcBorders>
            <w:shd w:val="clear" w:color="auto" w:fill="FFFFFF"/>
          </w:tcPr>
          <w:p w:rsidR="008F353F" w:rsidRPr="001870AD" w:rsidRDefault="008F353F" w:rsidP="008F353F">
            <w:pPr>
              <w:autoSpaceDE w:val="0"/>
              <w:autoSpaceDN w:val="0"/>
              <w:adjustRightInd w:val="0"/>
              <w:spacing w:after="0" w:line="240" w:lineRule="auto"/>
              <w:ind w:right="60" w:firstLine="360"/>
              <w:rPr>
                <w:rFonts w:ascii="Times New Roman" w:hAnsi="Times New Roman" w:cs="Times New Roman"/>
                <w:color w:val="000000"/>
                <w:sz w:val="24"/>
                <w:szCs w:val="24"/>
              </w:rPr>
            </w:pPr>
            <w:r w:rsidRPr="001870AD">
              <w:rPr>
                <w:rFonts w:ascii="Times New Roman" w:hAnsi="Times New Roman" w:cs="Times New Roman"/>
                <w:color w:val="000000"/>
                <w:sz w:val="24"/>
                <w:szCs w:val="24"/>
              </w:rPr>
              <w:t>(Combined)</w:t>
            </w:r>
          </w:p>
        </w:tc>
        <w:tc>
          <w:tcPr>
            <w:tcW w:w="1315" w:type="dxa"/>
            <w:tcBorders>
              <w:top w:val="single" w:sz="16" w:space="0" w:color="000000"/>
              <w:left w:val="single" w:sz="16" w:space="0" w:color="000000"/>
              <w:bottom w:val="nil"/>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2770.639</w:t>
            </w:r>
          </w:p>
        </w:tc>
        <w:tc>
          <w:tcPr>
            <w:tcW w:w="669" w:type="dxa"/>
            <w:tcBorders>
              <w:top w:val="single" w:sz="16" w:space="0" w:color="000000"/>
              <w:bottom w:val="nil"/>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26</w:t>
            </w:r>
          </w:p>
        </w:tc>
        <w:tc>
          <w:tcPr>
            <w:tcW w:w="1276" w:type="dxa"/>
            <w:tcBorders>
              <w:top w:val="single" w:sz="16" w:space="0" w:color="000000"/>
              <w:bottom w:val="nil"/>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106.563</w:t>
            </w:r>
          </w:p>
        </w:tc>
        <w:tc>
          <w:tcPr>
            <w:tcW w:w="850" w:type="dxa"/>
            <w:tcBorders>
              <w:top w:val="single" w:sz="16" w:space="0" w:color="000000"/>
              <w:bottom w:val="nil"/>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.931</w:t>
            </w:r>
          </w:p>
        </w:tc>
        <w:tc>
          <w:tcPr>
            <w:tcW w:w="1276" w:type="dxa"/>
            <w:tcBorders>
              <w:top w:val="single" w:sz="16" w:space="0" w:color="000000"/>
              <w:bottom w:val="nil"/>
              <w:right w:val="single" w:sz="16" w:space="0" w:color="000000"/>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.586</w:t>
            </w:r>
          </w:p>
        </w:tc>
      </w:tr>
      <w:tr w:rsidR="008F353F" w:rsidRPr="001870AD" w:rsidTr="00B6035F">
        <w:trPr>
          <w:cantSplit/>
        </w:trPr>
        <w:tc>
          <w:tcPr>
            <w:tcW w:w="1134" w:type="dxa"/>
            <w:vMerge/>
            <w:tcBorders>
              <w:top w:val="single" w:sz="16" w:space="0" w:color="000000"/>
              <w:left w:val="single" w:sz="16" w:space="0" w:color="000000"/>
              <w:bottom w:val="single" w:sz="16" w:space="0" w:color="000000"/>
              <w:right w:val="nil"/>
            </w:tcBorders>
            <w:shd w:val="clear" w:color="auto" w:fill="FFFFFF"/>
          </w:tcPr>
          <w:p w:rsidR="008F353F" w:rsidRPr="001870AD" w:rsidRDefault="008F353F" w:rsidP="008F353F">
            <w:pPr>
              <w:autoSpaceDE w:val="0"/>
              <w:autoSpaceDN w:val="0"/>
              <w:adjustRightInd w:val="0"/>
              <w:spacing w:after="0" w:line="240" w:lineRule="auto"/>
              <w:ind w:firstLine="360"/>
              <w:rPr>
                <w:rFonts w:ascii="Times New Roman" w:hAnsi="Times New Roman" w:cs="Times New Roman"/>
                <w:color w:val="000000"/>
                <w:sz w:val="24"/>
                <w:szCs w:val="24"/>
              </w:rPr>
            </w:pPr>
          </w:p>
        </w:tc>
        <w:tc>
          <w:tcPr>
            <w:tcW w:w="871" w:type="dxa"/>
            <w:vMerge/>
            <w:tcBorders>
              <w:top w:val="single" w:sz="16" w:space="0" w:color="000000"/>
              <w:left w:val="nil"/>
              <w:right w:val="nil"/>
            </w:tcBorders>
            <w:shd w:val="clear" w:color="auto" w:fill="FFFFFF"/>
          </w:tcPr>
          <w:p w:rsidR="008F353F" w:rsidRPr="001870AD" w:rsidRDefault="008F353F" w:rsidP="008F353F">
            <w:pPr>
              <w:autoSpaceDE w:val="0"/>
              <w:autoSpaceDN w:val="0"/>
              <w:adjustRightInd w:val="0"/>
              <w:spacing w:after="0" w:line="240" w:lineRule="auto"/>
              <w:ind w:firstLine="360"/>
              <w:rPr>
                <w:rFonts w:ascii="Times New Roman" w:hAnsi="Times New Roman" w:cs="Times New Roman"/>
                <w:color w:val="000000"/>
                <w:sz w:val="24"/>
                <w:szCs w:val="24"/>
              </w:rPr>
            </w:pPr>
          </w:p>
        </w:tc>
        <w:tc>
          <w:tcPr>
            <w:tcW w:w="1114" w:type="dxa"/>
            <w:tcBorders>
              <w:top w:val="nil"/>
              <w:left w:val="nil"/>
              <w:bottom w:val="nil"/>
              <w:right w:val="single" w:sz="16" w:space="0" w:color="000000"/>
            </w:tcBorders>
            <w:shd w:val="clear" w:color="auto" w:fill="FFFFFF"/>
          </w:tcPr>
          <w:p w:rsidR="008F353F" w:rsidRPr="001870AD" w:rsidRDefault="008F353F" w:rsidP="008F353F">
            <w:pPr>
              <w:autoSpaceDE w:val="0"/>
              <w:autoSpaceDN w:val="0"/>
              <w:adjustRightInd w:val="0"/>
              <w:spacing w:after="0" w:line="240" w:lineRule="auto"/>
              <w:ind w:right="60" w:firstLine="360"/>
              <w:rPr>
                <w:rFonts w:ascii="Times New Roman" w:hAnsi="Times New Roman" w:cs="Times New Roman"/>
                <w:color w:val="000000"/>
                <w:sz w:val="24"/>
                <w:szCs w:val="24"/>
              </w:rPr>
            </w:pPr>
            <w:r w:rsidRPr="001870AD">
              <w:rPr>
                <w:rFonts w:ascii="Times New Roman" w:hAnsi="Times New Roman" w:cs="Times New Roman"/>
                <w:color w:val="000000"/>
                <w:sz w:val="24"/>
                <w:szCs w:val="24"/>
              </w:rPr>
              <w:t>Linearity</w:t>
            </w:r>
          </w:p>
        </w:tc>
        <w:tc>
          <w:tcPr>
            <w:tcW w:w="1315" w:type="dxa"/>
            <w:tcBorders>
              <w:top w:val="nil"/>
              <w:left w:val="single" w:sz="16" w:space="0" w:color="000000"/>
              <w:bottom w:val="nil"/>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465.906</w:t>
            </w:r>
          </w:p>
        </w:tc>
        <w:tc>
          <w:tcPr>
            <w:tcW w:w="669" w:type="dxa"/>
            <w:tcBorders>
              <w:top w:val="nil"/>
              <w:bottom w:val="nil"/>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1</w:t>
            </w:r>
          </w:p>
        </w:tc>
        <w:tc>
          <w:tcPr>
            <w:tcW w:w="1276" w:type="dxa"/>
            <w:tcBorders>
              <w:top w:val="nil"/>
              <w:bottom w:val="nil"/>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465.906</w:t>
            </w:r>
          </w:p>
        </w:tc>
        <w:tc>
          <w:tcPr>
            <w:tcW w:w="850" w:type="dxa"/>
            <w:tcBorders>
              <w:top w:val="nil"/>
              <w:bottom w:val="nil"/>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4.072</w:t>
            </w:r>
          </w:p>
        </w:tc>
        <w:tc>
          <w:tcPr>
            <w:tcW w:w="1276" w:type="dxa"/>
            <w:tcBorders>
              <w:top w:val="nil"/>
              <w:bottom w:val="nil"/>
              <w:right w:val="single" w:sz="16" w:space="0" w:color="000000"/>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.074</w:t>
            </w:r>
          </w:p>
        </w:tc>
      </w:tr>
      <w:tr w:rsidR="008F353F" w:rsidRPr="001870AD" w:rsidTr="00B6035F">
        <w:trPr>
          <w:cantSplit/>
        </w:trPr>
        <w:tc>
          <w:tcPr>
            <w:tcW w:w="1134" w:type="dxa"/>
            <w:vMerge/>
            <w:tcBorders>
              <w:top w:val="single" w:sz="16" w:space="0" w:color="000000"/>
              <w:left w:val="single" w:sz="16" w:space="0" w:color="000000"/>
              <w:bottom w:val="single" w:sz="16" w:space="0" w:color="000000"/>
              <w:right w:val="nil"/>
            </w:tcBorders>
            <w:shd w:val="clear" w:color="auto" w:fill="FFFFFF"/>
          </w:tcPr>
          <w:p w:rsidR="008F353F" w:rsidRPr="001870AD" w:rsidRDefault="008F353F" w:rsidP="008F353F">
            <w:pPr>
              <w:autoSpaceDE w:val="0"/>
              <w:autoSpaceDN w:val="0"/>
              <w:adjustRightInd w:val="0"/>
              <w:spacing w:after="0" w:line="240" w:lineRule="auto"/>
              <w:ind w:firstLine="360"/>
              <w:rPr>
                <w:rFonts w:ascii="Times New Roman" w:hAnsi="Times New Roman" w:cs="Times New Roman"/>
                <w:color w:val="000000"/>
                <w:sz w:val="24"/>
                <w:szCs w:val="24"/>
              </w:rPr>
            </w:pPr>
          </w:p>
        </w:tc>
        <w:tc>
          <w:tcPr>
            <w:tcW w:w="871" w:type="dxa"/>
            <w:vMerge/>
            <w:tcBorders>
              <w:top w:val="single" w:sz="16" w:space="0" w:color="000000"/>
              <w:left w:val="nil"/>
              <w:right w:val="nil"/>
            </w:tcBorders>
            <w:shd w:val="clear" w:color="auto" w:fill="FFFFFF"/>
          </w:tcPr>
          <w:p w:rsidR="008F353F" w:rsidRPr="001870AD" w:rsidRDefault="008F353F" w:rsidP="008F353F">
            <w:pPr>
              <w:autoSpaceDE w:val="0"/>
              <w:autoSpaceDN w:val="0"/>
              <w:adjustRightInd w:val="0"/>
              <w:spacing w:after="0" w:line="240" w:lineRule="auto"/>
              <w:ind w:firstLine="360"/>
              <w:rPr>
                <w:rFonts w:ascii="Times New Roman" w:hAnsi="Times New Roman" w:cs="Times New Roman"/>
                <w:color w:val="000000"/>
                <w:sz w:val="24"/>
                <w:szCs w:val="24"/>
              </w:rPr>
            </w:pPr>
          </w:p>
        </w:tc>
        <w:tc>
          <w:tcPr>
            <w:tcW w:w="1114" w:type="dxa"/>
            <w:tcBorders>
              <w:top w:val="nil"/>
              <w:left w:val="nil"/>
              <w:right w:val="single" w:sz="16" w:space="0" w:color="000000"/>
            </w:tcBorders>
            <w:shd w:val="clear" w:color="auto" w:fill="FFFFFF"/>
          </w:tcPr>
          <w:p w:rsidR="008F353F" w:rsidRPr="001870AD" w:rsidRDefault="008F353F" w:rsidP="008F353F">
            <w:pPr>
              <w:autoSpaceDE w:val="0"/>
              <w:autoSpaceDN w:val="0"/>
              <w:adjustRightInd w:val="0"/>
              <w:spacing w:after="0" w:line="240" w:lineRule="auto"/>
              <w:ind w:right="60" w:firstLine="360"/>
              <w:rPr>
                <w:rFonts w:ascii="Times New Roman" w:hAnsi="Times New Roman" w:cs="Times New Roman"/>
                <w:color w:val="000000"/>
                <w:sz w:val="24"/>
                <w:szCs w:val="24"/>
              </w:rPr>
            </w:pPr>
            <w:r w:rsidRPr="001870AD">
              <w:rPr>
                <w:rFonts w:ascii="Times New Roman" w:hAnsi="Times New Roman" w:cs="Times New Roman"/>
                <w:color w:val="000000"/>
                <w:sz w:val="24"/>
                <w:szCs w:val="24"/>
              </w:rPr>
              <w:t>Deviation from Linearity</w:t>
            </w:r>
          </w:p>
        </w:tc>
        <w:tc>
          <w:tcPr>
            <w:tcW w:w="1315" w:type="dxa"/>
            <w:tcBorders>
              <w:top w:val="nil"/>
              <w:left w:val="single" w:sz="16" w:space="0" w:color="000000"/>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2304.733</w:t>
            </w:r>
          </w:p>
        </w:tc>
        <w:tc>
          <w:tcPr>
            <w:tcW w:w="669" w:type="dxa"/>
            <w:tcBorders>
              <w:top w:val="nil"/>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25</w:t>
            </w:r>
          </w:p>
        </w:tc>
        <w:tc>
          <w:tcPr>
            <w:tcW w:w="1276" w:type="dxa"/>
            <w:tcBorders>
              <w:top w:val="nil"/>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92.189</w:t>
            </w:r>
          </w:p>
        </w:tc>
        <w:tc>
          <w:tcPr>
            <w:tcW w:w="850" w:type="dxa"/>
            <w:tcBorders>
              <w:top w:val="nil"/>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.806</w:t>
            </w:r>
          </w:p>
        </w:tc>
        <w:tc>
          <w:tcPr>
            <w:tcW w:w="1276" w:type="dxa"/>
            <w:tcBorders>
              <w:top w:val="nil"/>
              <w:right w:val="single" w:sz="16" w:space="0" w:color="000000"/>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.684</w:t>
            </w:r>
          </w:p>
        </w:tc>
      </w:tr>
      <w:tr w:rsidR="008F353F" w:rsidRPr="001870AD" w:rsidTr="00B6035F">
        <w:trPr>
          <w:cantSplit/>
        </w:trPr>
        <w:tc>
          <w:tcPr>
            <w:tcW w:w="1134" w:type="dxa"/>
            <w:vMerge/>
            <w:tcBorders>
              <w:top w:val="single" w:sz="16" w:space="0" w:color="000000"/>
              <w:left w:val="single" w:sz="16" w:space="0" w:color="000000"/>
              <w:bottom w:val="single" w:sz="16" w:space="0" w:color="000000"/>
              <w:right w:val="nil"/>
            </w:tcBorders>
            <w:shd w:val="clear" w:color="auto" w:fill="FFFFFF"/>
          </w:tcPr>
          <w:p w:rsidR="008F353F" w:rsidRPr="001870AD" w:rsidRDefault="008F353F" w:rsidP="008F353F">
            <w:pPr>
              <w:autoSpaceDE w:val="0"/>
              <w:autoSpaceDN w:val="0"/>
              <w:adjustRightInd w:val="0"/>
              <w:spacing w:after="0" w:line="240" w:lineRule="auto"/>
              <w:ind w:firstLine="360"/>
              <w:rPr>
                <w:rFonts w:ascii="Times New Roman" w:hAnsi="Times New Roman" w:cs="Times New Roman"/>
                <w:color w:val="000000"/>
                <w:sz w:val="24"/>
                <w:szCs w:val="24"/>
              </w:rPr>
            </w:pPr>
          </w:p>
        </w:tc>
        <w:tc>
          <w:tcPr>
            <w:tcW w:w="1985" w:type="dxa"/>
            <w:gridSpan w:val="2"/>
            <w:tcBorders>
              <w:top w:val="nil"/>
              <w:left w:val="nil"/>
              <w:right w:val="nil"/>
            </w:tcBorders>
            <w:shd w:val="clear" w:color="auto" w:fill="FFFFFF"/>
          </w:tcPr>
          <w:p w:rsidR="008F353F" w:rsidRPr="001870AD" w:rsidRDefault="008F353F" w:rsidP="008F353F">
            <w:pPr>
              <w:autoSpaceDE w:val="0"/>
              <w:autoSpaceDN w:val="0"/>
              <w:adjustRightInd w:val="0"/>
              <w:spacing w:after="0" w:line="240" w:lineRule="auto"/>
              <w:ind w:right="60" w:firstLine="360"/>
              <w:rPr>
                <w:rFonts w:ascii="Times New Roman" w:hAnsi="Times New Roman" w:cs="Times New Roman"/>
                <w:color w:val="000000"/>
                <w:sz w:val="24"/>
                <w:szCs w:val="24"/>
              </w:rPr>
            </w:pPr>
            <w:r w:rsidRPr="001870AD">
              <w:rPr>
                <w:rFonts w:ascii="Times New Roman" w:hAnsi="Times New Roman" w:cs="Times New Roman"/>
                <w:color w:val="000000"/>
                <w:sz w:val="24"/>
                <w:szCs w:val="24"/>
              </w:rPr>
              <w:t>Within Groups</w:t>
            </w:r>
          </w:p>
        </w:tc>
        <w:tc>
          <w:tcPr>
            <w:tcW w:w="1315" w:type="dxa"/>
            <w:tcBorders>
              <w:top w:val="nil"/>
              <w:left w:val="single" w:sz="16" w:space="0" w:color="000000"/>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1029.667</w:t>
            </w:r>
          </w:p>
        </w:tc>
        <w:tc>
          <w:tcPr>
            <w:tcW w:w="669" w:type="dxa"/>
            <w:tcBorders>
              <w:top w:val="nil"/>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9</w:t>
            </w:r>
          </w:p>
        </w:tc>
        <w:tc>
          <w:tcPr>
            <w:tcW w:w="1276" w:type="dxa"/>
            <w:tcBorders>
              <w:top w:val="nil"/>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114.407</w:t>
            </w:r>
          </w:p>
        </w:tc>
        <w:tc>
          <w:tcPr>
            <w:tcW w:w="850" w:type="dxa"/>
            <w:tcBorders>
              <w:top w:val="nil"/>
            </w:tcBorders>
            <w:shd w:val="clear" w:color="auto" w:fill="FFFFFF"/>
            <w:vAlign w:val="center"/>
          </w:tcPr>
          <w:p w:rsidR="008F353F" w:rsidRPr="001870AD" w:rsidRDefault="008F353F" w:rsidP="008F353F">
            <w:pPr>
              <w:autoSpaceDE w:val="0"/>
              <w:autoSpaceDN w:val="0"/>
              <w:adjustRightInd w:val="0"/>
              <w:spacing w:after="0" w:line="240" w:lineRule="auto"/>
              <w:ind w:firstLine="360"/>
              <w:rPr>
                <w:rFonts w:ascii="Times New Roman" w:hAnsi="Times New Roman" w:cs="Times New Roman"/>
                <w:sz w:val="24"/>
                <w:szCs w:val="24"/>
              </w:rPr>
            </w:pPr>
          </w:p>
        </w:tc>
        <w:tc>
          <w:tcPr>
            <w:tcW w:w="1276" w:type="dxa"/>
            <w:tcBorders>
              <w:top w:val="nil"/>
              <w:right w:val="single" w:sz="16" w:space="0" w:color="000000"/>
            </w:tcBorders>
            <w:shd w:val="clear" w:color="auto" w:fill="FFFFFF"/>
            <w:vAlign w:val="center"/>
          </w:tcPr>
          <w:p w:rsidR="008F353F" w:rsidRPr="001870AD" w:rsidRDefault="008F353F" w:rsidP="008F353F">
            <w:pPr>
              <w:autoSpaceDE w:val="0"/>
              <w:autoSpaceDN w:val="0"/>
              <w:adjustRightInd w:val="0"/>
              <w:spacing w:after="0" w:line="240" w:lineRule="auto"/>
              <w:ind w:firstLine="360"/>
              <w:rPr>
                <w:rFonts w:ascii="Times New Roman" w:hAnsi="Times New Roman" w:cs="Times New Roman"/>
                <w:sz w:val="24"/>
                <w:szCs w:val="24"/>
              </w:rPr>
            </w:pPr>
          </w:p>
        </w:tc>
      </w:tr>
      <w:tr w:rsidR="008F353F" w:rsidRPr="001870AD" w:rsidTr="00B6035F">
        <w:trPr>
          <w:cantSplit/>
        </w:trPr>
        <w:tc>
          <w:tcPr>
            <w:tcW w:w="1134" w:type="dxa"/>
            <w:vMerge/>
            <w:tcBorders>
              <w:top w:val="single" w:sz="16" w:space="0" w:color="000000"/>
              <w:left w:val="single" w:sz="16" w:space="0" w:color="000000"/>
              <w:bottom w:val="single" w:sz="16" w:space="0" w:color="000000"/>
              <w:right w:val="nil"/>
            </w:tcBorders>
            <w:shd w:val="clear" w:color="auto" w:fill="FFFFFF"/>
          </w:tcPr>
          <w:p w:rsidR="008F353F" w:rsidRPr="001870AD" w:rsidRDefault="008F353F" w:rsidP="008F353F">
            <w:pPr>
              <w:autoSpaceDE w:val="0"/>
              <w:autoSpaceDN w:val="0"/>
              <w:adjustRightInd w:val="0"/>
              <w:spacing w:after="0" w:line="240" w:lineRule="auto"/>
              <w:ind w:firstLine="360"/>
              <w:rPr>
                <w:rFonts w:ascii="Times New Roman" w:hAnsi="Times New Roman" w:cs="Times New Roman"/>
                <w:sz w:val="24"/>
                <w:szCs w:val="24"/>
              </w:rPr>
            </w:pPr>
          </w:p>
        </w:tc>
        <w:tc>
          <w:tcPr>
            <w:tcW w:w="1985" w:type="dxa"/>
            <w:gridSpan w:val="2"/>
            <w:tcBorders>
              <w:top w:val="nil"/>
              <w:left w:val="nil"/>
              <w:bottom w:val="single" w:sz="16" w:space="0" w:color="000000"/>
              <w:right w:val="nil"/>
            </w:tcBorders>
            <w:shd w:val="clear" w:color="auto" w:fill="FFFFFF"/>
          </w:tcPr>
          <w:p w:rsidR="008F353F" w:rsidRPr="001870AD" w:rsidRDefault="008F353F" w:rsidP="008F353F">
            <w:pPr>
              <w:autoSpaceDE w:val="0"/>
              <w:autoSpaceDN w:val="0"/>
              <w:adjustRightInd w:val="0"/>
              <w:spacing w:after="0" w:line="240" w:lineRule="auto"/>
              <w:ind w:right="60" w:firstLine="360"/>
              <w:rPr>
                <w:rFonts w:ascii="Times New Roman" w:hAnsi="Times New Roman" w:cs="Times New Roman"/>
                <w:color w:val="000000"/>
                <w:sz w:val="24"/>
                <w:szCs w:val="24"/>
              </w:rPr>
            </w:pPr>
            <w:r w:rsidRPr="001870AD">
              <w:rPr>
                <w:rFonts w:ascii="Times New Roman" w:hAnsi="Times New Roman" w:cs="Times New Roman"/>
                <w:color w:val="000000"/>
                <w:sz w:val="24"/>
                <w:szCs w:val="24"/>
              </w:rPr>
              <w:t>Total</w:t>
            </w:r>
          </w:p>
        </w:tc>
        <w:tc>
          <w:tcPr>
            <w:tcW w:w="1315" w:type="dxa"/>
            <w:tcBorders>
              <w:top w:val="nil"/>
              <w:left w:val="single" w:sz="16" w:space="0" w:color="000000"/>
              <w:bottom w:val="single" w:sz="16" w:space="0" w:color="000000"/>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3800.306</w:t>
            </w:r>
          </w:p>
        </w:tc>
        <w:tc>
          <w:tcPr>
            <w:tcW w:w="669" w:type="dxa"/>
            <w:tcBorders>
              <w:top w:val="nil"/>
              <w:bottom w:val="single" w:sz="16" w:space="0" w:color="000000"/>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35</w:t>
            </w:r>
          </w:p>
        </w:tc>
        <w:tc>
          <w:tcPr>
            <w:tcW w:w="1276" w:type="dxa"/>
            <w:tcBorders>
              <w:top w:val="nil"/>
              <w:bottom w:val="single" w:sz="16" w:space="0" w:color="000000"/>
            </w:tcBorders>
            <w:shd w:val="clear" w:color="auto" w:fill="FFFFFF"/>
            <w:vAlign w:val="center"/>
          </w:tcPr>
          <w:p w:rsidR="008F353F" w:rsidRPr="001870AD" w:rsidRDefault="008F353F" w:rsidP="008F353F">
            <w:pPr>
              <w:autoSpaceDE w:val="0"/>
              <w:autoSpaceDN w:val="0"/>
              <w:adjustRightInd w:val="0"/>
              <w:spacing w:after="0" w:line="240" w:lineRule="auto"/>
              <w:ind w:firstLine="360"/>
              <w:rPr>
                <w:rFonts w:ascii="Times New Roman" w:hAnsi="Times New Roman" w:cs="Times New Roman"/>
                <w:sz w:val="24"/>
                <w:szCs w:val="24"/>
              </w:rPr>
            </w:pPr>
          </w:p>
        </w:tc>
        <w:tc>
          <w:tcPr>
            <w:tcW w:w="850" w:type="dxa"/>
            <w:tcBorders>
              <w:top w:val="nil"/>
              <w:bottom w:val="single" w:sz="16" w:space="0" w:color="000000"/>
            </w:tcBorders>
            <w:shd w:val="clear" w:color="auto" w:fill="FFFFFF"/>
            <w:vAlign w:val="center"/>
          </w:tcPr>
          <w:p w:rsidR="008F353F" w:rsidRPr="001870AD" w:rsidRDefault="008F353F" w:rsidP="008F353F">
            <w:pPr>
              <w:autoSpaceDE w:val="0"/>
              <w:autoSpaceDN w:val="0"/>
              <w:adjustRightInd w:val="0"/>
              <w:spacing w:after="0" w:line="240" w:lineRule="auto"/>
              <w:ind w:firstLine="360"/>
              <w:rPr>
                <w:rFonts w:ascii="Times New Roman" w:hAnsi="Times New Roman" w:cs="Times New Roman"/>
                <w:sz w:val="24"/>
                <w:szCs w:val="24"/>
              </w:rPr>
            </w:pPr>
          </w:p>
        </w:tc>
        <w:tc>
          <w:tcPr>
            <w:tcW w:w="1276" w:type="dxa"/>
            <w:tcBorders>
              <w:top w:val="nil"/>
              <w:bottom w:val="single" w:sz="16" w:space="0" w:color="000000"/>
              <w:right w:val="single" w:sz="16" w:space="0" w:color="000000"/>
            </w:tcBorders>
            <w:shd w:val="clear" w:color="auto" w:fill="FFFFFF"/>
            <w:vAlign w:val="center"/>
          </w:tcPr>
          <w:p w:rsidR="008F353F" w:rsidRPr="001870AD" w:rsidRDefault="008F353F" w:rsidP="008F353F">
            <w:pPr>
              <w:autoSpaceDE w:val="0"/>
              <w:autoSpaceDN w:val="0"/>
              <w:adjustRightInd w:val="0"/>
              <w:spacing w:after="0" w:line="240" w:lineRule="auto"/>
              <w:ind w:firstLine="360"/>
              <w:rPr>
                <w:rFonts w:ascii="Times New Roman" w:hAnsi="Times New Roman" w:cs="Times New Roman"/>
                <w:sz w:val="24"/>
                <w:szCs w:val="24"/>
              </w:rPr>
            </w:pPr>
          </w:p>
        </w:tc>
      </w:tr>
    </w:tbl>
    <w:p w:rsidR="008F353F" w:rsidRPr="001870AD" w:rsidRDefault="008F353F" w:rsidP="00AA5454">
      <w:pPr>
        <w:pStyle w:val="ListParagraph"/>
        <w:spacing w:after="0" w:line="240" w:lineRule="auto"/>
        <w:ind w:left="1440" w:firstLine="720"/>
        <w:jc w:val="both"/>
        <w:rPr>
          <w:rFonts w:ascii="Times New Roman" w:hAnsi="Times New Roman" w:cs="Times New Roman"/>
          <w:sz w:val="24"/>
          <w:szCs w:val="24"/>
        </w:rPr>
      </w:pPr>
      <w:r w:rsidRPr="001870AD">
        <w:rPr>
          <w:rFonts w:ascii="Times New Roman" w:hAnsi="Times New Roman" w:cs="Times New Roman"/>
          <w:i/>
          <w:sz w:val="24"/>
          <w:szCs w:val="24"/>
        </w:rPr>
        <w:t>Sumber: Olahan SPSS 23, 2020</w:t>
      </w:r>
    </w:p>
    <w:p w:rsidR="008F353F" w:rsidRPr="001870AD" w:rsidRDefault="008F353F" w:rsidP="008F353F">
      <w:pPr>
        <w:pStyle w:val="ListParagraph"/>
        <w:spacing w:after="0" w:line="240" w:lineRule="auto"/>
        <w:ind w:left="0" w:firstLine="360"/>
        <w:jc w:val="both"/>
        <w:rPr>
          <w:rFonts w:ascii="Times New Roman" w:hAnsi="Times New Roman" w:cs="Times New Roman"/>
          <w:sz w:val="24"/>
          <w:szCs w:val="24"/>
        </w:rPr>
      </w:pPr>
    </w:p>
    <w:p w:rsidR="008F353F" w:rsidRPr="001870AD" w:rsidRDefault="008F353F" w:rsidP="008F353F">
      <w:pPr>
        <w:pStyle w:val="ListParagraph"/>
        <w:spacing w:after="0" w:line="240" w:lineRule="auto"/>
        <w:ind w:left="0" w:firstLine="360"/>
        <w:jc w:val="both"/>
        <w:rPr>
          <w:rFonts w:ascii="Times New Roman" w:hAnsi="Times New Roman" w:cs="Times New Roman"/>
          <w:sz w:val="24"/>
          <w:szCs w:val="24"/>
        </w:rPr>
      </w:pPr>
    </w:p>
    <w:p w:rsidR="008F353F" w:rsidRPr="001870AD" w:rsidRDefault="008F353F" w:rsidP="00556BA7">
      <w:pPr>
        <w:pStyle w:val="ListParagraph"/>
        <w:spacing w:after="0" w:line="240" w:lineRule="auto"/>
        <w:ind w:left="0" w:firstLine="720"/>
        <w:jc w:val="both"/>
        <w:rPr>
          <w:rFonts w:ascii="Times New Roman" w:hAnsi="Times New Roman" w:cs="Times New Roman"/>
          <w:sz w:val="24"/>
          <w:szCs w:val="24"/>
        </w:rPr>
      </w:pPr>
      <w:r w:rsidRPr="001870AD">
        <w:rPr>
          <w:rFonts w:ascii="Times New Roman" w:hAnsi="Times New Roman" w:cs="Times New Roman"/>
          <w:sz w:val="24"/>
          <w:szCs w:val="24"/>
        </w:rPr>
        <w:t>Berdasarkan pada tabel 4.11 diperoleh nilai signifikasi sebesar 0,684. Hal ini berarti nilai sig. &gt; 0,05 maka kesimpulannya adalah terdapat hubungan linear secara signifikan antara variable X dengan variable Y.</w:t>
      </w:r>
    </w:p>
    <w:p w:rsidR="00B92C32" w:rsidRPr="001870AD" w:rsidRDefault="00B92C32" w:rsidP="00556BA7">
      <w:pPr>
        <w:pStyle w:val="ListParagraph"/>
        <w:spacing w:after="0" w:line="240" w:lineRule="auto"/>
        <w:ind w:left="0" w:firstLine="720"/>
        <w:jc w:val="both"/>
        <w:rPr>
          <w:rFonts w:ascii="Times New Roman" w:hAnsi="Times New Roman" w:cs="Times New Roman"/>
          <w:sz w:val="24"/>
          <w:szCs w:val="24"/>
        </w:rPr>
      </w:pPr>
    </w:p>
    <w:p w:rsidR="008F353F" w:rsidRPr="001870AD" w:rsidRDefault="008F353F" w:rsidP="00B31B49">
      <w:pPr>
        <w:pStyle w:val="ListParagraph"/>
        <w:tabs>
          <w:tab w:val="left" w:pos="360"/>
        </w:tabs>
        <w:spacing w:after="0" w:line="240" w:lineRule="auto"/>
        <w:ind w:left="0"/>
        <w:jc w:val="both"/>
        <w:rPr>
          <w:rFonts w:ascii="Times New Roman" w:hAnsi="Times New Roman" w:cs="Times New Roman"/>
          <w:b/>
          <w:sz w:val="24"/>
          <w:szCs w:val="24"/>
        </w:rPr>
      </w:pPr>
      <w:r w:rsidRPr="001870AD">
        <w:rPr>
          <w:rFonts w:ascii="Times New Roman" w:hAnsi="Times New Roman" w:cs="Times New Roman"/>
          <w:b/>
          <w:sz w:val="24"/>
          <w:szCs w:val="24"/>
        </w:rPr>
        <w:t>Analisis Regresi Linear Sederhana</w:t>
      </w:r>
    </w:p>
    <w:p w:rsidR="008F353F" w:rsidRDefault="008F353F" w:rsidP="00AA0545">
      <w:pPr>
        <w:pStyle w:val="ListParagraph"/>
        <w:spacing w:after="0" w:line="240" w:lineRule="auto"/>
        <w:ind w:left="0" w:firstLine="720"/>
        <w:jc w:val="both"/>
        <w:rPr>
          <w:rFonts w:ascii="Times New Roman" w:hAnsi="Times New Roman" w:cs="Times New Roman"/>
          <w:sz w:val="24"/>
          <w:szCs w:val="24"/>
        </w:rPr>
      </w:pPr>
      <w:r w:rsidRPr="001870AD">
        <w:rPr>
          <w:rFonts w:ascii="Times New Roman" w:hAnsi="Times New Roman" w:cs="Times New Roman"/>
          <w:sz w:val="24"/>
          <w:szCs w:val="24"/>
        </w:rPr>
        <w:t xml:space="preserve">Besarnya koefisien regresi digunakan untuk mengetahui apakah variabel </w:t>
      </w:r>
      <w:proofErr w:type="spellStart"/>
      <w:r w:rsidRPr="001870AD">
        <w:rPr>
          <w:rFonts w:ascii="Times New Roman" w:hAnsi="Times New Roman" w:cs="Times New Roman"/>
          <w:sz w:val="24"/>
          <w:szCs w:val="24"/>
          <w:lang w:val="en-ID"/>
        </w:rPr>
        <w:t>motivasi</w:t>
      </w:r>
      <w:proofErr w:type="spellEnd"/>
      <w:r w:rsidRPr="001870AD">
        <w:rPr>
          <w:rFonts w:ascii="Times New Roman" w:hAnsi="Times New Roman" w:cs="Times New Roman"/>
          <w:sz w:val="24"/>
          <w:szCs w:val="24"/>
          <w:lang w:val="en-ID"/>
        </w:rPr>
        <w:t xml:space="preserve"> </w:t>
      </w:r>
      <w:proofErr w:type="spellStart"/>
      <w:r w:rsidRPr="001870AD">
        <w:rPr>
          <w:rFonts w:ascii="Times New Roman" w:hAnsi="Times New Roman" w:cs="Times New Roman"/>
          <w:sz w:val="24"/>
          <w:szCs w:val="24"/>
          <w:lang w:val="en-ID"/>
        </w:rPr>
        <w:t>orang</w:t>
      </w:r>
      <w:proofErr w:type="spellEnd"/>
      <w:r w:rsidRPr="001870AD">
        <w:rPr>
          <w:rFonts w:ascii="Times New Roman" w:hAnsi="Times New Roman" w:cs="Times New Roman"/>
          <w:sz w:val="24"/>
          <w:szCs w:val="24"/>
          <w:lang w:val="en-ID"/>
        </w:rPr>
        <w:t xml:space="preserve"> </w:t>
      </w:r>
      <w:proofErr w:type="spellStart"/>
      <w:r w:rsidRPr="001870AD">
        <w:rPr>
          <w:rFonts w:ascii="Times New Roman" w:hAnsi="Times New Roman" w:cs="Times New Roman"/>
          <w:sz w:val="24"/>
          <w:szCs w:val="24"/>
          <w:lang w:val="en-ID"/>
        </w:rPr>
        <w:t>tua</w:t>
      </w:r>
      <w:proofErr w:type="spellEnd"/>
      <w:r w:rsidRPr="001870AD">
        <w:rPr>
          <w:rFonts w:ascii="Times New Roman" w:hAnsi="Times New Roman" w:cs="Times New Roman"/>
          <w:sz w:val="24"/>
          <w:szCs w:val="24"/>
          <w:lang w:val="en-ID"/>
        </w:rPr>
        <w:t xml:space="preserve"> </w:t>
      </w:r>
      <w:r w:rsidRPr="001870AD">
        <w:rPr>
          <w:rFonts w:ascii="Times New Roman" w:hAnsi="Times New Roman" w:cs="Times New Roman"/>
          <w:sz w:val="24"/>
          <w:szCs w:val="24"/>
        </w:rPr>
        <w:t xml:space="preserve">berpengaruh terhadap </w:t>
      </w:r>
      <w:proofErr w:type="spellStart"/>
      <w:r w:rsidRPr="001870AD">
        <w:rPr>
          <w:rFonts w:ascii="Times New Roman" w:hAnsi="Times New Roman" w:cs="Times New Roman"/>
          <w:sz w:val="24"/>
          <w:szCs w:val="24"/>
          <w:lang w:val="en-ID"/>
        </w:rPr>
        <w:t>minat</w:t>
      </w:r>
      <w:proofErr w:type="spellEnd"/>
      <w:r w:rsidRPr="001870AD">
        <w:rPr>
          <w:rFonts w:ascii="Times New Roman" w:hAnsi="Times New Roman" w:cs="Times New Roman"/>
          <w:sz w:val="24"/>
          <w:szCs w:val="24"/>
          <w:lang w:val="en-ID"/>
        </w:rPr>
        <w:t xml:space="preserve"> </w:t>
      </w:r>
      <w:proofErr w:type="spellStart"/>
      <w:r w:rsidRPr="001870AD">
        <w:rPr>
          <w:rFonts w:ascii="Times New Roman" w:hAnsi="Times New Roman" w:cs="Times New Roman"/>
          <w:sz w:val="24"/>
          <w:szCs w:val="24"/>
          <w:lang w:val="en-ID"/>
        </w:rPr>
        <w:t>belajar</w:t>
      </w:r>
      <w:proofErr w:type="spellEnd"/>
      <w:r w:rsidRPr="001870AD">
        <w:rPr>
          <w:rFonts w:ascii="Times New Roman" w:hAnsi="Times New Roman" w:cs="Times New Roman"/>
          <w:sz w:val="24"/>
          <w:szCs w:val="24"/>
          <w:lang w:val="en-ID"/>
        </w:rPr>
        <w:t xml:space="preserve"> </w:t>
      </w:r>
      <w:proofErr w:type="spellStart"/>
      <w:r w:rsidRPr="001870AD">
        <w:rPr>
          <w:rFonts w:ascii="Times New Roman" w:hAnsi="Times New Roman" w:cs="Times New Roman"/>
          <w:sz w:val="24"/>
          <w:szCs w:val="24"/>
          <w:lang w:val="en-ID"/>
        </w:rPr>
        <w:t>siswa</w:t>
      </w:r>
      <w:proofErr w:type="spellEnd"/>
      <w:r w:rsidRPr="001870AD">
        <w:rPr>
          <w:rFonts w:ascii="Times New Roman" w:hAnsi="Times New Roman" w:cs="Times New Roman"/>
          <w:sz w:val="24"/>
          <w:szCs w:val="24"/>
        </w:rPr>
        <w:t>. Persamaan regresi yang diperoleh nantinya dilakukan pengujian pada koefisien regresi secara statistik yaitu melalui uji t, uji F, dan determinasi (R</w:t>
      </w:r>
      <w:r w:rsidRPr="001870AD">
        <w:rPr>
          <w:rFonts w:ascii="Times New Roman" w:hAnsi="Times New Roman" w:cs="Times New Roman"/>
          <w:sz w:val="24"/>
          <w:szCs w:val="24"/>
          <w:vertAlign w:val="superscript"/>
        </w:rPr>
        <w:t>2</w:t>
      </w:r>
      <w:r w:rsidRPr="001870AD">
        <w:rPr>
          <w:rFonts w:ascii="Times New Roman" w:hAnsi="Times New Roman" w:cs="Times New Roman"/>
          <w:sz w:val="24"/>
          <w:szCs w:val="24"/>
        </w:rPr>
        <w:t>). Dari hasil analisis regresi sederhana diperoleh besarnya konstanta dan besarnya koefisien regresi, adalah sebagai berikut:</w:t>
      </w:r>
    </w:p>
    <w:p w:rsidR="00B94BD6" w:rsidRPr="001870AD" w:rsidRDefault="00B94BD6" w:rsidP="00AA0545">
      <w:pPr>
        <w:pStyle w:val="ListParagraph"/>
        <w:spacing w:after="0" w:line="240" w:lineRule="auto"/>
        <w:ind w:left="0" w:firstLine="720"/>
        <w:jc w:val="both"/>
        <w:rPr>
          <w:rFonts w:ascii="Times New Roman" w:hAnsi="Times New Roman" w:cs="Times New Roman"/>
          <w:sz w:val="24"/>
          <w:szCs w:val="24"/>
        </w:rPr>
      </w:pPr>
    </w:p>
    <w:tbl>
      <w:tblPr>
        <w:tblW w:w="82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84"/>
        <w:gridCol w:w="2126"/>
        <w:gridCol w:w="709"/>
        <w:gridCol w:w="1276"/>
        <w:gridCol w:w="1701"/>
        <w:gridCol w:w="992"/>
        <w:gridCol w:w="1134"/>
      </w:tblGrid>
      <w:tr w:rsidR="008F353F" w:rsidRPr="001870AD" w:rsidTr="00B94BD6">
        <w:trPr>
          <w:cantSplit/>
          <w:trHeight w:val="87"/>
        </w:trPr>
        <w:tc>
          <w:tcPr>
            <w:tcW w:w="8222" w:type="dxa"/>
            <w:gridSpan w:val="7"/>
            <w:tcBorders>
              <w:top w:val="nil"/>
              <w:left w:val="nil"/>
              <w:bottom w:val="nil"/>
              <w:right w:val="nil"/>
            </w:tcBorders>
            <w:shd w:val="clear" w:color="auto" w:fill="FFFFFF"/>
            <w:vAlign w:val="center"/>
          </w:tcPr>
          <w:p w:rsidR="008F353F" w:rsidRPr="001870AD" w:rsidRDefault="002F037E" w:rsidP="008F353F">
            <w:pPr>
              <w:autoSpaceDE w:val="0"/>
              <w:autoSpaceDN w:val="0"/>
              <w:adjustRightInd w:val="0"/>
              <w:spacing w:after="0" w:line="240" w:lineRule="auto"/>
              <w:ind w:right="60" w:firstLine="360"/>
              <w:jc w:val="center"/>
              <w:rPr>
                <w:rFonts w:ascii="Times New Roman" w:hAnsi="Times New Roman" w:cs="Times New Roman"/>
                <w:b/>
                <w:bCs/>
                <w:color w:val="000000"/>
                <w:sz w:val="24"/>
                <w:szCs w:val="24"/>
              </w:rPr>
            </w:pPr>
            <w:r w:rsidRPr="001870AD">
              <w:rPr>
                <w:rFonts w:ascii="Times New Roman" w:hAnsi="Times New Roman" w:cs="Times New Roman"/>
                <w:b/>
                <w:bCs/>
                <w:color w:val="000000"/>
                <w:sz w:val="24"/>
                <w:szCs w:val="24"/>
              </w:rPr>
              <w:t xml:space="preserve">Tabel </w:t>
            </w:r>
            <w:r w:rsidR="008F353F" w:rsidRPr="001870AD">
              <w:rPr>
                <w:rFonts w:ascii="Times New Roman" w:hAnsi="Times New Roman" w:cs="Times New Roman"/>
                <w:b/>
                <w:bCs/>
                <w:color w:val="000000"/>
                <w:sz w:val="24"/>
                <w:szCs w:val="24"/>
              </w:rPr>
              <w:t>12</w:t>
            </w:r>
          </w:p>
          <w:p w:rsidR="008F353F" w:rsidRPr="001870AD" w:rsidRDefault="008F353F" w:rsidP="008F353F">
            <w:pPr>
              <w:autoSpaceDE w:val="0"/>
              <w:autoSpaceDN w:val="0"/>
              <w:adjustRightInd w:val="0"/>
              <w:spacing w:after="0" w:line="240" w:lineRule="auto"/>
              <w:ind w:right="60" w:firstLine="360"/>
              <w:jc w:val="center"/>
              <w:rPr>
                <w:rFonts w:ascii="Times New Roman" w:hAnsi="Times New Roman" w:cs="Times New Roman"/>
                <w:color w:val="000000"/>
                <w:sz w:val="24"/>
                <w:szCs w:val="24"/>
              </w:rPr>
            </w:pPr>
            <w:r w:rsidRPr="001870AD">
              <w:rPr>
                <w:rFonts w:ascii="Times New Roman" w:hAnsi="Times New Roman" w:cs="Times New Roman"/>
                <w:b/>
                <w:bCs/>
                <w:color w:val="000000"/>
                <w:sz w:val="24"/>
                <w:szCs w:val="24"/>
              </w:rPr>
              <w:t>Coefficients</w:t>
            </w:r>
          </w:p>
        </w:tc>
      </w:tr>
      <w:tr w:rsidR="008F353F" w:rsidRPr="001870AD" w:rsidTr="00B94BD6">
        <w:trPr>
          <w:cantSplit/>
        </w:trPr>
        <w:tc>
          <w:tcPr>
            <w:tcW w:w="2410" w:type="dxa"/>
            <w:gridSpan w:val="2"/>
            <w:vMerge w:val="restart"/>
            <w:tcBorders>
              <w:top w:val="single" w:sz="16" w:space="0" w:color="000000"/>
              <w:left w:val="single" w:sz="16" w:space="0" w:color="000000"/>
              <w:bottom w:val="nil"/>
              <w:right w:val="nil"/>
            </w:tcBorders>
            <w:shd w:val="clear" w:color="auto" w:fill="FFFFFF"/>
            <w:vAlign w:val="bottom"/>
          </w:tcPr>
          <w:p w:rsidR="008F353F" w:rsidRPr="001870AD" w:rsidRDefault="008F353F" w:rsidP="008F353F">
            <w:pPr>
              <w:autoSpaceDE w:val="0"/>
              <w:autoSpaceDN w:val="0"/>
              <w:adjustRightInd w:val="0"/>
              <w:spacing w:after="0" w:line="240" w:lineRule="auto"/>
              <w:ind w:right="60" w:firstLine="360"/>
              <w:rPr>
                <w:rFonts w:ascii="Times New Roman" w:hAnsi="Times New Roman" w:cs="Times New Roman"/>
                <w:color w:val="000000"/>
                <w:sz w:val="24"/>
                <w:szCs w:val="24"/>
              </w:rPr>
            </w:pPr>
            <w:r w:rsidRPr="001870AD">
              <w:rPr>
                <w:rFonts w:ascii="Times New Roman" w:hAnsi="Times New Roman" w:cs="Times New Roman"/>
                <w:color w:val="000000"/>
                <w:sz w:val="24"/>
                <w:szCs w:val="24"/>
              </w:rPr>
              <w:t>Model</w:t>
            </w:r>
          </w:p>
        </w:tc>
        <w:tc>
          <w:tcPr>
            <w:tcW w:w="1985" w:type="dxa"/>
            <w:gridSpan w:val="2"/>
            <w:tcBorders>
              <w:top w:val="single" w:sz="16" w:space="0" w:color="000000"/>
              <w:left w:val="single" w:sz="16" w:space="0" w:color="000000"/>
            </w:tcBorders>
            <w:shd w:val="clear" w:color="auto" w:fill="FFFFFF"/>
            <w:vAlign w:val="bottom"/>
          </w:tcPr>
          <w:p w:rsidR="008F353F" w:rsidRPr="001870AD" w:rsidRDefault="008F353F" w:rsidP="008F353F">
            <w:pPr>
              <w:autoSpaceDE w:val="0"/>
              <w:autoSpaceDN w:val="0"/>
              <w:adjustRightInd w:val="0"/>
              <w:spacing w:after="0" w:line="240" w:lineRule="auto"/>
              <w:ind w:right="60" w:firstLine="360"/>
              <w:jc w:val="center"/>
              <w:rPr>
                <w:rFonts w:ascii="Times New Roman" w:hAnsi="Times New Roman" w:cs="Times New Roman"/>
                <w:color w:val="000000"/>
                <w:sz w:val="24"/>
                <w:szCs w:val="24"/>
              </w:rPr>
            </w:pPr>
            <w:r w:rsidRPr="001870AD">
              <w:rPr>
                <w:rFonts w:ascii="Times New Roman" w:hAnsi="Times New Roman" w:cs="Times New Roman"/>
                <w:color w:val="000000"/>
                <w:sz w:val="24"/>
                <w:szCs w:val="24"/>
              </w:rPr>
              <w:t>Unstandardized Coefficients</w:t>
            </w:r>
          </w:p>
        </w:tc>
        <w:tc>
          <w:tcPr>
            <w:tcW w:w="1701" w:type="dxa"/>
            <w:tcBorders>
              <w:top w:val="single" w:sz="16" w:space="0" w:color="000000"/>
            </w:tcBorders>
            <w:shd w:val="clear" w:color="auto" w:fill="FFFFFF"/>
            <w:vAlign w:val="bottom"/>
          </w:tcPr>
          <w:p w:rsidR="008F353F" w:rsidRPr="001870AD" w:rsidRDefault="008F353F" w:rsidP="008F353F">
            <w:pPr>
              <w:autoSpaceDE w:val="0"/>
              <w:autoSpaceDN w:val="0"/>
              <w:adjustRightInd w:val="0"/>
              <w:spacing w:after="0" w:line="240" w:lineRule="auto"/>
              <w:ind w:right="60" w:firstLine="360"/>
              <w:jc w:val="center"/>
              <w:rPr>
                <w:rFonts w:ascii="Times New Roman" w:hAnsi="Times New Roman" w:cs="Times New Roman"/>
                <w:color w:val="000000"/>
                <w:sz w:val="24"/>
                <w:szCs w:val="24"/>
              </w:rPr>
            </w:pPr>
            <w:r w:rsidRPr="001870AD">
              <w:rPr>
                <w:rFonts w:ascii="Times New Roman" w:hAnsi="Times New Roman" w:cs="Times New Roman"/>
                <w:color w:val="000000"/>
                <w:sz w:val="24"/>
                <w:szCs w:val="24"/>
              </w:rPr>
              <w:t>Standardized Coefficients</w:t>
            </w:r>
          </w:p>
        </w:tc>
        <w:tc>
          <w:tcPr>
            <w:tcW w:w="992" w:type="dxa"/>
            <w:vMerge w:val="restart"/>
            <w:tcBorders>
              <w:top w:val="single" w:sz="16" w:space="0" w:color="000000"/>
            </w:tcBorders>
            <w:shd w:val="clear" w:color="auto" w:fill="FFFFFF"/>
            <w:vAlign w:val="bottom"/>
          </w:tcPr>
          <w:p w:rsidR="008F353F" w:rsidRPr="001870AD" w:rsidRDefault="008F353F" w:rsidP="008F353F">
            <w:pPr>
              <w:autoSpaceDE w:val="0"/>
              <w:autoSpaceDN w:val="0"/>
              <w:adjustRightInd w:val="0"/>
              <w:spacing w:after="0" w:line="240" w:lineRule="auto"/>
              <w:ind w:right="60" w:firstLine="360"/>
              <w:jc w:val="center"/>
              <w:rPr>
                <w:rFonts w:ascii="Times New Roman" w:hAnsi="Times New Roman" w:cs="Times New Roman"/>
                <w:color w:val="000000"/>
                <w:sz w:val="24"/>
                <w:szCs w:val="24"/>
              </w:rPr>
            </w:pPr>
            <w:r w:rsidRPr="001870AD">
              <w:rPr>
                <w:rFonts w:ascii="Times New Roman" w:hAnsi="Times New Roman" w:cs="Times New Roman"/>
                <w:color w:val="000000"/>
                <w:sz w:val="24"/>
                <w:szCs w:val="24"/>
              </w:rPr>
              <w:t>t</w:t>
            </w:r>
          </w:p>
        </w:tc>
        <w:tc>
          <w:tcPr>
            <w:tcW w:w="1134" w:type="dxa"/>
            <w:vMerge w:val="restart"/>
            <w:tcBorders>
              <w:top w:val="single" w:sz="16" w:space="0" w:color="000000"/>
              <w:right w:val="single" w:sz="16" w:space="0" w:color="000000"/>
            </w:tcBorders>
            <w:shd w:val="clear" w:color="auto" w:fill="FFFFFF"/>
            <w:vAlign w:val="bottom"/>
          </w:tcPr>
          <w:p w:rsidR="008F353F" w:rsidRPr="001870AD" w:rsidRDefault="008F353F" w:rsidP="008F353F">
            <w:pPr>
              <w:autoSpaceDE w:val="0"/>
              <w:autoSpaceDN w:val="0"/>
              <w:adjustRightInd w:val="0"/>
              <w:spacing w:after="0" w:line="240" w:lineRule="auto"/>
              <w:ind w:right="60" w:firstLine="360"/>
              <w:jc w:val="center"/>
              <w:rPr>
                <w:rFonts w:ascii="Times New Roman" w:hAnsi="Times New Roman" w:cs="Times New Roman"/>
                <w:color w:val="000000"/>
                <w:sz w:val="24"/>
                <w:szCs w:val="24"/>
              </w:rPr>
            </w:pPr>
            <w:r w:rsidRPr="001870AD">
              <w:rPr>
                <w:rFonts w:ascii="Times New Roman" w:hAnsi="Times New Roman" w:cs="Times New Roman"/>
                <w:color w:val="000000"/>
                <w:sz w:val="24"/>
                <w:szCs w:val="24"/>
              </w:rPr>
              <w:t>Sig.</w:t>
            </w:r>
          </w:p>
        </w:tc>
      </w:tr>
      <w:tr w:rsidR="008F353F" w:rsidRPr="001870AD" w:rsidTr="00B94BD6">
        <w:trPr>
          <w:cantSplit/>
        </w:trPr>
        <w:tc>
          <w:tcPr>
            <w:tcW w:w="2410" w:type="dxa"/>
            <w:gridSpan w:val="2"/>
            <w:vMerge/>
            <w:tcBorders>
              <w:top w:val="single" w:sz="16" w:space="0" w:color="000000"/>
              <w:left w:val="single" w:sz="16" w:space="0" w:color="000000"/>
              <w:bottom w:val="nil"/>
              <w:right w:val="nil"/>
            </w:tcBorders>
            <w:shd w:val="clear" w:color="auto" w:fill="FFFFFF"/>
            <w:vAlign w:val="bottom"/>
          </w:tcPr>
          <w:p w:rsidR="008F353F" w:rsidRPr="001870AD" w:rsidRDefault="008F353F" w:rsidP="008F353F">
            <w:pPr>
              <w:autoSpaceDE w:val="0"/>
              <w:autoSpaceDN w:val="0"/>
              <w:adjustRightInd w:val="0"/>
              <w:spacing w:after="0" w:line="240" w:lineRule="auto"/>
              <w:ind w:firstLine="360"/>
              <w:rPr>
                <w:rFonts w:ascii="Times New Roman" w:hAnsi="Times New Roman" w:cs="Times New Roman"/>
                <w:color w:val="000000"/>
                <w:sz w:val="24"/>
                <w:szCs w:val="24"/>
              </w:rPr>
            </w:pPr>
          </w:p>
        </w:tc>
        <w:tc>
          <w:tcPr>
            <w:tcW w:w="709" w:type="dxa"/>
            <w:tcBorders>
              <w:left w:val="single" w:sz="16" w:space="0" w:color="000000"/>
              <w:bottom w:val="single" w:sz="16" w:space="0" w:color="000000"/>
            </w:tcBorders>
            <w:shd w:val="clear" w:color="auto" w:fill="FFFFFF"/>
            <w:vAlign w:val="bottom"/>
          </w:tcPr>
          <w:p w:rsidR="008F353F" w:rsidRPr="001870AD" w:rsidRDefault="008F353F" w:rsidP="008F353F">
            <w:pPr>
              <w:autoSpaceDE w:val="0"/>
              <w:autoSpaceDN w:val="0"/>
              <w:adjustRightInd w:val="0"/>
              <w:spacing w:after="0" w:line="240" w:lineRule="auto"/>
              <w:ind w:right="60" w:firstLine="360"/>
              <w:jc w:val="center"/>
              <w:rPr>
                <w:rFonts w:ascii="Times New Roman" w:hAnsi="Times New Roman" w:cs="Times New Roman"/>
                <w:color w:val="000000"/>
                <w:sz w:val="24"/>
                <w:szCs w:val="24"/>
              </w:rPr>
            </w:pPr>
            <w:r w:rsidRPr="001870AD">
              <w:rPr>
                <w:rFonts w:ascii="Times New Roman" w:hAnsi="Times New Roman" w:cs="Times New Roman"/>
                <w:color w:val="000000"/>
                <w:sz w:val="24"/>
                <w:szCs w:val="24"/>
              </w:rPr>
              <w:t>B</w:t>
            </w:r>
          </w:p>
        </w:tc>
        <w:tc>
          <w:tcPr>
            <w:tcW w:w="1276" w:type="dxa"/>
            <w:tcBorders>
              <w:bottom w:val="single" w:sz="16" w:space="0" w:color="000000"/>
            </w:tcBorders>
            <w:shd w:val="clear" w:color="auto" w:fill="FFFFFF"/>
            <w:vAlign w:val="bottom"/>
          </w:tcPr>
          <w:p w:rsidR="008F353F" w:rsidRPr="001870AD" w:rsidRDefault="008F353F" w:rsidP="00B94BD6">
            <w:pPr>
              <w:autoSpaceDE w:val="0"/>
              <w:autoSpaceDN w:val="0"/>
              <w:adjustRightInd w:val="0"/>
              <w:spacing w:after="0" w:line="240" w:lineRule="auto"/>
              <w:ind w:right="60"/>
              <w:rPr>
                <w:rFonts w:ascii="Times New Roman" w:hAnsi="Times New Roman" w:cs="Times New Roman"/>
                <w:color w:val="000000"/>
                <w:sz w:val="24"/>
                <w:szCs w:val="24"/>
              </w:rPr>
            </w:pPr>
            <w:r w:rsidRPr="001870AD">
              <w:rPr>
                <w:rFonts w:ascii="Times New Roman" w:hAnsi="Times New Roman" w:cs="Times New Roman"/>
                <w:color w:val="000000"/>
                <w:sz w:val="24"/>
                <w:szCs w:val="24"/>
              </w:rPr>
              <w:t>Std. Error</w:t>
            </w:r>
          </w:p>
        </w:tc>
        <w:tc>
          <w:tcPr>
            <w:tcW w:w="1701" w:type="dxa"/>
            <w:tcBorders>
              <w:bottom w:val="single" w:sz="16" w:space="0" w:color="000000"/>
            </w:tcBorders>
            <w:shd w:val="clear" w:color="auto" w:fill="FFFFFF"/>
            <w:vAlign w:val="bottom"/>
          </w:tcPr>
          <w:p w:rsidR="008F353F" w:rsidRPr="001870AD" w:rsidRDefault="008F353F" w:rsidP="008F353F">
            <w:pPr>
              <w:autoSpaceDE w:val="0"/>
              <w:autoSpaceDN w:val="0"/>
              <w:adjustRightInd w:val="0"/>
              <w:spacing w:after="0" w:line="240" w:lineRule="auto"/>
              <w:ind w:right="60" w:firstLine="360"/>
              <w:jc w:val="center"/>
              <w:rPr>
                <w:rFonts w:ascii="Times New Roman" w:hAnsi="Times New Roman" w:cs="Times New Roman"/>
                <w:color w:val="000000"/>
                <w:sz w:val="24"/>
                <w:szCs w:val="24"/>
              </w:rPr>
            </w:pPr>
            <w:r w:rsidRPr="001870AD">
              <w:rPr>
                <w:rFonts w:ascii="Times New Roman" w:hAnsi="Times New Roman" w:cs="Times New Roman"/>
                <w:color w:val="000000"/>
                <w:sz w:val="24"/>
                <w:szCs w:val="24"/>
              </w:rPr>
              <w:t>Beta</w:t>
            </w:r>
          </w:p>
        </w:tc>
        <w:tc>
          <w:tcPr>
            <w:tcW w:w="992" w:type="dxa"/>
            <w:vMerge/>
            <w:tcBorders>
              <w:top w:val="single" w:sz="16" w:space="0" w:color="000000"/>
            </w:tcBorders>
            <w:shd w:val="clear" w:color="auto" w:fill="FFFFFF"/>
            <w:vAlign w:val="bottom"/>
          </w:tcPr>
          <w:p w:rsidR="008F353F" w:rsidRPr="001870AD" w:rsidRDefault="008F353F" w:rsidP="008F353F">
            <w:pPr>
              <w:autoSpaceDE w:val="0"/>
              <w:autoSpaceDN w:val="0"/>
              <w:adjustRightInd w:val="0"/>
              <w:spacing w:after="0" w:line="240" w:lineRule="auto"/>
              <w:ind w:firstLine="360"/>
              <w:rPr>
                <w:rFonts w:ascii="Times New Roman" w:hAnsi="Times New Roman" w:cs="Times New Roman"/>
                <w:color w:val="000000"/>
                <w:sz w:val="24"/>
                <w:szCs w:val="24"/>
              </w:rPr>
            </w:pPr>
          </w:p>
        </w:tc>
        <w:tc>
          <w:tcPr>
            <w:tcW w:w="1134" w:type="dxa"/>
            <w:vMerge/>
            <w:tcBorders>
              <w:top w:val="single" w:sz="16" w:space="0" w:color="000000"/>
              <w:right w:val="single" w:sz="16" w:space="0" w:color="000000"/>
            </w:tcBorders>
            <w:shd w:val="clear" w:color="auto" w:fill="FFFFFF"/>
            <w:vAlign w:val="bottom"/>
          </w:tcPr>
          <w:p w:rsidR="008F353F" w:rsidRPr="001870AD" w:rsidRDefault="008F353F" w:rsidP="008F353F">
            <w:pPr>
              <w:autoSpaceDE w:val="0"/>
              <w:autoSpaceDN w:val="0"/>
              <w:adjustRightInd w:val="0"/>
              <w:spacing w:after="0" w:line="240" w:lineRule="auto"/>
              <w:ind w:firstLine="360"/>
              <w:rPr>
                <w:rFonts w:ascii="Times New Roman" w:hAnsi="Times New Roman" w:cs="Times New Roman"/>
                <w:color w:val="000000"/>
                <w:sz w:val="24"/>
                <w:szCs w:val="24"/>
              </w:rPr>
            </w:pPr>
          </w:p>
        </w:tc>
      </w:tr>
      <w:tr w:rsidR="008F353F" w:rsidRPr="001870AD" w:rsidTr="00B94BD6">
        <w:trPr>
          <w:cantSplit/>
        </w:trPr>
        <w:tc>
          <w:tcPr>
            <w:tcW w:w="284" w:type="dxa"/>
            <w:vMerge w:val="restart"/>
            <w:tcBorders>
              <w:top w:val="single" w:sz="16" w:space="0" w:color="000000"/>
              <w:left w:val="single" w:sz="16" w:space="0" w:color="000000"/>
              <w:bottom w:val="single" w:sz="16" w:space="0" w:color="000000"/>
              <w:right w:val="nil"/>
            </w:tcBorders>
            <w:shd w:val="clear" w:color="auto" w:fill="FFFFFF"/>
          </w:tcPr>
          <w:p w:rsidR="008F353F" w:rsidRPr="001870AD" w:rsidRDefault="008F353F" w:rsidP="008F353F">
            <w:pPr>
              <w:autoSpaceDE w:val="0"/>
              <w:autoSpaceDN w:val="0"/>
              <w:adjustRightInd w:val="0"/>
              <w:spacing w:after="0" w:line="240" w:lineRule="auto"/>
              <w:ind w:right="60" w:firstLine="360"/>
              <w:rPr>
                <w:rFonts w:ascii="Times New Roman" w:hAnsi="Times New Roman" w:cs="Times New Roman"/>
                <w:color w:val="000000"/>
                <w:sz w:val="24"/>
                <w:szCs w:val="24"/>
              </w:rPr>
            </w:pPr>
            <w:r w:rsidRPr="001870AD">
              <w:rPr>
                <w:rFonts w:ascii="Times New Roman" w:hAnsi="Times New Roman" w:cs="Times New Roman"/>
                <w:color w:val="000000"/>
                <w:sz w:val="24"/>
                <w:szCs w:val="24"/>
              </w:rPr>
              <w:t>1</w:t>
            </w:r>
          </w:p>
        </w:tc>
        <w:tc>
          <w:tcPr>
            <w:tcW w:w="2126" w:type="dxa"/>
            <w:tcBorders>
              <w:top w:val="single" w:sz="16" w:space="0" w:color="000000"/>
              <w:left w:val="nil"/>
              <w:bottom w:val="nil"/>
              <w:right w:val="single" w:sz="16" w:space="0" w:color="000000"/>
            </w:tcBorders>
            <w:shd w:val="clear" w:color="auto" w:fill="FFFFFF"/>
          </w:tcPr>
          <w:p w:rsidR="008F353F" w:rsidRPr="001870AD" w:rsidRDefault="008F353F" w:rsidP="008F353F">
            <w:pPr>
              <w:autoSpaceDE w:val="0"/>
              <w:autoSpaceDN w:val="0"/>
              <w:adjustRightInd w:val="0"/>
              <w:spacing w:after="0" w:line="240" w:lineRule="auto"/>
              <w:ind w:right="60" w:firstLine="360"/>
              <w:rPr>
                <w:rFonts w:ascii="Times New Roman" w:hAnsi="Times New Roman" w:cs="Times New Roman"/>
                <w:color w:val="000000"/>
                <w:sz w:val="24"/>
                <w:szCs w:val="24"/>
              </w:rPr>
            </w:pPr>
            <w:r w:rsidRPr="001870AD">
              <w:rPr>
                <w:rFonts w:ascii="Times New Roman" w:hAnsi="Times New Roman" w:cs="Times New Roman"/>
                <w:color w:val="000000"/>
                <w:sz w:val="24"/>
                <w:szCs w:val="24"/>
              </w:rPr>
              <w:t>(Constant)</w:t>
            </w:r>
          </w:p>
        </w:tc>
        <w:tc>
          <w:tcPr>
            <w:tcW w:w="709" w:type="dxa"/>
            <w:tcBorders>
              <w:top w:val="single" w:sz="16" w:space="0" w:color="000000"/>
              <w:left w:val="single" w:sz="16" w:space="0" w:color="000000"/>
              <w:bottom w:val="nil"/>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59.020</w:t>
            </w:r>
          </w:p>
        </w:tc>
        <w:tc>
          <w:tcPr>
            <w:tcW w:w="1276" w:type="dxa"/>
            <w:tcBorders>
              <w:top w:val="single" w:sz="16" w:space="0" w:color="000000"/>
              <w:bottom w:val="nil"/>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11.642</w:t>
            </w:r>
          </w:p>
        </w:tc>
        <w:tc>
          <w:tcPr>
            <w:tcW w:w="1701" w:type="dxa"/>
            <w:tcBorders>
              <w:top w:val="single" w:sz="16" w:space="0" w:color="000000"/>
              <w:bottom w:val="nil"/>
            </w:tcBorders>
            <w:shd w:val="clear" w:color="auto" w:fill="FFFFFF"/>
            <w:vAlign w:val="center"/>
          </w:tcPr>
          <w:p w:rsidR="008F353F" w:rsidRPr="001870AD" w:rsidRDefault="008F353F" w:rsidP="008F353F">
            <w:pPr>
              <w:autoSpaceDE w:val="0"/>
              <w:autoSpaceDN w:val="0"/>
              <w:adjustRightInd w:val="0"/>
              <w:spacing w:after="0" w:line="240" w:lineRule="auto"/>
              <w:ind w:firstLine="360"/>
              <w:rPr>
                <w:rFonts w:ascii="Times New Roman" w:hAnsi="Times New Roman" w:cs="Times New Roman"/>
                <w:sz w:val="24"/>
                <w:szCs w:val="24"/>
              </w:rPr>
            </w:pPr>
          </w:p>
        </w:tc>
        <w:tc>
          <w:tcPr>
            <w:tcW w:w="992" w:type="dxa"/>
            <w:tcBorders>
              <w:top w:val="single" w:sz="16" w:space="0" w:color="000000"/>
              <w:bottom w:val="nil"/>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5.070</w:t>
            </w:r>
          </w:p>
        </w:tc>
        <w:tc>
          <w:tcPr>
            <w:tcW w:w="1134" w:type="dxa"/>
            <w:tcBorders>
              <w:top w:val="single" w:sz="16" w:space="0" w:color="000000"/>
              <w:bottom w:val="nil"/>
              <w:right w:val="single" w:sz="16" w:space="0" w:color="000000"/>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.000</w:t>
            </w:r>
          </w:p>
        </w:tc>
      </w:tr>
      <w:tr w:rsidR="008F353F" w:rsidRPr="001870AD" w:rsidTr="00B94BD6">
        <w:trPr>
          <w:cantSplit/>
        </w:trPr>
        <w:tc>
          <w:tcPr>
            <w:tcW w:w="284" w:type="dxa"/>
            <w:vMerge/>
            <w:tcBorders>
              <w:top w:val="single" w:sz="16" w:space="0" w:color="000000"/>
              <w:left w:val="single" w:sz="16" w:space="0" w:color="000000"/>
              <w:bottom w:val="single" w:sz="16" w:space="0" w:color="000000"/>
              <w:right w:val="nil"/>
            </w:tcBorders>
            <w:shd w:val="clear" w:color="auto" w:fill="FFFFFF"/>
          </w:tcPr>
          <w:p w:rsidR="008F353F" w:rsidRPr="001870AD" w:rsidRDefault="008F353F" w:rsidP="008F353F">
            <w:pPr>
              <w:autoSpaceDE w:val="0"/>
              <w:autoSpaceDN w:val="0"/>
              <w:adjustRightInd w:val="0"/>
              <w:spacing w:after="0" w:line="240" w:lineRule="auto"/>
              <w:ind w:firstLine="360"/>
              <w:rPr>
                <w:rFonts w:ascii="Times New Roman" w:hAnsi="Times New Roman" w:cs="Times New Roman"/>
                <w:color w:val="000000"/>
                <w:sz w:val="24"/>
                <w:szCs w:val="24"/>
              </w:rPr>
            </w:pPr>
          </w:p>
        </w:tc>
        <w:tc>
          <w:tcPr>
            <w:tcW w:w="2126" w:type="dxa"/>
            <w:tcBorders>
              <w:top w:val="nil"/>
              <w:left w:val="nil"/>
              <w:bottom w:val="single" w:sz="16" w:space="0" w:color="000000"/>
              <w:right w:val="single" w:sz="16" w:space="0" w:color="000000"/>
            </w:tcBorders>
            <w:shd w:val="clear" w:color="auto" w:fill="FFFFFF"/>
          </w:tcPr>
          <w:p w:rsidR="008F353F" w:rsidRPr="001870AD" w:rsidRDefault="008F353F" w:rsidP="00556BA7">
            <w:pPr>
              <w:autoSpaceDE w:val="0"/>
              <w:autoSpaceDN w:val="0"/>
              <w:adjustRightInd w:val="0"/>
              <w:spacing w:after="0" w:line="240" w:lineRule="auto"/>
              <w:ind w:right="60"/>
              <w:rPr>
                <w:rFonts w:ascii="Times New Roman" w:hAnsi="Times New Roman" w:cs="Times New Roman"/>
                <w:color w:val="000000"/>
                <w:sz w:val="24"/>
                <w:szCs w:val="24"/>
              </w:rPr>
            </w:pPr>
            <w:r w:rsidRPr="001870AD">
              <w:rPr>
                <w:rFonts w:ascii="Times New Roman" w:hAnsi="Times New Roman" w:cs="Times New Roman"/>
                <w:color w:val="000000"/>
                <w:sz w:val="24"/>
                <w:szCs w:val="24"/>
              </w:rPr>
              <w:t>motivasi_orang_tua</w:t>
            </w:r>
          </w:p>
        </w:tc>
        <w:tc>
          <w:tcPr>
            <w:tcW w:w="709" w:type="dxa"/>
            <w:tcBorders>
              <w:top w:val="nil"/>
              <w:left w:val="single" w:sz="16" w:space="0" w:color="000000"/>
              <w:bottom w:val="single" w:sz="16" w:space="0" w:color="000000"/>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.279</w:t>
            </w:r>
          </w:p>
        </w:tc>
        <w:tc>
          <w:tcPr>
            <w:tcW w:w="1276" w:type="dxa"/>
            <w:tcBorders>
              <w:top w:val="nil"/>
              <w:bottom w:val="single" w:sz="16" w:space="0" w:color="000000"/>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.128</w:t>
            </w:r>
          </w:p>
        </w:tc>
        <w:tc>
          <w:tcPr>
            <w:tcW w:w="1701" w:type="dxa"/>
            <w:tcBorders>
              <w:top w:val="nil"/>
              <w:bottom w:val="single" w:sz="16" w:space="0" w:color="000000"/>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.350</w:t>
            </w:r>
          </w:p>
        </w:tc>
        <w:tc>
          <w:tcPr>
            <w:tcW w:w="992" w:type="dxa"/>
            <w:tcBorders>
              <w:top w:val="nil"/>
              <w:bottom w:val="single" w:sz="16" w:space="0" w:color="000000"/>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2.180</w:t>
            </w:r>
          </w:p>
        </w:tc>
        <w:tc>
          <w:tcPr>
            <w:tcW w:w="1134" w:type="dxa"/>
            <w:tcBorders>
              <w:top w:val="nil"/>
              <w:bottom w:val="single" w:sz="16" w:space="0" w:color="000000"/>
              <w:right w:val="single" w:sz="16" w:space="0" w:color="000000"/>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.036</w:t>
            </w:r>
          </w:p>
        </w:tc>
      </w:tr>
      <w:tr w:rsidR="008F353F" w:rsidRPr="001870AD" w:rsidTr="00B94BD6">
        <w:trPr>
          <w:cantSplit/>
        </w:trPr>
        <w:tc>
          <w:tcPr>
            <w:tcW w:w="8222" w:type="dxa"/>
            <w:gridSpan w:val="7"/>
            <w:tcBorders>
              <w:top w:val="nil"/>
              <w:left w:val="nil"/>
              <w:bottom w:val="nil"/>
              <w:right w:val="nil"/>
            </w:tcBorders>
            <w:shd w:val="clear" w:color="auto" w:fill="FFFFFF"/>
          </w:tcPr>
          <w:p w:rsidR="008F353F" w:rsidRPr="001870AD" w:rsidRDefault="008F353F" w:rsidP="00556BA7">
            <w:pPr>
              <w:autoSpaceDE w:val="0"/>
              <w:autoSpaceDN w:val="0"/>
              <w:adjustRightInd w:val="0"/>
              <w:spacing w:after="0" w:line="240" w:lineRule="auto"/>
              <w:ind w:right="60"/>
              <w:rPr>
                <w:rFonts w:ascii="Times New Roman" w:hAnsi="Times New Roman" w:cs="Times New Roman"/>
                <w:color w:val="000000"/>
                <w:sz w:val="24"/>
                <w:szCs w:val="24"/>
              </w:rPr>
            </w:pPr>
          </w:p>
        </w:tc>
      </w:tr>
    </w:tbl>
    <w:p w:rsidR="00556BA7" w:rsidRPr="001870AD" w:rsidRDefault="008F353F" w:rsidP="00556BA7">
      <w:pPr>
        <w:spacing w:after="0" w:line="240" w:lineRule="auto"/>
        <w:ind w:left="720" w:firstLine="720"/>
        <w:jc w:val="both"/>
        <w:rPr>
          <w:rFonts w:ascii="Times New Roman" w:hAnsi="Times New Roman" w:cs="Times New Roman"/>
          <w:i/>
          <w:sz w:val="24"/>
          <w:szCs w:val="24"/>
        </w:rPr>
      </w:pPr>
      <w:r w:rsidRPr="001870AD">
        <w:rPr>
          <w:rFonts w:ascii="Times New Roman" w:hAnsi="Times New Roman" w:cs="Times New Roman"/>
          <w:i/>
          <w:sz w:val="24"/>
          <w:szCs w:val="24"/>
        </w:rPr>
        <w:t>Sumber: Output SPSS 23, Hasil Olah Data, 2020</w:t>
      </w:r>
    </w:p>
    <w:p w:rsidR="008F353F" w:rsidRPr="001870AD" w:rsidRDefault="008F353F" w:rsidP="00556BA7">
      <w:pPr>
        <w:spacing w:after="0" w:line="240" w:lineRule="auto"/>
        <w:ind w:firstLine="720"/>
        <w:jc w:val="both"/>
        <w:rPr>
          <w:rFonts w:ascii="Times New Roman" w:hAnsi="Times New Roman" w:cs="Times New Roman"/>
          <w:sz w:val="24"/>
          <w:szCs w:val="24"/>
        </w:rPr>
      </w:pPr>
      <w:r w:rsidRPr="001870AD">
        <w:rPr>
          <w:rFonts w:ascii="Times New Roman" w:hAnsi="Times New Roman" w:cs="Times New Roman"/>
          <w:sz w:val="24"/>
          <w:szCs w:val="24"/>
        </w:rPr>
        <w:t>Dari hasil analisis regresi tersebut, maka dapat diketahui persamaan regresi sederhana, sebagai berikut:</w:t>
      </w:r>
      <w:r w:rsidR="00556BA7" w:rsidRPr="001870AD">
        <w:rPr>
          <w:rFonts w:ascii="Times New Roman" w:hAnsi="Times New Roman" w:cs="Times New Roman"/>
          <w:sz w:val="24"/>
          <w:szCs w:val="24"/>
        </w:rPr>
        <w:t xml:space="preserve"> </w:t>
      </w:r>
      <w:r w:rsidRPr="001870AD">
        <w:rPr>
          <w:rFonts w:ascii="Times New Roman" w:hAnsi="Times New Roman" w:cs="Times New Roman"/>
          <w:sz w:val="24"/>
          <w:szCs w:val="24"/>
        </w:rPr>
        <w:t>Y = a + bX atau Y = 59,020 + 0.279</w:t>
      </w:r>
      <w:r w:rsidR="00556BA7" w:rsidRPr="001870AD">
        <w:rPr>
          <w:rFonts w:ascii="Times New Roman" w:hAnsi="Times New Roman" w:cs="Times New Roman"/>
          <w:sz w:val="24"/>
          <w:szCs w:val="24"/>
        </w:rPr>
        <w:t xml:space="preserve">. </w:t>
      </w:r>
      <w:r w:rsidRPr="001870AD">
        <w:rPr>
          <w:rFonts w:ascii="Times New Roman" w:hAnsi="Times New Roman" w:cs="Times New Roman"/>
          <w:sz w:val="24"/>
          <w:szCs w:val="24"/>
        </w:rPr>
        <w:t>Berdasarkan persamaan tersebut, maka dapat dijelas</w:t>
      </w:r>
      <w:r w:rsidR="00556BA7" w:rsidRPr="001870AD">
        <w:rPr>
          <w:rFonts w:ascii="Times New Roman" w:hAnsi="Times New Roman" w:cs="Times New Roman"/>
          <w:sz w:val="24"/>
          <w:szCs w:val="24"/>
        </w:rPr>
        <w:t xml:space="preserve">kan sebagai berikut </w:t>
      </w:r>
      <w:r w:rsidRPr="001870AD">
        <w:rPr>
          <w:rFonts w:ascii="Times New Roman" w:hAnsi="Times New Roman" w:cs="Times New Roman"/>
          <w:sz w:val="24"/>
          <w:szCs w:val="24"/>
        </w:rPr>
        <w:t xml:space="preserve">Nilai konstanta (a) sebesar 59,020 dapat diartikan apabila variabel </w:t>
      </w:r>
      <w:proofErr w:type="spellStart"/>
      <w:r w:rsidRPr="001870AD">
        <w:rPr>
          <w:rFonts w:ascii="Times New Roman" w:hAnsi="Times New Roman" w:cs="Times New Roman"/>
          <w:sz w:val="24"/>
          <w:szCs w:val="24"/>
          <w:lang w:val="en-ID"/>
        </w:rPr>
        <w:t>motivasi</w:t>
      </w:r>
      <w:proofErr w:type="spellEnd"/>
      <w:r w:rsidRPr="001870AD">
        <w:rPr>
          <w:rFonts w:ascii="Times New Roman" w:hAnsi="Times New Roman" w:cs="Times New Roman"/>
          <w:sz w:val="24"/>
          <w:szCs w:val="24"/>
          <w:lang w:val="en-ID"/>
        </w:rPr>
        <w:t xml:space="preserve"> </w:t>
      </w:r>
      <w:proofErr w:type="spellStart"/>
      <w:r w:rsidRPr="001870AD">
        <w:rPr>
          <w:rFonts w:ascii="Times New Roman" w:hAnsi="Times New Roman" w:cs="Times New Roman"/>
          <w:sz w:val="24"/>
          <w:szCs w:val="24"/>
          <w:lang w:val="en-ID"/>
        </w:rPr>
        <w:t>orang</w:t>
      </w:r>
      <w:proofErr w:type="spellEnd"/>
      <w:r w:rsidRPr="001870AD">
        <w:rPr>
          <w:rFonts w:ascii="Times New Roman" w:hAnsi="Times New Roman" w:cs="Times New Roman"/>
          <w:sz w:val="24"/>
          <w:szCs w:val="24"/>
          <w:lang w:val="en-ID"/>
        </w:rPr>
        <w:t xml:space="preserve"> </w:t>
      </w:r>
      <w:proofErr w:type="spellStart"/>
      <w:r w:rsidRPr="001870AD">
        <w:rPr>
          <w:rFonts w:ascii="Times New Roman" w:hAnsi="Times New Roman" w:cs="Times New Roman"/>
          <w:sz w:val="24"/>
          <w:szCs w:val="24"/>
          <w:lang w:val="en-ID"/>
        </w:rPr>
        <w:t>tua</w:t>
      </w:r>
      <w:proofErr w:type="spellEnd"/>
      <w:r w:rsidRPr="001870AD">
        <w:rPr>
          <w:rFonts w:ascii="Times New Roman" w:hAnsi="Times New Roman" w:cs="Times New Roman"/>
          <w:sz w:val="24"/>
          <w:szCs w:val="24"/>
          <w:lang w:val="en-ID"/>
        </w:rPr>
        <w:t xml:space="preserve"> </w:t>
      </w:r>
      <w:r w:rsidRPr="001870AD">
        <w:rPr>
          <w:rFonts w:ascii="Times New Roman" w:hAnsi="Times New Roman" w:cs="Times New Roman"/>
          <w:sz w:val="24"/>
          <w:szCs w:val="24"/>
        </w:rPr>
        <w:t>dianggap konstan atau tidak mengalami perubahan, maka minat belajar siswa sebesar 59,020.</w:t>
      </w:r>
      <w:r w:rsidR="00556BA7" w:rsidRPr="001870AD">
        <w:rPr>
          <w:rFonts w:ascii="Times New Roman" w:hAnsi="Times New Roman" w:cs="Times New Roman"/>
          <w:sz w:val="24"/>
          <w:szCs w:val="24"/>
        </w:rPr>
        <w:t xml:space="preserve"> </w:t>
      </w:r>
      <w:r w:rsidRPr="001870AD">
        <w:rPr>
          <w:rFonts w:ascii="Times New Roman" w:hAnsi="Times New Roman" w:cs="Times New Roman"/>
          <w:sz w:val="24"/>
          <w:szCs w:val="24"/>
        </w:rPr>
        <w:t xml:space="preserve">Nilai koefisien (b) pada variabel </w:t>
      </w:r>
      <w:proofErr w:type="spellStart"/>
      <w:r w:rsidRPr="001870AD">
        <w:rPr>
          <w:rFonts w:ascii="Times New Roman" w:hAnsi="Times New Roman" w:cs="Times New Roman"/>
          <w:sz w:val="24"/>
          <w:szCs w:val="24"/>
          <w:lang w:val="en-ID"/>
        </w:rPr>
        <w:t>motivasi</w:t>
      </w:r>
      <w:proofErr w:type="spellEnd"/>
      <w:r w:rsidRPr="001870AD">
        <w:rPr>
          <w:rFonts w:ascii="Times New Roman" w:hAnsi="Times New Roman" w:cs="Times New Roman"/>
          <w:sz w:val="24"/>
          <w:szCs w:val="24"/>
          <w:lang w:val="en-ID"/>
        </w:rPr>
        <w:t xml:space="preserve"> </w:t>
      </w:r>
      <w:proofErr w:type="spellStart"/>
      <w:r w:rsidRPr="001870AD">
        <w:rPr>
          <w:rFonts w:ascii="Times New Roman" w:hAnsi="Times New Roman" w:cs="Times New Roman"/>
          <w:sz w:val="24"/>
          <w:szCs w:val="24"/>
          <w:lang w:val="en-ID"/>
        </w:rPr>
        <w:t>orang</w:t>
      </w:r>
      <w:proofErr w:type="spellEnd"/>
      <w:r w:rsidRPr="001870AD">
        <w:rPr>
          <w:rFonts w:ascii="Times New Roman" w:hAnsi="Times New Roman" w:cs="Times New Roman"/>
          <w:sz w:val="24"/>
          <w:szCs w:val="24"/>
          <w:lang w:val="en-ID"/>
        </w:rPr>
        <w:t xml:space="preserve"> </w:t>
      </w:r>
      <w:proofErr w:type="spellStart"/>
      <w:r w:rsidRPr="001870AD">
        <w:rPr>
          <w:rFonts w:ascii="Times New Roman" w:hAnsi="Times New Roman" w:cs="Times New Roman"/>
          <w:sz w:val="24"/>
          <w:szCs w:val="24"/>
          <w:lang w:val="en-ID"/>
        </w:rPr>
        <w:t>tua</w:t>
      </w:r>
      <w:proofErr w:type="spellEnd"/>
      <w:r w:rsidRPr="001870AD">
        <w:rPr>
          <w:rFonts w:ascii="Times New Roman" w:hAnsi="Times New Roman" w:cs="Times New Roman"/>
          <w:sz w:val="24"/>
          <w:szCs w:val="24"/>
        </w:rPr>
        <w:t xml:space="preserve"> bernilai positif yaitu sebesar 0,279 artinya setiap perubahan pada variabel </w:t>
      </w:r>
      <w:proofErr w:type="spellStart"/>
      <w:r w:rsidRPr="001870AD">
        <w:rPr>
          <w:rFonts w:ascii="Times New Roman" w:hAnsi="Times New Roman" w:cs="Times New Roman"/>
          <w:sz w:val="24"/>
          <w:szCs w:val="24"/>
          <w:lang w:val="en-ID"/>
        </w:rPr>
        <w:t>motivasi</w:t>
      </w:r>
      <w:proofErr w:type="spellEnd"/>
      <w:r w:rsidRPr="001870AD">
        <w:rPr>
          <w:rFonts w:ascii="Times New Roman" w:hAnsi="Times New Roman" w:cs="Times New Roman"/>
          <w:sz w:val="24"/>
          <w:szCs w:val="24"/>
          <w:lang w:val="en-ID"/>
        </w:rPr>
        <w:t xml:space="preserve"> </w:t>
      </w:r>
      <w:proofErr w:type="spellStart"/>
      <w:r w:rsidRPr="001870AD">
        <w:rPr>
          <w:rFonts w:ascii="Times New Roman" w:hAnsi="Times New Roman" w:cs="Times New Roman"/>
          <w:sz w:val="24"/>
          <w:szCs w:val="24"/>
          <w:lang w:val="en-ID"/>
        </w:rPr>
        <w:t>orang</w:t>
      </w:r>
      <w:proofErr w:type="spellEnd"/>
      <w:r w:rsidRPr="001870AD">
        <w:rPr>
          <w:rFonts w:ascii="Times New Roman" w:hAnsi="Times New Roman" w:cs="Times New Roman"/>
          <w:sz w:val="24"/>
          <w:szCs w:val="24"/>
          <w:lang w:val="en-ID"/>
        </w:rPr>
        <w:t xml:space="preserve"> </w:t>
      </w:r>
      <w:proofErr w:type="spellStart"/>
      <w:r w:rsidRPr="001870AD">
        <w:rPr>
          <w:rFonts w:ascii="Times New Roman" w:hAnsi="Times New Roman" w:cs="Times New Roman"/>
          <w:sz w:val="24"/>
          <w:szCs w:val="24"/>
          <w:lang w:val="en-ID"/>
        </w:rPr>
        <w:t>tua</w:t>
      </w:r>
      <w:proofErr w:type="spellEnd"/>
      <w:r w:rsidRPr="001870AD">
        <w:rPr>
          <w:rFonts w:ascii="Times New Roman" w:hAnsi="Times New Roman" w:cs="Times New Roman"/>
          <w:sz w:val="24"/>
          <w:szCs w:val="24"/>
        </w:rPr>
        <w:t xml:space="preserve"> sebesar 1% akan meningkatkan minat belajar siswa</w:t>
      </w:r>
      <w:r w:rsidRPr="001870AD">
        <w:rPr>
          <w:rFonts w:ascii="Times New Roman" w:hAnsi="Times New Roman" w:cs="Times New Roman"/>
          <w:sz w:val="24"/>
          <w:szCs w:val="24"/>
          <w:lang w:val="en-ID"/>
        </w:rPr>
        <w:t xml:space="preserve"> </w:t>
      </w:r>
      <w:r w:rsidRPr="001870AD">
        <w:rPr>
          <w:rFonts w:ascii="Times New Roman" w:hAnsi="Times New Roman" w:cs="Times New Roman"/>
          <w:sz w:val="24"/>
          <w:szCs w:val="24"/>
        </w:rPr>
        <w:t>sebesar 27,9%.</w:t>
      </w:r>
    </w:p>
    <w:p w:rsidR="008F353F" w:rsidRPr="001870AD" w:rsidRDefault="008F353F" w:rsidP="00B94BD6">
      <w:pPr>
        <w:pStyle w:val="ListParagraph"/>
        <w:spacing w:after="0" w:line="240" w:lineRule="auto"/>
        <w:ind w:left="0" w:firstLine="720"/>
        <w:jc w:val="both"/>
        <w:rPr>
          <w:rFonts w:ascii="Times New Roman" w:hAnsi="Times New Roman" w:cs="Times New Roman"/>
          <w:sz w:val="24"/>
          <w:szCs w:val="24"/>
        </w:rPr>
      </w:pPr>
      <w:r w:rsidRPr="001870AD">
        <w:rPr>
          <w:rFonts w:ascii="Times New Roman" w:hAnsi="Times New Roman" w:cs="Times New Roman"/>
          <w:sz w:val="24"/>
          <w:szCs w:val="24"/>
        </w:rPr>
        <w:lastRenderedPageBreak/>
        <w:t xml:space="preserve">Dari </w:t>
      </w:r>
      <w:r w:rsidRPr="001870AD">
        <w:rPr>
          <w:rFonts w:ascii="Times New Roman" w:hAnsi="Times New Roman" w:cs="Times New Roman"/>
          <w:i/>
          <w:sz w:val="24"/>
          <w:szCs w:val="24"/>
        </w:rPr>
        <w:t>output</w:t>
      </w:r>
      <w:r w:rsidRPr="001870AD">
        <w:rPr>
          <w:rFonts w:ascii="Times New Roman" w:hAnsi="Times New Roman" w:cs="Times New Roman"/>
          <w:sz w:val="24"/>
          <w:szCs w:val="24"/>
        </w:rPr>
        <w:t xml:space="preserve"> di atas (</w:t>
      </w:r>
      <w:r w:rsidRPr="001870AD">
        <w:rPr>
          <w:rFonts w:ascii="Times New Roman" w:hAnsi="Times New Roman" w:cs="Times New Roman"/>
          <w:i/>
          <w:sz w:val="24"/>
          <w:szCs w:val="24"/>
        </w:rPr>
        <w:t>tabel coefficients</w:t>
      </w:r>
      <w:r w:rsidRPr="001870AD">
        <w:rPr>
          <w:rFonts w:ascii="Times New Roman" w:hAnsi="Times New Roman" w:cs="Times New Roman"/>
          <w:sz w:val="24"/>
          <w:szCs w:val="24"/>
        </w:rPr>
        <w:t>) diketahui, nilai t</w:t>
      </w:r>
      <w:r w:rsidRPr="001870AD">
        <w:rPr>
          <w:rFonts w:ascii="Times New Roman" w:hAnsi="Times New Roman" w:cs="Times New Roman"/>
          <w:sz w:val="24"/>
          <w:szCs w:val="24"/>
          <w:vertAlign w:val="subscript"/>
        </w:rPr>
        <w:t>hitung</w:t>
      </w:r>
      <w:r w:rsidRPr="001870AD">
        <w:rPr>
          <w:rFonts w:ascii="Times New Roman" w:hAnsi="Times New Roman" w:cs="Times New Roman"/>
          <w:sz w:val="24"/>
          <w:szCs w:val="24"/>
        </w:rPr>
        <w:t xml:space="preserve"> (2,180) &gt; t</w:t>
      </w:r>
      <w:r w:rsidRPr="001870AD">
        <w:rPr>
          <w:rFonts w:ascii="Times New Roman" w:hAnsi="Times New Roman" w:cs="Times New Roman"/>
          <w:sz w:val="24"/>
          <w:szCs w:val="24"/>
          <w:vertAlign w:val="subscript"/>
        </w:rPr>
        <w:t>tabel</w:t>
      </w:r>
      <w:r w:rsidRPr="001870AD">
        <w:rPr>
          <w:rFonts w:ascii="Times New Roman" w:hAnsi="Times New Roman" w:cs="Times New Roman"/>
          <w:sz w:val="24"/>
          <w:szCs w:val="24"/>
        </w:rPr>
        <w:t xml:space="preserve"> 1.68830 dengan nilai signifikansi 0,036 &lt; 0,05, maka Ho ditolak dan Ha diterima, yang berarti Ada pengaruh yang signifikan variabel </w:t>
      </w:r>
      <w:proofErr w:type="spellStart"/>
      <w:r w:rsidRPr="001870AD">
        <w:rPr>
          <w:rFonts w:ascii="Times New Roman" w:hAnsi="Times New Roman" w:cs="Times New Roman"/>
          <w:sz w:val="24"/>
          <w:szCs w:val="24"/>
          <w:lang w:val="en-ID"/>
        </w:rPr>
        <w:t>motivasi</w:t>
      </w:r>
      <w:proofErr w:type="spellEnd"/>
      <w:r w:rsidRPr="001870AD">
        <w:rPr>
          <w:rFonts w:ascii="Times New Roman" w:hAnsi="Times New Roman" w:cs="Times New Roman"/>
          <w:sz w:val="24"/>
          <w:szCs w:val="24"/>
          <w:lang w:val="en-ID"/>
        </w:rPr>
        <w:t xml:space="preserve"> </w:t>
      </w:r>
      <w:proofErr w:type="spellStart"/>
      <w:r w:rsidRPr="001870AD">
        <w:rPr>
          <w:rFonts w:ascii="Times New Roman" w:hAnsi="Times New Roman" w:cs="Times New Roman"/>
          <w:sz w:val="24"/>
          <w:szCs w:val="24"/>
          <w:lang w:val="en-ID"/>
        </w:rPr>
        <w:t>orang</w:t>
      </w:r>
      <w:proofErr w:type="spellEnd"/>
      <w:r w:rsidRPr="001870AD">
        <w:rPr>
          <w:rFonts w:ascii="Times New Roman" w:hAnsi="Times New Roman" w:cs="Times New Roman"/>
          <w:sz w:val="24"/>
          <w:szCs w:val="24"/>
          <w:lang w:val="en-ID"/>
        </w:rPr>
        <w:t xml:space="preserve"> </w:t>
      </w:r>
      <w:proofErr w:type="spellStart"/>
      <w:r w:rsidRPr="001870AD">
        <w:rPr>
          <w:rFonts w:ascii="Times New Roman" w:hAnsi="Times New Roman" w:cs="Times New Roman"/>
          <w:sz w:val="24"/>
          <w:szCs w:val="24"/>
          <w:lang w:val="en-ID"/>
        </w:rPr>
        <w:t>tua</w:t>
      </w:r>
      <w:proofErr w:type="spellEnd"/>
      <w:r w:rsidRPr="001870AD">
        <w:rPr>
          <w:rFonts w:ascii="Times New Roman" w:hAnsi="Times New Roman" w:cs="Times New Roman"/>
          <w:sz w:val="24"/>
          <w:szCs w:val="24"/>
        </w:rPr>
        <w:t xml:space="preserve"> terhadap variabel minat belajar siswa. </w:t>
      </w:r>
    </w:p>
    <w:p w:rsidR="008F353F" w:rsidRPr="001870AD" w:rsidRDefault="008F353F" w:rsidP="008F353F">
      <w:pPr>
        <w:pStyle w:val="ListParagraph"/>
        <w:spacing w:after="0" w:line="240" w:lineRule="auto"/>
        <w:ind w:left="0" w:firstLine="360"/>
        <w:jc w:val="both"/>
        <w:rPr>
          <w:rFonts w:ascii="Times New Roman" w:hAnsi="Times New Roman" w:cs="Times New Roman"/>
          <w:sz w:val="24"/>
          <w:szCs w:val="24"/>
        </w:rPr>
      </w:pPr>
      <w:r w:rsidRPr="001870AD">
        <w:rPr>
          <w:rFonts w:ascii="Times New Roman" w:hAnsi="Times New Roman" w:cs="Times New Roman"/>
          <w:sz w:val="24"/>
          <w:szCs w:val="24"/>
        </w:rPr>
        <w:t>Untuk mengetahui uji kelayakan model regresi, dapat dilihat pada tabel ANOVA di bawah ini:</w:t>
      </w:r>
    </w:p>
    <w:tbl>
      <w:tblPr>
        <w:tblW w:w="7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84"/>
        <w:gridCol w:w="1284"/>
        <w:gridCol w:w="1469"/>
        <w:gridCol w:w="1025"/>
        <w:gridCol w:w="1408"/>
        <w:gridCol w:w="1025"/>
        <w:gridCol w:w="1025"/>
      </w:tblGrid>
      <w:tr w:rsidR="008F353F" w:rsidRPr="001870AD" w:rsidTr="008F353F">
        <w:trPr>
          <w:cantSplit/>
        </w:trPr>
        <w:tc>
          <w:tcPr>
            <w:tcW w:w="7520" w:type="dxa"/>
            <w:gridSpan w:val="7"/>
            <w:tcBorders>
              <w:top w:val="nil"/>
              <w:left w:val="nil"/>
              <w:bottom w:val="nil"/>
              <w:right w:val="nil"/>
            </w:tcBorders>
            <w:shd w:val="clear" w:color="auto" w:fill="FFFFFF"/>
            <w:vAlign w:val="center"/>
          </w:tcPr>
          <w:p w:rsidR="008F353F" w:rsidRPr="001870AD" w:rsidRDefault="00B31B49" w:rsidP="008F353F">
            <w:pPr>
              <w:autoSpaceDE w:val="0"/>
              <w:autoSpaceDN w:val="0"/>
              <w:adjustRightInd w:val="0"/>
              <w:spacing w:after="0" w:line="240" w:lineRule="auto"/>
              <w:ind w:right="60" w:firstLine="360"/>
              <w:jc w:val="center"/>
              <w:rPr>
                <w:rFonts w:ascii="Times New Roman" w:hAnsi="Times New Roman" w:cs="Times New Roman"/>
                <w:b/>
                <w:bCs/>
                <w:color w:val="000000"/>
                <w:sz w:val="24"/>
                <w:szCs w:val="24"/>
              </w:rPr>
            </w:pPr>
            <w:r w:rsidRPr="001870AD">
              <w:rPr>
                <w:rFonts w:ascii="Times New Roman" w:hAnsi="Times New Roman" w:cs="Times New Roman"/>
                <w:b/>
                <w:bCs/>
                <w:color w:val="000000"/>
                <w:sz w:val="24"/>
                <w:szCs w:val="24"/>
              </w:rPr>
              <w:t xml:space="preserve">Tabel </w:t>
            </w:r>
            <w:r w:rsidR="008F353F" w:rsidRPr="001870AD">
              <w:rPr>
                <w:rFonts w:ascii="Times New Roman" w:hAnsi="Times New Roman" w:cs="Times New Roman"/>
                <w:b/>
                <w:bCs/>
                <w:color w:val="000000"/>
                <w:sz w:val="24"/>
                <w:szCs w:val="24"/>
              </w:rPr>
              <w:t>13</w:t>
            </w:r>
          </w:p>
          <w:p w:rsidR="008F353F" w:rsidRPr="001870AD" w:rsidRDefault="008F353F" w:rsidP="008F353F">
            <w:pPr>
              <w:autoSpaceDE w:val="0"/>
              <w:autoSpaceDN w:val="0"/>
              <w:adjustRightInd w:val="0"/>
              <w:spacing w:after="0" w:line="240" w:lineRule="auto"/>
              <w:ind w:right="60" w:firstLine="360"/>
              <w:jc w:val="center"/>
              <w:rPr>
                <w:rFonts w:ascii="Times New Roman" w:hAnsi="Times New Roman" w:cs="Times New Roman"/>
                <w:color w:val="000000"/>
                <w:sz w:val="24"/>
                <w:szCs w:val="24"/>
              </w:rPr>
            </w:pPr>
            <w:r w:rsidRPr="001870AD">
              <w:rPr>
                <w:rFonts w:ascii="Times New Roman" w:hAnsi="Times New Roman" w:cs="Times New Roman"/>
                <w:b/>
                <w:bCs/>
                <w:color w:val="000000"/>
                <w:sz w:val="24"/>
                <w:szCs w:val="24"/>
              </w:rPr>
              <w:t>ANOVA</w:t>
            </w:r>
          </w:p>
        </w:tc>
      </w:tr>
      <w:tr w:rsidR="008F353F" w:rsidRPr="001870AD" w:rsidTr="008F353F">
        <w:trPr>
          <w:cantSplit/>
        </w:trPr>
        <w:tc>
          <w:tcPr>
            <w:tcW w:w="1568" w:type="dxa"/>
            <w:gridSpan w:val="2"/>
            <w:tcBorders>
              <w:top w:val="single" w:sz="16" w:space="0" w:color="000000"/>
              <w:left w:val="single" w:sz="16" w:space="0" w:color="000000"/>
              <w:bottom w:val="single" w:sz="16" w:space="0" w:color="000000"/>
              <w:right w:val="nil"/>
            </w:tcBorders>
            <w:shd w:val="clear" w:color="auto" w:fill="FFFFFF"/>
            <w:vAlign w:val="bottom"/>
          </w:tcPr>
          <w:p w:rsidR="008F353F" w:rsidRPr="001870AD" w:rsidRDefault="008F353F" w:rsidP="008F353F">
            <w:pPr>
              <w:autoSpaceDE w:val="0"/>
              <w:autoSpaceDN w:val="0"/>
              <w:adjustRightInd w:val="0"/>
              <w:spacing w:after="0" w:line="240" w:lineRule="auto"/>
              <w:ind w:right="60" w:firstLine="360"/>
              <w:rPr>
                <w:rFonts w:ascii="Times New Roman" w:hAnsi="Times New Roman" w:cs="Times New Roman"/>
                <w:color w:val="000000"/>
                <w:sz w:val="24"/>
                <w:szCs w:val="24"/>
              </w:rPr>
            </w:pPr>
            <w:r w:rsidRPr="001870AD">
              <w:rPr>
                <w:rFonts w:ascii="Times New Roman" w:hAnsi="Times New Roman" w:cs="Times New Roman"/>
                <w:color w:val="000000"/>
                <w:sz w:val="24"/>
                <w:szCs w:val="24"/>
              </w:rPr>
              <w:t>Model</w:t>
            </w:r>
          </w:p>
        </w:tc>
        <w:tc>
          <w:tcPr>
            <w:tcW w:w="1469" w:type="dxa"/>
            <w:tcBorders>
              <w:top w:val="single" w:sz="16" w:space="0" w:color="000000"/>
              <w:left w:val="single" w:sz="16" w:space="0" w:color="000000"/>
              <w:bottom w:val="single" w:sz="16" w:space="0" w:color="000000"/>
            </w:tcBorders>
            <w:shd w:val="clear" w:color="auto" w:fill="FFFFFF"/>
            <w:vAlign w:val="bottom"/>
          </w:tcPr>
          <w:p w:rsidR="008F353F" w:rsidRPr="001870AD" w:rsidRDefault="008F353F" w:rsidP="008F353F">
            <w:pPr>
              <w:autoSpaceDE w:val="0"/>
              <w:autoSpaceDN w:val="0"/>
              <w:adjustRightInd w:val="0"/>
              <w:spacing w:after="0" w:line="240" w:lineRule="auto"/>
              <w:ind w:right="60" w:firstLine="360"/>
              <w:jc w:val="center"/>
              <w:rPr>
                <w:rFonts w:ascii="Times New Roman" w:hAnsi="Times New Roman" w:cs="Times New Roman"/>
                <w:color w:val="000000"/>
                <w:sz w:val="24"/>
                <w:szCs w:val="24"/>
              </w:rPr>
            </w:pPr>
            <w:r w:rsidRPr="001870AD">
              <w:rPr>
                <w:rFonts w:ascii="Times New Roman" w:hAnsi="Times New Roman" w:cs="Times New Roman"/>
                <w:color w:val="000000"/>
                <w:sz w:val="24"/>
                <w:szCs w:val="24"/>
              </w:rPr>
              <w:t>Sum of Squares</w:t>
            </w:r>
          </w:p>
        </w:tc>
        <w:tc>
          <w:tcPr>
            <w:tcW w:w="1025" w:type="dxa"/>
            <w:tcBorders>
              <w:top w:val="single" w:sz="16" w:space="0" w:color="000000"/>
              <w:bottom w:val="single" w:sz="16" w:space="0" w:color="000000"/>
            </w:tcBorders>
            <w:shd w:val="clear" w:color="auto" w:fill="FFFFFF"/>
            <w:vAlign w:val="bottom"/>
          </w:tcPr>
          <w:p w:rsidR="008F353F" w:rsidRPr="001870AD" w:rsidRDefault="008F353F" w:rsidP="008F353F">
            <w:pPr>
              <w:autoSpaceDE w:val="0"/>
              <w:autoSpaceDN w:val="0"/>
              <w:adjustRightInd w:val="0"/>
              <w:spacing w:after="0" w:line="240" w:lineRule="auto"/>
              <w:ind w:right="60" w:firstLine="360"/>
              <w:jc w:val="center"/>
              <w:rPr>
                <w:rFonts w:ascii="Times New Roman" w:hAnsi="Times New Roman" w:cs="Times New Roman"/>
                <w:color w:val="000000"/>
                <w:sz w:val="24"/>
                <w:szCs w:val="24"/>
              </w:rPr>
            </w:pPr>
            <w:r w:rsidRPr="001870AD">
              <w:rPr>
                <w:rFonts w:ascii="Times New Roman" w:hAnsi="Times New Roman" w:cs="Times New Roman"/>
                <w:color w:val="000000"/>
                <w:sz w:val="24"/>
                <w:szCs w:val="24"/>
              </w:rPr>
              <w:t>df</w:t>
            </w:r>
          </w:p>
        </w:tc>
        <w:tc>
          <w:tcPr>
            <w:tcW w:w="1408" w:type="dxa"/>
            <w:tcBorders>
              <w:top w:val="single" w:sz="16" w:space="0" w:color="000000"/>
              <w:bottom w:val="single" w:sz="16" w:space="0" w:color="000000"/>
            </w:tcBorders>
            <w:shd w:val="clear" w:color="auto" w:fill="FFFFFF"/>
            <w:vAlign w:val="bottom"/>
          </w:tcPr>
          <w:p w:rsidR="008F353F" w:rsidRPr="001870AD" w:rsidRDefault="008F353F" w:rsidP="008F353F">
            <w:pPr>
              <w:autoSpaceDE w:val="0"/>
              <w:autoSpaceDN w:val="0"/>
              <w:adjustRightInd w:val="0"/>
              <w:spacing w:after="0" w:line="240" w:lineRule="auto"/>
              <w:ind w:right="60" w:firstLine="360"/>
              <w:jc w:val="center"/>
              <w:rPr>
                <w:rFonts w:ascii="Times New Roman" w:hAnsi="Times New Roman" w:cs="Times New Roman"/>
                <w:color w:val="000000"/>
                <w:sz w:val="24"/>
                <w:szCs w:val="24"/>
              </w:rPr>
            </w:pPr>
            <w:r w:rsidRPr="001870AD">
              <w:rPr>
                <w:rFonts w:ascii="Times New Roman" w:hAnsi="Times New Roman" w:cs="Times New Roman"/>
                <w:color w:val="000000"/>
                <w:sz w:val="24"/>
                <w:szCs w:val="24"/>
              </w:rPr>
              <w:t>Mean Square</w:t>
            </w:r>
          </w:p>
        </w:tc>
        <w:tc>
          <w:tcPr>
            <w:tcW w:w="1025" w:type="dxa"/>
            <w:tcBorders>
              <w:top w:val="single" w:sz="16" w:space="0" w:color="000000"/>
              <w:bottom w:val="single" w:sz="16" w:space="0" w:color="000000"/>
            </w:tcBorders>
            <w:shd w:val="clear" w:color="auto" w:fill="FFFFFF"/>
            <w:vAlign w:val="bottom"/>
          </w:tcPr>
          <w:p w:rsidR="008F353F" w:rsidRPr="001870AD" w:rsidRDefault="008F353F" w:rsidP="008F353F">
            <w:pPr>
              <w:autoSpaceDE w:val="0"/>
              <w:autoSpaceDN w:val="0"/>
              <w:adjustRightInd w:val="0"/>
              <w:spacing w:after="0" w:line="240" w:lineRule="auto"/>
              <w:ind w:right="60" w:firstLine="360"/>
              <w:jc w:val="center"/>
              <w:rPr>
                <w:rFonts w:ascii="Times New Roman" w:hAnsi="Times New Roman" w:cs="Times New Roman"/>
                <w:color w:val="000000"/>
                <w:sz w:val="24"/>
                <w:szCs w:val="24"/>
              </w:rPr>
            </w:pPr>
            <w:r w:rsidRPr="001870AD">
              <w:rPr>
                <w:rFonts w:ascii="Times New Roman" w:hAnsi="Times New Roman" w:cs="Times New Roman"/>
                <w:color w:val="000000"/>
                <w:sz w:val="24"/>
                <w:szCs w:val="24"/>
              </w:rPr>
              <w:t>F</w:t>
            </w:r>
          </w:p>
        </w:tc>
        <w:tc>
          <w:tcPr>
            <w:tcW w:w="1025" w:type="dxa"/>
            <w:tcBorders>
              <w:top w:val="single" w:sz="16" w:space="0" w:color="000000"/>
              <w:bottom w:val="single" w:sz="16" w:space="0" w:color="000000"/>
              <w:right w:val="single" w:sz="16" w:space="0" w:color="000000"/>
            </w:tcBorders>
            <w:shd w:val="clear" w:color="auto" w:fill="FFFFFF"/>
            <w:vAlign w:val="bottom"/>
          </w:tcPr>
          <w:p w:rsidR="008F353F" w:rsidRPr="001870AD" w:rsidRDefault="008F353F" w:rsidP="008F353F">
            <w:pPr>
              <w:autoSpaceDE w:val="0"/>
              <w:autoSpaceDN w:val="0"/>
              <w:adjustRightInd w:val="0"/>
              <w:spacing w:after="0" w:line="240" w:lineRule="auto"/>
              <w:ind w:right="60" w:firstLine="360"/>
              <w:jc w:val="center"/>
              <w:rPr>
                <w:rFonts w:ascii="Times New Roman" w:hAnsi="Times New Roman" w:cs="Times New Roman"/>
                <w:color w:val="000000"/>
                <w:sz w:val="24"/>
                <w:szCs w:val="24"/>
              </w:rPr>
            </w:pPr>
            <w:r w:rsidRPr="001870AD">
              <w:rPr>
                <w:rFonts w:ascii="Times New Roman" w:hAnsi="Times New Roman" w:cs="Times New Roman"/>
                <w:color w:val="000000"/>
                <w:sz w:val="24"/>
                <w:szCs w:val="24"/>
              </w:rPr>
              <w:t>Sig.</w:t>
            </w:r>
          </w:p>
        </w:tc>
      </w:tr>
      <w:tr w:rsidR="008F353F" w:rsidRPr="001870AD" w:rsidTr="008F353F">
        <w:trPr>
          <w:cantSplit/>
        </w:trPr>
        <w:tc>
          <w:tcPr>
            <w:tcW w:w="284" w:type="dxa"/>
            <w:vMerge w:val="restart"/>
            <w:tcBorders>
              <w:top w:val="single" w:sz="16" w:space="0" w:color="000000"/>
              <w:left w:val="single" w:sz="16" w:space="0" w:color="000000"/>
              <w:bottom w:val="single" w:sz="16" w:space="0" w:color="000000"/>
              <w:right w:val="nil"/>
            </w:tcBorders>
            <w:shd w:val="clear" w:color="auto" w:fill="FFFFFF"/>
          </w:tcPr>
          <w:p w:rsidR="008F353F" w:rsidRPr="001870AD" w:rsidRDefault="008F353F" w:rsidP="008F353F">
            <w:pPr>
              <w:autoSpaceDE w:val="0"/>
              <w:autoSpaceDN w:val="0"/>
              <w:adjustRightInd w:val="0"/>
              <w:spacing w:after="0" w:line="240" w:lineRule="auto"/>
              <w:ind w:right="60" w:firstLine="360"/>
              <w:rPr>
                <w:rFonts w:ascii="Times New Roman" w:hAnsi="Times New Roman" w:cs="Times New Roman"/>
                <w:color w:val="000000"/>
                <w:sz w:val="24"/>
                <w:szCs w:val="24"/>
              </w:rPr>
            </w:pPr>
            <w:r w:rsidRPr="001870AD">
              <w:rPr>
                <w:rFonts w:ascii="Times New Roman" w:hAnsi="Times New Roman" w:cs="Times New Roman"/>
                <w:color w:val="000000"/>
                <w:sz w:val="24"/>
                <w:szCs w:val="24"/>
              </w:rPr>
              <w:t>1</w:t>
            </w:r>
          </w:p>
        </w:tc>
        <w:tc>
          <w:tcPr>
            <w:tcW w:w="1284" w:type="dxa"/>
            <w:tcBorders>
              <w:top w:val="single" w:sz="16" w:space="0" w:color="000000"/>
              <w:left w:val="nil"/>
              <w:bottom w:val="nil"/>
              <w:right w:val="single" w:sz="16" w:space="0" w:color="000000"/>
            </w:tcBorders>
            <w:shd w:val="clear" w:color="auto" w:fill="FFFFFF"/>
          </w:tcPr>
          <w:p w:rsidR="008F353F" w:rsidRPr="001870AD" w:rsidRDefault="008F353F" w:rsidP="008F353F">
            <w:pPr>
              <w:autoSpaceDE w:val="0"/>
              <w:autoSpaceDN w:val="0"/>
              <w:adjustRightInd w:val="0"/>
              <w:spacing w:after="0" w:line="240" w:lineRule="auto"/>
              <w:ind w:right="60" w:firstLine="360"/>
              <w:rPr>
                <w:rFonts w:ascii="Times New Roman" w:hAnsi="Times New Roman" w:cs="Times New Roman"/>
                <w:color w:val="000000"/>
                <w:sz w:val="24"/>
                <w:szCs w:val="24"/>
              </w:rPr>
            </w:pPr>
            <w:r w:rsidRPr="001870AD">
              <w:rPr>
                <w:rFonts w:ascii="Times New Roman" w:hAnsi="Times New Roman" w:cs="Times New Roman"/>
                <w:color w:val="000000"/>
                <w:sz w:val="24"/>
                <w:szCs w:val="24"/>
              </w:rPr>
              <w:t>Regression</w:t>
            </w:r>
          </w:p>
        </w:tc>
        <w:tc>
          <w:tcPr>
            <w:tcW w:w="1469" w:type="dxa"/>
            <w:tcBorders>
              <w:top w:val="single" w:sz="16" w:space="0" w:color="000000"/>
              <w:left w:val="single" w:sz="16" w:space="0" w:color="000000"/>
              <w:bottom w:val="nil"/>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465.906</w:t>
            </w:r>
          </w:p>
        </w:tc>
        <w:tc>
          <w:tcPr>
            <w:tcW w:w="1025" w:type="dxa"/>
            <w:tcBorders>
              <w:top w:val="single" w:sz="16" w:space="0" w:color="000000"/>
              <w:bottom w:val="nil"/>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1</w:t>
            </w:r>
          </w:p>
        </w:tc>
        <w:tc>
          <w:tcPr>
            <w:tcW w:w="1408" w:type="dxa"/>
            <w:tcBorders>
              <w:top w:val="single" w:sz="16" w:space="0" w:color="000000"/>
              <w:bottom w:val="nil"/>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465.906</w:t>
            </w:r>
          </w:p>
        </w:tc>
        <w:tc>
          <w:tcPr>
            <w:tcW w:w="1025" w:type="dxa"/>
            <w:tcBorders>
              <w:top w:val="single" w:sz="16" w:space="0" w:color="000000"/>
              <w:bottom w:val="nil"/>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4.751</w:t>
            </w:r>
          </w:p>
        </w:tc>
        <w:tc>
          <w:tcPr>
            <w:tcW w:w="1025" w:type="dxa"/>
            <w:tcBorders>
              <w:top w:val="single" w:sz="16" w:space="0" w:color="000000"/>
              <w:bottom w:val="nil"/>
              <w:right w:val="single" w:sz="16" w:space="0" w:color="000000"/>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.036</w:t>
            </w:r>
          </w:p>
        </w:tc>
      </w:tr>
      <w:tr w:rsidR="008F353F" w:rsidRPr="001870AD" w:rsidTr="008F353F">
        <w:trPr>
          <w:cantSplit/>
        </w:trPr>
        <w:tc>
          <w:tcPr>
            <w:tcW w:w="284" w:type="dxa"/>
            <w:vMerge/>
            <w:tcBorders>
              <w:top w:val="single" w:sz="16" w:space="0" w:color="000000"/>
              <w:left w:val="single" w:sz="16" w:space="0" w:color="000000"/>
              <w:bottom w:val="single" w:sz="16" w:space="0" w:color="000000"/>
              <w:right w:val="nil"/>
            </w:tcBorders>
            <w:shd w:val="clear" w:color="auto" w:fill="FFFFFF"/>
          </w:tcPr>
          <w:p w:rsidR="008F353F" w:rsidRPr="001870AD" w:rsidRDefault="008F353F" w:rsidP="008F353F">
            <w:pPr>
              <w:autoSpaceDE w:val="0"/>
              <w:autoSpaceDN w:val="0"/>
              <w:adjustRightInd w:val="0"/>
              <w:spacing w:after="0" w:line="240" w:lineRule="auto"/>
              <w:ind w:firstLine="360"/>
              <w:rPr>
                <w:rFonts w:ascii="Times New Roman" w:hAnsi="Times New Roman" w:cs="Times New Roman"/>
                <w:color w:val="000000"/>
                <w:sz w:val="24"/>
                <w:szCs w:val="24"/>
              </w:rPr>
            </w:pPr>
          </w:p>
        </w:tc>
        <w:tc>
          <w:tcPr>
            <w:tcW w:w="1284" w:type="dxa"/>
            <w:tcBorders>
              <w:top w:val="nil"/>
              <w:left w:val="nil"/>
              <w:bottom w:val="nil"/>
              <w:right w:val="single" w:sz="16" w:space="0" w:color="000000"/>
            </w:tcBorders>
            <w:shd w:val="clear" w:color="auto" w:fill="FFFFFF"/>
          </w:tcPr>
          <w:p w:rsidR="008F353F" w:rsidRPr="001870AD" w:rsidRDefault="008F353F" w:rsidP="008F353F">
            <w:pPr>
              <w:autoSpaceDE w:val="0"/>
              <w:autoSpaceDN w:val="0"/>
              <w:adjustRightInd w:val="0"/>
              <w:spacing w:after="0" w:line="240" w:lineRule="auto"/>
              <w:ind w:right="60" w:firstLine="360"/>
              <w:rPr>
                <w:rFonts w:ascii="Times New Roman" w:hAnsi="Times New Roman" w:cs="Times New Roman"/>
                <w:color w:val="000000"/>
                <w:sz w:val="24"/>
                <w:szCs w:val="24"/>
              </w:rPr>
            </w:pPr>
            <w:r w:rsidRPr="001870AD">
              <w:rPr>
                <w:rFonts w:ascii="Times New Roman" w:hAnsi="Times New Roman" w:cs="Times New Roman"/>
                <w:color w:val="000000"/>
                <w:sz w:val="24"/>
                <w:szCs w:val="24"/>
              </w:rPr>
              <w:t>Residual</w:t>
            </w:r>
          </w:p>
        </w:tc>
        <w:tc>
          <w:tcPr>
            <w:tcW w:w="1469" w:type="dxa"/>
            <w:tcBorders>
              <w:top w:val="nil"/>
              <w:left w:val="single" w:sz="16" w:space="0" w:color="000000"/>
              <w:bottom w:val="nil"/>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3334.399</w:t>
            </w:r>
          </w:p>
        </w:tc>
        <w:tc>
          <w:tcPr>
            <w:tcW w:w="1025" w:type="dxa"/>
            <w:tcBorders>
              <w:top w:val="nil"/>
              <w:bottom w:val="nil"/>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34</w:t>
            </w:r>
          </w:p>
        </w:tc>
        <w:tc>
          <w:tcPr>
            <w:tcW w:w="1408" w:type="dxa"/>
            <w:tcBorders>
              <w:top w:val="nil"/>
              <w:bottom w:val="nil"/>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98.071</w:t>
            </w:r>
          </w:p>
        </w:tc>
        <w:tc>
          <w:tcPr>
            <w:tcW w:w="1025" w:type="dxa"/>
            <w:tcBorders>
              <w:top w:val="nil"/>
              <w:bottom w:val="nil"/>
            </w:tcBorders>
            <w:shd w:val="clear" w:color="auto" w:fill="FFFFFF"/>
            <w:vAlign w:val="center"/>
          </w:tcPr>
          <w:p w:rsidR="008F353F" w:rsidRPr="001870AD" w:rsidRDefault="008F353F" w:rsidP="008F353F">
            <w:pPr>
              <w:autoSpaceDE w:val="0"/>
              <w:autoSpaceDN w:val="0"/>
              <w:adjustRightInd w:val="0"/>
              <w:spacing w:after="0" w:line="240" w:lineRule="auto"/>
              <w:ind w:firstLine="360"/>
              <w:rPr>
                <w:rFonts w:ascii="Times New Roman" w:hAnsi="Times New Roman" w:cs="Times New Roman"/>
                <w:sz w:val="24"/>
                <w:szCs w:val="24"/>
              </w:rPr>
            </w:pPr>
          </w:p>
        </w:tc>
        <w:tc>
          <w:tcPr>
            <w:tcW w:w="1025" w:type="dxa"/>
            <w:tcBorders>
              <w:top w:val="nil"/>
              <w:bottom w:val="nil"/>
              <w:right w:val="single" w:sz="16" w:space="0" w:color="000000"/>
            </w:tcBorders>
            <w:shd w:val="clear" w:color="auto" w:fill="FFFFFF"/>
            <w:vAlign w:val="center"/>
          </w:tcPr>
          <w:p w:rsidR="008F353F" w:rsidRPr="001870AD" w:rsidRDefault="008F353F" w:rsidP="008F353F">
            <w:pPr>
              <w:autoSpaceDE w:val="0"/>
              <w:autoSpaceDN w:val="0"/>
              <w:adjustRightInd w:val="0"/>
              <w:spacing w:after="0" w:line="240" w:lineRule="auto"/>
              <w:ind w:firstLine="360"/>
              <w:rPr>
                <w:rFonts w:ascii="Times New Roman" w:hAnsi="Times New Roman" w:cs="Times New Roman"/>
                <w:sz w:val="24"/>
                <w:szCs w:val="24"/>
              </w:rPr>
            </w:pPr>
          </w:p>
        </w:tc>
      </w:tr>
      <w:tr w:rsidR="008F353F" w:rsidRPr="001870AD" w:rsidTr="008F353F">
        <w:trPr>
          <w:cantSplit/>
        </w:trPr>
        <w:tc>
          <w:tcPr>
            <w:tcW w:w="284" w:type="dxa"/>
            <w:vMerge/>
            <w:tcBorders>
              <w:top w:val="single" w:sz="16" w:space="0" w:color="000000"/>
              <w:left w:val="single" w:sz="16" w:space="0" w:color="000000"/>
              <w:bottom w:val="single" w:sz="16" w:space="0" w:color="000000"/>
              <w:right w:val="nil"/>
            </w:tcBorders>
            <w:shd w:val="clear" w:color="auto" w:fill="FFFFFF"/>
          </w:tcPr>
          <w:p w:rsidR="008F353F" w:rsidRPr="001870AD" w:rsidRDefault="008F353F" w:rsidP="008F353F">
            <w:pPr>
              <w:autoSpaceDE w:val="0"/>
              <w:autoSpaceDN w:val="0"/>
              <w:adjustRightInd w:val="0"/>
              <w:spacing w:after="0" w:line="240" w:lineRule="auto"/>
              <w:ind w:firstLine="360"/>
              <w:rPr>
                <w:rFonts w:ascii="Times New Roman" w:hAnsi="Times New Roman" w:cs="Times New Roman"/>
                <w:sz w:val="24"/>
                <w:szCs w:val="24"/>
              </w:rPr>
            </w:pPr>
          </w:p>
        </w:tc>
        <w:tc>
          <w:tcPr>
            <w:tcW w:w="1284" w:type="dxa"/>
            <w:tcBorders>
              <w:top w:val="nil"/>
              <w:left w:val="nil"/>
              <w:bottom w:val="single" w:sz="16" w:space="0" w:color="000000"/>
              <w:right w:val="single" w:sz="16" w:space="0" w:color="000000"/>
            </w:tcBorders>
            <w:shd w:val="clear" w:color="auto" w:fill="FFFFFF"/>
          </w:tcPr>
          <w:p w:rsidR="008F353F" w:rsidRPr="001870AD" w:rsidRDefault="008F353F" w:rsidP="008F353F">
            <w:pPr>
              <w:autoSpaceDE w:val="0"/>
              <w:autoSpaceDN w:val="0"/>
              <w:adjustRightInd w:val="0"/>
              <w:spacing w:after="0" w:line="240" w:lineRule="auto"/>
              <w:ind w:right="60" w:firstLine="360"/>
              <w:rPr>
                <w:rFonts w:ascii="Times New Roman" w:hAnsi="Times New Roman" w:cs="Times New Roman"/>
                <w:color w:val="000000"/>
                <w:sz w:val="24"/>
                <w:szCs w:val="24"/>
              </w:rPr>
            </w:pPr>
            <w:r w:rsidRPr="001870AD">
              <w:rPr>
                <w:rFonts w:ascii="Times New Roman" w:hAnsi="Times New Roman" w:cs="Times New Roman"/>
                <w:color w:val="000000"/>
                <w:sz w:val="24"/>
                <w:szCs w:val="24"/>
              </w:rPr>
              <w:t>Total</w:t>
            </w:r>
          </w:p>
        </w:tc>
        <w:tc>
          <w:tcPr>
            <w:tcW w:w="1469" w:type="dxa"/>
            <w:tcBorders>
              <w:top w:val="nil"/>
              <w:left w:val="single" w:sz="16" w:space="0" w:color="000000"/>
              <w:bottom w:val="single" w:sz="16" w:space="0" w:color="000000"/>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3800.306</w:t>
            </w:r>
          </w:p>
        </w:tc>
        <w:tc>
          <w:tcPr>
            <w:tcW w:w="1025" w:type="dxa"/>
            <w:tcBorders>
              <w:top w:val="nil"/>
              <w:bottom w:val="single" w:sz="16" w:space="0" w:color="000000"/>
            </w:tcBorders>
            <w:shd w:val="clear" w:color="auto" w:fill="FFFFFF"/>
            <w:vAlign w:val="center"/>
          </w:tcPr>
          <w:p w:rsidR="008F353F" w:rsidRPr="001870AD" w:rsidRDefault="008F353F" w:rsidP="008F353F">
            <w:pPr>
              <w:autoSpaceDE w:val="0"/>
              <w:autoSpaceDN w:val="0"/>
              <w:adjustRightInd w:val="0"/>
              <w:spacing w:after="0" w:line="240" w:lineRule="auto"/>
              <w:ind w:right="60" w:firstLine="360"/>
              <w:jc w:val="right"/>
              <w:rPr>
                <w:rFonts w:ascii="Times New Roman" w:hAnsi="Times New Roman" w:cs="Times New Roman"/>
                <w:color w:val="000000"/>
                <w:sz w:val="24"/>
                <w:szCs w:val="24"/>
              </w:rPr>
            </w:pPr>
            <w:r w:rsidRPr="001870AD">
              <w:rPr>
                <w:rFonts w:ascii="Times New Roman" w:hAnsi="Times New Roman" w:cs="Times New Roman"/>
                <w:color w:val="000000"/>
                <w:sz w:val="24"/>
                <w:szCs w:val="24"/>
              </w:rPr>
              <w:t>35</w:t>
            </w:r>
          </w:p>
        </w:tc>
        <w:tc>
          <w:tcPr>
            <w:tcW w:w="1408" w:type="dxa"/>
            <w:tcBorders>
              <w:top w:val="nil"/>
              <w:bottom w:val="single" w:sz="16" w:space="0" w:color="000000"/>
            </w:tcBorders>
            <w:shd w:val="clear" w:color="auto" w:fill="FFFFFF"/>
            <w:vAlign w:val="center"/>
          </w:tcPr>
          <w:p w:rsidR="008F353F" w:rsidRPr="001870AD" w:rsidRDefault="008F353F" w:rsidP="008F353F">
            <w:pPr>
              <w:autoSpaceDE w:val="0"/>
              <w:autoSpaceDN w:val="0"/>
              <w:adjustRightInd w:val="0"/>
              <w:spacing w:after="0" w:line="240" w:lineRule="auto"/>
              <w:ind w:firstLine="360"/>
              <w:rPr>
                <w:rFonts w:ascii="Times New Roman" w:hAnsi="Times New Roman" w:cs="Times New Roman"/>
                <w:sz w:val="24"/>
                <w:szCs w:val="24"/>
              </w:rPr>
            </w:pPr>
          </w:p>
        </w:tc>
        <w:tc>
          <w:tcPr>
            <w:tcW w:w="1025" w:type="dxa"/>
            <w:tcBorders>
              <w:top w:val="nil"/>
              <w:bottom w:val="single" w:sz="16" w:space="0" w:color="000000"/>
            </w:tcBorders>
            <w:shd w:val="clear" w:color="auto" w:fill="FFFFFF"/>
            <w:vAlign w:val="center"/>
          </w:tcPr>
          <w:p w:rsidR="008F353F" w:rsidRPr="001870AD" w:rsidRDefault="008F353F" w:rsidP="008F353F">
            <w:pPr>
              <w:autoSpaceDE w:val="0"/>
              <w:autoSpaceDN w:val="0"/>
              <w:adjustRightInd w:val="0"/>
              <w:spacing w:after="0" w:line="240" w:lineRule="auto"/>
              <w:ind w:firstLine="360"/>
              <w:rPr>
                <w:rFonts w:ascii="Times New Roman" w:hAnsi="Times New Roman" w:cs="Times New Roman"/>
                <w:sz w:val="24"/>
                <w:szCs w:val="24"/>
              </w:rPr>
            </w:pPr>
          </w:p>
        </w:tc>
        <w:tc>
          <w:tcPr>
            <w:tcW w:w="1025" w:type="dxa"/>
            <w:tcBorders>
              <w:top w:val="nil"/>
              <w:bottom w:val="single" w:sz="16" w:space="0" w:color="000000"/>
              <w:right w:val="single" w:sz="16" w:space="0" w:color="000000"/>
            </w:tcBorders>
            <w:shd w:val="clear" w:color="auto" w:fill="FFFFFF"/>
            <w:vAlign w:val="center"/>
          </w:tcPr>
          <w:p w:rsidR="008F353F" w:rsidRPr="001870AD" w:rsidRDefault="008F353F" w:rsidP="008F353F">
            <w:pPr>
              <w:autoSpaceDE w:val="0"/>
              <w:autoSpaceDN w:val="0"/>
              <w:adjustRightInd w:val="0"/>
              <w:spacing w:after="0" w:line="240" w:lineRule="auto"/>
              <w:ind w:firstLine="360"/>
              <w:rPr>
                <w:rFonts w:ascii="Times New Roman" w:hAnsi="Times New Roman" w:cs="Times New Roman"/>
                <w:sz w:val="24"/>
                <w:szCs w:val="24"/>
              </w:rPr>
            </w:pPr>
          </w:p>
        </w:tc>
      </w:tr>
    </w:tbl>
    <w:p w:rsidR="008F353F" w:rsidRPr="001870AD" w:rsidRDefault="008F353F" w:rsidP="008F353F">
      <w:pPr>
        <w:pStyle w:val="ListParagraph"/>
        <w:spacing w:after="0" w:line="240" w:lineRule="auto"/>
        <w:ind w:left="0" w:firstLine="360"/>
        <w:jc w:val="both"/>
        <w:rPr>
          <w:rFonts w:ascii="Times New Roman" w:hAnsi="Times New Roman" w:cs="Times New Roman"/>
          <w:i/>
          <w:sz w:val="24"/>
          <w:szCs w:val="24"/>
        </w:rPr>
      </w:pPr>
      <w:r w:rsidRPr="001870AD">
        <w:rPr>
          <w:rFonts w:ascii="Times New Roman" w:hAnsi="Times New Roman" w:cs="Times New Roman"/>
          <w:i/>
          <w:sz w:val="24"/>
          <w:szCs w:val="24"/>
        </w:rPr>
        <w:t>Sumber: Output SPSS 23, Hasil Olah Data, 2020</w:t>
      </w:r>
    </w:p>
    <w:p w:rsidR="00556BA7" w:rsidRPr="001870AD" w:rsidRDefault="00556BA7" w:rsidP="008F353F">
      <w:pPr>
        <w:pStyle w:val="ListParagraph"/>
        <w:spacing w:after="0" w:line="240" w:lineRule="auto"/>
        <w:ind w:left="0" w:firstLine="360"/>
        <w:jc w:val="both"/>
        <w:rPr>
          <w:rFonts w:ascii="Times New Roman" w:hAnsi="Times New Roman" w:cs="Times New Roman"/>
          <w:sz w:val="24"/>
          <w:szCs w:val="24"/>
        </w:rPr>
      </w:pPr>
    </w:p>
    <w:p w:rsidR="008F353F" w:rsidRPr="001870AD" w:rsidRDefault="008F353F" w:rsidP="00B94BD6">
      <w:pPr>
        <w:pStyle w:val="ListParagraph"/>
        <w:spacing w:after="0" w:line="240" w:lineRule="auto"/>
        <w:ind w:left="0" w:firstLine="720"/>
        <w:jc w:val="both"/>
        <w:rPr>
          <w:rFonts w:ascii="Times New Roman" w:hAnsi="Times New Roman" w:cs="Times New Roman"/>
          <w:sz w:val="24"/>
          <w:szCs w:val="24"/>
        </w:rPr>
      </w:pPr>
      <w:r w:rsidRPr="001870AD">
        <w:rPr>
          <w:rFonts w:ascii="Times New Roman" w:hAnsi="Times New Roman" w:cs="Times New Roman"/>
          <w:sz w:val="24"/>
          <w:szCs w:val="24"/>
        </w:rPr>
        <w:t>Berdasarkan tabel di atas, menunjukkan besarnya angka probabilitas atau signifikansi pada perhitungan Anova akan digunakan uji kelayakan model regresi dengan ketentuan angka probabilitas yang baik untuk digunakan sebagai model regresi harus lebih kecil dari α = 0,05. Berdasarkan tabel ANOVA, diperoleh nilai F</w:t>
      </w:r>
      <w:r w:rsidRPr="001870AD">
        <w:rPr>
          <w:rFonts w:ascii="Times New Roman" w:hAnsi="Times New Roman" w:cs="Times New Roman"/>
          <w:sz w:val="24"/>
          <w:szCs w:val="24"/>
          <w:vertAlign w:val="subscript"/>
        </w:rPr>
        <w:t>hitung</w:t>
      </w:r>
      <w:r w:rsidRPr="001870AD">
        <w:rPr>
          <w:rFonts w:ascii="Times New Roman" w:hAnsi="Times New Roman" w:cs="Times New Roman"/>
          <w:sz w:val="24"/>
          <w:szCs w:val="24"/>
        </w:rPr>
        <w:t xml:space="preserve"> sebesar 4,751 dan F</w:t>
      </w:r>
      <w:r w:rsidRPr="001870AD">
        <w:rPr>
          <w:rFonts w:ascii="Times New Roman" w:hAnsi="Times New Roman" w:cs="Times New Roman"/>
          <w:sz w:val="24"/>
          <w:szCs w:val="24"/>
          <w:vertAlign w:val="subscript"/>
        </w:rPr>
        <w:t>tabel</w:t>
      </w:r>
      <w:r w:rsidRPr="001870AD">
        <w:rPr>
          <w:rFonts w:ascii="Times New Roman" w:hAnsi="Times New Roman" w:cs="Times New Roman"/>
          <w:sz w:val="24"/>
          <w:szCs w:val="24"/>
        </w:rPr>
        <w:t xml:space="preserve"> sebesar 4,11. Dengan tingkat signifikansi (angka probabilitas) sebesar 0,036. Karena taraf signifikansi 0,036 &lt; 0,05 maka persamaan regresi yang dipergunakan dapat diterapkan dalam analisis data.</w:t>
      </w:r>
    </w:p>
    <w:p w:rsidR="008F353F" w:rsidRDefault="008F353F" w:rsidP="008F353F">
      <w:pPr>
        <w:pStyle w:val="ListParagraph"/>
        <w:spacing w:after="0" w:line="240" w:lineRule="auto"/>
        <w:ind w:left="0" w:firstLine="360"/>
        <w:jc w:val="both"/>
        <w:rPr>
          <w:rFonts w:ascii="Times New Roman" w:hAnsi="Times New Roman" w:cs="Times New Roman"/>
          <w:sz w:val="24"/>
          <w:szCs w:val="24"/>
        </w:rPr>
      </w:pPr>
      <w:r w:rsidRPr="001870AD">
        <w:rPr>
          <w:rFonts w:ascii="Times New Roman" w:hAnsi="Times New Roman" w:cs="Times New Roman"/>
          <w:sz w:val="24"/>
          <w:szCs w:val="24"/>
        </w:rPr>
        <w:t xml:space="preserve">Untuk mengetahui besarnya nilai pengaruh antara variabel </w:t>
      </w:r>
      <w:proofErr w:type="spellStart"/>
      <w:r w:rsidRPr="001870AD">
        <w:rPr>
          <w:rFonts w:ascii="Times New Roman" w:hAnsi="Times New Roman" w:cs="Times New Roman"/>
          <w:sz w:val="24"/>
          <w:szCs w:val="24"/>
          <w:lang w:val="en-ID"/>
        </w:rPr>
        <w:t>motivasi</w:t>
      </w:r>
      <w:proofErr w:type="spellEnd"/>
      <w:r w:rsidRPr="001870AD">
        <w:rPr>
          <w:rFonts w:ascii="Times New Roman" w:hAnsi="Times New Roman" w:cs="Times New Roman"/>
          <w:sz w:val="24"/>
          <w:szCs w:val="24"/>
          <w:lang w:val="en-ID"/>
        </w:rPr>
        <w:t xml:space="preserve"> </w:t>
      </w:r>
      <w:proofErr w:type="spellStart"/>
      <w:r w:rsidRPr="001870AD">
        <w:rPr>
          <w:rFonts w:ascii="Times New Roman" w:hAnsi="Times New Roman" w:cs="Times New Roman"/>
          <w:sz w:val="24"/>
          <w:szCs w:val="24"/>
          <w:lang w:val="en-ID"/>
        </w:rPr>
        <w:t>orang</w:t>
      </w:r>
      <w:proofErr w:type="spellEnd"/>
      <w:r w:rsidRPr="001870AD">
        <w:rPr>
          <w:rFonts w:ascii="Times New Roman" w:hAnsi="Times New Roman" w:cs="Times New Roman"/>
          <w:sz w:val="24"/>
          <w:szCs w:val="24"/>
          <w:lang w:val="en-ID"/>
        </w:rPr>
        <w:t xml:space="preserve"> </w:t>
      </w:r>
      <w:proofErr w:type="spellStart"/>
      <w:r w:rsidRPr="001870AD">
        <w:rPr>
          <w:rFonts w:ascii="Times New Roman" w:hAnsi="Times New Roman" w:cs="Times New Roman"/>
          <w:sz w:val="24"/>
          <w:szCs w:val="24"/>
          <w:lang w:val="en-ID"/>
        </w:rPr>
        <w:t>tua</w:t>
      </w:r>
      <w:proofErr w:type="spellEnd"/>
      <w:r w:rsidRPr="001870AD">
        <w:rPr>
          <w:rFonts w:ascii="Times New Roman" w:hAnsi="Times New Roman" w:cs="Times New Roman"/>
          <w:sz w:val="24"/>
          <w:szCs w:val="24"/>
        </w:rPr>
        <w:t xml:space="preserve"> terhadap minat belajar siswa</w:t>
      </w:r>
      <w:r w:rsidRPr="001870AD">
        <w:rPr>
          <w:rFonts w:ascii="Times New Roman" w:hAnsi="Times New Roman" w:cs="Times New Roman"/>
          <w:sz w:val="24"/>
          <w:szCs w:val="24"/>
          <w:lang w:val="en-ID"/>
        </w:rPr>
        <w:t xml:space="preserve">, </w:t>
      </w:r>
      <w:proofErr w:type="spellStart"/>
      <w:r w:rsidRPr="001870AD">
        <w:rPr>
          <w:rFonts w:ascii="Times New Roman" w:hAnsi="Times New Roman" w:cs="Times New Roman"/>
          <w:sz w:val="24"/>
          <w:szCs w:val="24"/>
          <w:lang w:val="en-ID"/>
        </w:rPr>
        <w:t>maka</w:t>
      </w:r>
      <w:proofErr w:type="spellEnd"/>
      <w:r w:rsidRPr="001870AD">
        <w:rPr>
          <w:rFonts w:ascii="Times New Roman" w:hAnsi="Times New Roman" w:cs="Times New Roman"/>
          <w:sz w:val="24"/>
          <w:szCs w:val="24"/>
          <w:lang w:val="en-ID"/>
        </w:rPr>
        <w:t xml:space="preserve"> </w:t>
      </w:r>
      <w:proofErr w:type="spellStart"/>
      <w:r w:rsidRPr="001870AD">
        <w:rPr>
          <w:rFonts w:ascii="Times New Roman" w:hAnsi="Times New Roman" w:cs="Times New Roman"/>
          <w:sz w:val="24"/>
          <w:szCs w:val="24"/>
          <w:lang w:val="en-ID"/>
        </w:rPr>
        <w:t>akan</w:t>
      </w:r>
      <w:proofErr w:type="spellEnd"/>
      <w:r w:rsidRPr="001870AD">
        <w:rPr>
          <w:rFonts w:ascii="Times New Roman" w:hAnsi="Times New Roman" w:cs="Times New Roman"/>
          <w:sz w:val="24"/>
          <w:szCs w:val="24"/>
          <w:lang w:val="en-ID"/>
        </w:rPr>
        <w:t xml:space="preserve"> </w:t>
      </w:r>
      <w:proofErr w:type="spellStart"/>
      <w:r w:rsidRPr="001870AD">
        <w:rPr>
          <w:rFonts w:ascii="Times New Roman" w:hAnsi="Times New Roman" w:cs="Times New Roman"/>
          <w:sz w:val="24"/>
          <w:szCs w:val="24"/>
          <w:lang w:val="en-ID"/>
        </w:rPr>
        <w:t>dilakukan</w:t>
      </w:r>
      <w:proofErr w:type="spellEnd"/>
      <w:r w:rsidRPr="001870AD">
        <w:rPr>
          <w:rFonts w:ascii="Times New Roman" w:hAnsi="Times New Roman" w:cs="Times New Roman"/>
          <w:sz w:val="24"/>
          <w:szCs w:val="24"/>
          <w:lang w:val="en-ID"/>
        </w:rPr>
        <w:t xml:space="preserve"> </w:t>
      </w:r>
      <w:proofErr w:type="spellStart"/>
      <w:r w:rsidRPr="001870AD">
        <w:rPr>
          <w:rFonts w:ascii="Times New Roman" w:hAnsi="Times New Roman" w:cs="Times New Roman"/>
          <w:sz w:val="24"/>
          <w:szCs w:val="24"/>
          <w:lang w:val="en-ID"/>
        </w:rPr>
        <w:t>analisis</w:t>
      </w:r>
      <w:proofErr w:type="spellEnd"/>
      <w:r w:rsidRPr="001870AD">
        <w:rPr>
          <w:rFonts w:ascii="Times New Roman" w:hAnsi="Times New Roman" w:cs="Times New Roman"/>
          <w:sz w:val="24"/>
          <w:szCs w:val="24"/>
          <w:lang w:val="en-ID"/>
        </w:rPr>
        <w:t xml:space="preserve"> </w:t>
      </w:r>
      <w:r w:rsidRPr="001870AD">
        <w:rPr>
          <w:rFonts w:ascii="Times New Roman" w:hAnsi="Times New Roman" w:cs="Times New Roman"/>
          <w:sz w:val="24"/>
          <w:szCs w:val="24"/>
        </w:rPr>
        <w:t>koefisien determinasi (R</w:t>
      </w:r>
      <w:r w:rsidRPr="001870AD">
        <w:rPr>
          <w:rFonts w:ascii="Times New Roman" w:hAnsi="Times New Roman" w:cs="Times New Roman"/>
          <w:sz w:val="24"/>
          <w:szCs w:val="24"/>
          <w:vertAlign w:val="superscript"/>
        </w:rPr>
        <w:t>2</w:t>
      </w:r>
      <w:r w:rsidRPr="001870AD">
        <w:rPr>
          <w:rFonts w:ascii="Times New Roman" w:hAnsi="Times New Roman" w:cs="Times New Roman"/>
          <w:sz w:val="24"/>
          <w:szCs w:val="24"/>
        </w:rPr>
        <w:t>). Hasil analisis R</w:t>
      </w:r>
      <w:r w:rsidRPr="001870AD">
        <w:rPr>
          <w:rFonts w:ascii="Times New Roman" w:hAnsi="Times New Roman" w:cs="Times New Roman"/>
          <w:sz w:val="24"/>
          <w:szCs w:val="24"/>
          <w:vertAlign w:val="superscript"/>
        </w:rPr>
        <w:t>2</w:t>
      </w:r>
      <w:r w:rsidRPr="001870AD">
        <w:rPr>
          <w:rFonts w:ascii="Times New Roman" w:hAnsi="Times New Roman" w:cs="Times New Roman"/>
          <w:sz w:val="24"/>
          <w:szCs w:val="24"/>
        </w:rPr>
        <w:t xml:space="preserve"> dapat dilihat pada tabel di bawah ini.</w:t>
      </w:r>
    </w:p>
    <w:p w:rsidR="00B94BD6" w:rsidRPr="00B60800" w:rsidRDefault="00B94BD6" w:rsidP="00B60800">
      <w:pPr>
        <w:spacing w:after="0" w:line="240" w:lineRule="auto"/>
        <w:jc w:val="both"/>
        <w:rPr>
          <w:rFonts w:ascii="Times New Roman" w:hAnsi="Times New Roman" w:cs="Times New Roman"/>
          <w:sz w:val="24"/>
          <w:szCs w:val="24"/>
        </w:rPr>
      </w:pPr>
    </w:p>
    <w:p w:rsidR="00AA0545" w:rsidRPr="001870AD" w:rsidRDefault="00AA0545" w:rsidP="008F353F">
      <w:pPr>
        <w:pStyle w:val="ListParagraph"/>
        <w:spacing w:after="0" w:line="240" w:lineRule="auto"/>
        <w:ind w:left="0" w:firstLine="360"/>
        <w:jc w:val="both"/>
        <w:rPr>
          <w:rFonts w:ascii="Times New Roman" w:hAnsi="Times New Roman" w:cs="Times New Roman"/>
          <w:sz w:val="24"/>
          <w:szCs w:val="24"/>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34"/>
        <w:gridCol w:w="709"/>
        <w:gridCol w:w="1134"/>
        <w:gridCol w:w="1985"/>
        <w:gridCol w:w="2551"/>
      </w:tblGrid>
      <w:tr w:rsidR="008F353F" w:rsidRPr="001870AD" w:rsidTr="008F353F">
        <w:trPr>
          <w:cantSplit/>
        </w:trPr>
        <w:tc>
          <w:tcPr>
            <w:tcW w:w="7513" w:type="dxa"/>
            <w:gridSpan w:val="5"/>
            <w:tcBorders>
              <w:top w:val="nil"/>
              <w:left w:val="nil"/>
              <w:bottom w:val="nil"/>
              <w:right w:val="nil"/>
            </w:tcBorders>
            <w:shd w:val="clear" w:color="auto" w:fill="FFFFFF"/>
            <w:vAlign w:val="center"/>
          </w:tcPr>
          <w:p w:rsidR="008F353F" w:rsidRPr="001870AD" w:rsidRDefault="00B31B49" w:rsidP="008F353F">
            <w:pPr>
              <w:autoSpaceDE w:val="0"/>
              <w:autoSpaceDN w:val="0"/>
              <w:adjustRightInd w:val="0"/>
              <w:spacing w:after="0" w:line="240" w:lineRule="auto"/>
              <w:ind w:right="60" w:firstLine="360"/>
              <w:jc w:val="center"/>
              <w:rPr>
                <w:rFonts w:ascii="Times New Roman" w:hAnsi="Times New Roman" w:cs="Times New Roman"/>
                <w:b/>
                <w:bCs/>
                <w:color w:val="000000"/>
                <w:sz w:val="24"/>
                <w:szCs w:val="24"/>
              </w:rPr>
            </w:pPr>
            <w:r w:rsidRPr="001870AD">
              <w:rPr>
                <w:rFonts w:ascii="Times New Roman" w:hAnsi="Times New Roman" w:cs="Times New Roman"/>
                <w:b/>
                <w:bCs/>
                <w:color w:val="000000"/>
                <w:sz w:val="24"/>
                <w:szCs w:val="24"/>
              </w:rPr>
              <w:t xml:space="preserve">Tabel </w:t>
            </w:r>
            <w:r w:rsidR="008F353F" w:rsidRPr="001870AD">
              <w:rPr>
                <w:rFonts w:ascii="Times New Roman" w:hAnsi="Times New Roman" w:cs="Times New Roman"/>
                <w:b/>
                <w:bCs/>
                <w:color w:val="000000"/>
                <w:sz w:val="24"/>
                <w:szCs w:val="24"/>
              </w:rPr>
              <w:t>14</w:t>
            </w:r>
          </w:p>
          <w:p w:rsidR="008F353F" w:rsidRPr="001870AD" w:rsidRDefault="008F353F" w:rsidP="008F353F">
            <w:pPr>
              <w:autoSpaceDE w:val="0"/>
              <w:autoSpaceDN w:val="0"/>
              <w:adjustRightInd w:val="0"/>
              <w:spacing w:after="0" w:line="240" w:lineRule="auto"/>
              <w:ind w:right="60" w:firstLine="360"/>
              <w:jc w:val="center"/>
              <w:rPr>
                <w:rFonts w:ascii="Times New Roman" w:hAnsi="Times New Roman" w:cs="Times New Roman"/>
                <w:color w:val="000000"/>
                <w:sz w:val="24"/>
                <w:szCs w:val="24"/>
              </w:rPr>
            </w:pPr>
            <w:r w:rsidRPr="001870AD">
              <w:rPr>
                <w:rFonts w:ascii="Times New Roman" w:hAnsi="Times New Roman" w:cs="Times New Roman"/>
                <w:b/>
                <w:bCs/>
                <w:color w:val="000000"/>
                <w:sz w:val="24"/>
                <w:szCs w:val="24"/>
              </w:rPr>
              <w:t>Model Summary</w:t>
            </w:r>
          </w:p>
        </w:tc>
      </w:tr>
      <w:tr w:rsidR="008F353F" w:rsidRPr="00DD4BF3" w:rsidTr="00DD4BF3">
        <w:trPr>
          <w:cantSplit/>
        </w:trPr>
        <w:tc>
          <w:tcPr>
            <w:tcW w:w="1134"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8F353F" w:rsidRPr="00DD4BF3" w:rsidRDefault="008F353F" w:rsidP="00556BA7">
            <w:pPr>
              <w:autoSpaceDE w:val="0"/>
              <w:autoSpaceDN w:val="0"/>
              <w:adjustRightInd w:val="0"/>
              <w:spacing w:after="100" w:afterAutospacing="1" w:line="240" w:lineRule="auto"/>
              <w:ind w:left="-57" w:right="60" w:firstLine="360"/>
              <w:rPr>
                <w:rFonts w:ascii="Times New Roman" w:hAnsi="Times New Roman" w:cs="Times New Roman"/>
                <w:color w:val="000000"/>
                <w:sz w:val="24"/>
                <w:szCs w:val="24"/>
              </w:rPr>
            </w:pPr>
            <w:r w:rsidRPr="00DD4BF3">
              <w:rPr>
                <w:rFonts w:ascii="Times New Roman" w:hAnsi="Times New Roman" w:cs="Times New Roman"/>
                <w:color w:val="000000"/>
                <w:sz w:val="24"/>
                <w:szCs w:val="24"/>
              </w:rPr>
              <w:t>Model</w:t>
            </w:r>
          </w:p>
        </w:tc>
        <w:tc>
          <w:tcPr>
            <w:tcW w:w="709" w:type="dxa"/>
            <w:tcBorders>
              <w:top w:val="single" w:sz="16" w:space="0" w:color="000000"/>
              <w:left w:val="single" w:sz="16" w:space="0" w:color="000000"/>
              <w:bottom w:val="single" w:sz="16" w:space="0" w:color="000000"/>
            </w:tcBorders>
            <w:shd w:val="clear" w:color="auto" w:fill="FFFFFF"/>
            <w:vAlign w:val="bottom"/>
          </w:tcPr>
          <w:p w:rsidR="008F353F" w:rsidRPr="00DD4BF3" w:rsidRDefault="008F353F" w:rsidP="00556BA7">
            <w:pPr>
              <w:autoSpaceDE w:val="0"/>
              <w:autoSpaceDN w:val="0"/>
              <w:adjustRightInd w:val="0"/>
              <w:spacing w:after="100" w:afterAutospacing="1" w:line="240" w:lineRule="auto"/>
              <w:ind w:left="-57" w:right="60" w:firstLine="360"/>
              <w:jc w:val="center"/>
              <w:rPr>
                <w:rFonts w:ascii="Times New Roman" w:hAnsi="Times New Roman" w:cs="Times New Roman"/>
                <w:color w:val="000000"/>
                <w:sz w:val="24"/>
                <w:szCs w:val="24"/>
              </w:rPr>
            </w:pPr>
            <w:r w:rsidRPr="00DD4BF3">
              <w:rPr>
                <w:rFonts w:ascii="Times New Roman" w:hAnsi="Times New Roman" w:cs="Times New Roman"/>
                <w:color w:val="000000"/>
                <w:sz w:val="24"/>
                <w:szCs w:val="24"/>
              </w:rPr>
              <w:t>R</w:t>
            </w:r>
          </w:p>
        </w:tc>
        <w:tc>
          <w:tcPr>
            <w:tcW w:w="1134" w:type="dxa"/>
            <w:tcBorders>
              <w:top w:val="single" w:sz="16" w:space="0" w:color="000000"/>
              <w:bottom w:val="single" w:sz="16" w:space="0" w:color="000000"/>
            </w:tcBorders>
            <w:shd w:val="clear" w:color="auto" w:fill="FFFFFF"/>
            <w:vAlign w:val="bottom"/>
          </w:tcPr>
          <w:p w:rsidR="008F353F" w:rsidRPr="00DD4BF3" w:rsidRDefault="008F353F" w:rsidP="00556BA7">
            <w:pPr>
              <w:autoSpaceDE w:val="0"/>
              <w:autoSpaceDN w:val="0"/>
              <w:adjustRightInd w:val="0"/>
              <w:spacing w:after="100" w:afterAutospacing="1" w:line="240" w:lineRule="auto"/>
              <w:ind w:left="-57" w:right="60" w:firstLine="360"/>
              <w:jc w:val="center"/>
              <w:rPr>
                <w:rFonts w:ascii="Times New Roman" w:hAnsi="Times New Roman" w:cs="Times New Roman"/>
                <w:color w:val="000000"/>
                <w:sz w:val="24"/>
                <w:szCs w:val="24"/>
              </w:rPr>
            </w:pPr>
            <w:r w:rsidRPr="00DD4BF3">
              <w:rPr>
                <w:rFonts w:ascii="Times New Roman" w:hAnsi="Times New Roman" w:cs="Times New Roman"/>
                <w:color w:val="000000"/>
                <w:sz w:val="24"/>
                <w:szCs w:val="24"/>
              </w:rPr>
              <w:t>R Square</w:t>
            </w:r>
          </w:p>
        </w:tc>
        <w:tc>
          <w:tcPr>
            <w:tcW w:w="1985" w:type="dxa"/>
            <w:tcBorders>
              <w:top w:val="single" w:sz="16" w:space="0" w:color="000000"/>
              <w:bottom w:val="single" w:sz="16" w:space="0" w:color="000000"/>
            </w:tcBorders>
            <w:shd w:val="clear" w:color="auto" w:fill="FFFFFF"/>
            <w:vAlign w:val="bottom"/>
          </w:tcPr>
          <w:p w:rsidR="008F353F" w:rsidRPr="00DD4BF3" w:rsidRDefault="008F353F" w:rsidP="00556BA7">
            <w:pPr>
              <w:autoSpaceDE w:val="0"/>
              <w:autoSpaceDN w:val="0"/>
              <w:adjustRightInd w:val="0"/>
              <w:spacing w:after="100" w:afterAutospacing="1" w:line="240" w:lineRule="auto"/>
              <w:ind w:left="-57" w:right="60" w:firstLine="360"/>
              <w:jc w:val="center"/>
              <w:rPr>
                <w:rFonts w:ascii="Times New Roman" w:hAnsi="Times New Roman" w:cs="Times New Roman"/>
                <w:color w:val="000000"/>
                <w:sz w:val="24"/>
                <w:szCs w:val="24"/>
              </w:rPr>
            </w:pPr>
            <w:r w:rsidRPr="00DD4BF3">
              <w:rPr>
                <w:rFonts w:ascii="Times New Roman" w:hAnsi="Times New Roman" w:cs="Times New Roman"/>
                <w:color w:val="000000"/>
                <w:sz w:val="24"/>
                <w:szCs w:val="24"/>
              </w:rPr>
              <w:t>Adjusted R Square</w:t>
            </w:r>
          </w:p>
        </w:tc>
        <w:tc>
          <w:tcPr>
            <w:tcW w:w="2551" w:type="dxa"/>
            <w:tcBorders>
              <w:top w:val="single" w:sz="16" w:space="0" w:color="000000"/>
              <w:bottom w:val="single" w:sz="16" w:space="0" w:color="000000"/>
              <w:right w:val="single" w:sz="16" w:space="0" w:color="000000"/>
            </w:tcBorders>
            <w:shd w:val="clear" w:color="auto" w:fill="FFFFFF"/>
            <w:vAlign w:val="bottom"/>
          </w:tcPr>
          <w:p w:rsidR="008F353F" w:rsidRPr="00DD4BF3" w:rsidRDefault="008F353F" w:rsidP="00556BA7">
            <w:pPr>
              <w:autoSpaceDE w:val="0"/>
              <w:autoSpaceDN w:val="0"/>
              <w:adjustRightInd w:val="0"/>
              <w:spacing w:after="100" w:afterAutospacing="1" w:line="240" w:lineRule="auto"/>
              <w:ind w:left="-57" w:right="60" w:firstLine="360"/>
              <w:jc w:val="center"/>
              <w:rPr>
                <w:rFonts w:ascii="Times New Roman" w:hAnsi="Times New Roman" w:cs="Times New Roman"/>
                <w:color w:val="000000"/>
                <w:sz w:val="24"/>
                <w:szCs w:val="24"/>
              </w:rPr>
            </w:pPr>
            <w:r w:rsidRPr="00DD4BF3">
              <w:rPr>
                <w:rFonts w:ascii="Times New Roman" w:hAnsi="Times New Roman" w:cs="Times New Roman"/>
                <w:color w:val="000000"/>
                <w:sz w:val="24"/>
                <w:szCs w:val="24"/>
              </w:rPr>
              <w:t>Std. Error of the Estimate</w:t>
            </w:r>
          </w:p>
        </w:tc>
      </w:tr>
      <w:tr w:rsidR="008F353F" w:rsidRPr="00DD4BF3" w:rsidTr="00DD4BF3">
        <w:trPr>
          <w:cantSplit/>
        </w:trPr>
        <w:tc>
          <w:tcPr>
            <w:tcW w:w="1134" w:type="dxa"/>
            <w:tcBorders>
              <w:top w:val="single" w:sz="16" w:space="0" w:color="000000"/>
              <w:left w:val="single" w:sz="16" w:space="0" w:color="000000"/>
              <w:bottom w:val="single" w:sz="16" w:space="0" w:color="000000"/>
              <w:right w:val="single" w:sz="16" w:space="0" w:color="000000"/>
            </w:tcBorders>
            <w:shd w:val="clear" w:color="auto" w:fill="FFFFFF"/>
          </w:tcPr>
          <w:p w:rsidR="008F353F" w:rsidRPr="00DD4BF3" w:rsidRDefault="008F353F" w:rsidP="00556BA7">
            <w:pPr>
              <w:autoSpaceDE w:val="0"/>
              <w:autoSpaceDN w:val="0"/>
              <w:adjustRightInd w:val="0"/>
              <w:spacing w:after="100" w:afterAutospacing="1" w:line="240" w:lineRule="auto"/>
              <w:ind w:left="-57" w:right="60" w:firstLine="360"/>
              <w:rPr>
                <w:rFonts w:ascii="Times New Roman" w:hAnsi="Times New Roman" w:cs="Times New Roman"/>
                <w:color w:val="000000"/>
                <w:sz w:val="24"/>
                <w:szCs w:val="24"/>
              </w:rPr>
            </w:pPr>
            <w:r w:rsidRPr="00DD4BF3">
              <w:rPr>
                <w:rFonts w:ascii="Times New Roman" w:hAnsi="Times New Roman" w:cs="Times New Roman"/>
                <w:color w:val="000000"/>
                <w:sz w:val="24"/>
                <w:szCs w:val="24"/>
              </w:rPr>
              <w:t>1</w:t>
            </w:r>
          </w:p>
        </w:tc>
        <w:tc>
          <w:tcPr>
            <w:tcW w:w="709" w:type="dxa"/>
            <w:tcBorders>
              <w:top w:val="single" w:sz="16" w:space="0" w:color="000000"/>
              <w:left w:val="single" w:sz="16" w:space="0" w:color="000000"/>
              <w:bottom w:val="single" w:sz="16" w:space="0" w:color="000000"/>
            </w:tcBorders>
            <w:shd w:val="clear" w:color="auto" w:fill="FFFFFF"/>
            <w:vAlign w:val="center"/>
          </w:tcPr>
          <w:p w:rsidR="008F353F" w:rsidRPr="00DD4BF3" w:rsidRDefault="008F353F" w:rsidP="00556BA7">
            <w:pPr>
              <w:autoSpaceDE w:val="0"/>
              <w:autoSpaceDN w:val="0"/>
              <w:adjustRightInd w:val="0"/>
              <w:spacing w:after="100" w:afterAutospacing="1" w:line="240" w:lineRule="auto"/>
              <w:ind w:left="-57" w:right="60" w:firstLine="360"/>
              <w:jc w:val="right"/>
              <w:rPr>
                <w:rFonts w:ascii="Times New Roman" w:hAnsi="Times New Roman" w:cs="Times New Roman"/>
                <w:color w:val="000000"/>
                <w:sz w:val="24"/>
                <w:szCs w:val="24"/>
              </w:rPr>
            </w:pPr>
            <w:r w:rsidRPr="00DD4BF3">
              <w:rPr>
                <w:rFonts w:ascii="Times New Roman" w:hAnsi="Times New Roman" w:cs="Times New Roman"/>
                <w:color w:val="000000"/>
                <w:sz w:val="24"/>
                <w:szCs w:val="24"/>
              </w:rPr>
              <w:t>.350</w:t>
            </w:r>
          </w:p>
        </w:tc>
        <w:tc>
          <w:tcPr>
            <w:tcW w:w="1134" w:type="dxa"/>
            <w:tcBorders>
              <w:top w:val="single" w:sz="16" w:space="0" w:color="000000"/>
              <w:bottom w:val="single" w:sz="16" w:space="0" w:color="000000"/>
            </w:tcBorders>
            <w:shd w:val="clear" w:color="auto" w:fill="FFFFFF"/>
            <w:vAlign w:val="center"/>
          </w:tcPr>
          <w:p w:rsidR="008F353F" w:rsidRPr="00DD4BF3" w:rsidRDefault="008F353F" w:rsidP="00556BA7">
            <w:pPr>
              <w:autoSpaceDE w:val="0"/>
              <w:autoSpaceDN w:val="0"/>
              <w:adjustRightInd w:val="0"/>
              <w:spacing w:after="100" w:afterAutospacing="1" w:line="240" w:lineRule="auto"/>
              <w:ind w:left="-57" w:right="60" w:firstLine="360"/>
              <w:jc w:val="right"/>
              <w:rPr>
                <w:rFonts w:ascii="Times New Roman" w:hAnsi="Times New Roman" w:cs="Times New Roman"/>
                <w:color w:val="000000"/>
                <w:sz w:val="24"/>
                <w:szCs w:val="24"/>
              </w:rPr>
            </w:pPr>
            <w:r w:rsidRPr="00DD4BF3">
              <w:rPr>
                <w:rFonts w:ascii="Times New Roman" w:hAnsi="Times New Roman" w:cs="Times New Roman"/>
                <w:color w:val="000000"/>
                <w:sz w:val="24"/>
                <w:szCs w:val="24"/>
              </w:rPr>
              <w:t>.123</w:t>
            </w:r>
          </w:p>
        </w:tc>
        <w:tc>
          <w:tcPr>
            <w:tcW w:w="1985" w:type="dxa"/>
            <w:tcBorders>
              <w:top w:val="single" w:sz="16" w:space="0" w:color="000000"/>
              <w:bottom w:val="single" w:sz="16" w:space="0" w:color="000000"/>
            </w:tcBorders>
            <w:shd w:val="clear" w:color="auto" w:fill="FFFFFF"/>
            <w:vAlign w:val="center"/>
          </w:tcPr>
          <w:p w:rsidR="008F353F" w:rsidRPr="00DD4BF3" w:rsidRDefault="008F353F" w:rsidP="00556BA7">
            <w:pPr>
              <w:autoSpaceDE w:val="0"/>
              <w:autoSpaceDN w:val="0"/>
              <w:adjustRightInd w:val="0"/>
              <w:spacing w:after="100" w:afterAutospacing="1" w:line="240" w:lineRule="auto"/>
              <w:ind w:left="-57" w:right="60" w:firstLine="360"/>
              <w:jc w:val="right"/>
              <w:rPr>
                <w:rFonts w:ascii="Times New Roman" w:hAnsi="Times New Roman" w:cs="Times New Roman"/>
                <w:color w:val="000000"/>
                <w:sz w:val="24"/>
                <w:szCs w:val="24"/>
              </w:rPr>
            </w:pPr>
            <w:r w:rsidRPr="00DD4BF3">
              <w:rPr>
                <w:rFonts w:ascii="Times New Roman" w:hAnsi="Times New Roman" w:cs="Times New Roman"/>
                <w:color w:val="000000"/>
                <w:sz w:val="24"/>
                <w:szCs w:val="24"/>
              </w:rPr>
              <w:t>.097</w:t>
            </w:r>
          </w:p>
        </w:tc>
        <w:tc>
          <w:tcPr>
            <w:tcW w:w="2551" w:type="dxa"/>
            <w:tcBorders>
              <w:top w:val="single" w:sz="16" w:space="0" w:color="000000"/>
              <w:bottom w:val="single" w:sz="16" w:space="0" w:color="000000"/>
              <w:right w:val="single" w:sz="16" w:space="0" w:color="000000"/>
            </w:tcBorders>
            <w:shd w:val="clear" w:color="auto" w:fill="FFFFFF"/>
            <w:vAlign w:val="center"/>
          </w:tcPr>
          <w:p w:rsidR="008F353F" w:rsidRPr="00DD4BF3" w:rsidRDefault="008F353F" w:rsidP="00556BA7">
            <w:pPr>
              <w:autoSpaceDE w:val="0"/>
              <w:autoSpaceDN w:val="0"/>
              <w:adjustRightInd w:val="0"/>
              <w:spacing w:after="100" w:afterAutospacing="1" w:line="240" w:lineRule="auto"/>
              <w:ind w:left="-57" w:right="60" w:firstLine="360"/>
              <w:jc w:val="right"/>
              <w:rPr>
                <w:rFonts w:ascii="Times New Roman" w:hAnsi="Times New Roman" w:cs="Times New Roman"/>
                <w:color w:val="000000"/>
                <w:sz w:val="24"/>
                <w:szCs w:val="24"/>
              </w:rPr>
            </w:pPr>
            <w:r w:rsidRPr="00DD4BF3">
              <w:rPr>
                <w:rFonts w:ascii="Times New Roman" w:hAnsi="Times New Roman" w:cs="Times New Roman"/>
                <w:color w:val="000000"/>
                <w:sz w:val="24"/>
                <w:szCs w:val="24"/>
              </w:rPr>
              <w:t>9.903</w:t>
            </w:r>
          </w:p>
        </w:tc>
      </w:tr>
      <w:tr w:rsidR="008F353F" w:rsidRPr="00DD4BF3" w:rsidTr="008F353F">
        <w:trPr>
          <w:cantSplit/>
        </w:trPr>
        <w:tc>
          <w:tcPr>
            <w:tcW w:w="7513" w:type="dxa"/>
            <w:gridSpan w:val="5"/>
            <w:tcBorders>
              <w:top w:val="nil"/>
              <w:left w:val="nil"/>
              <w:bottom w:val="nil"/>
              <w:right w:val="nil"/>
            </w:tcBorders>
            <w:shd w:val="clear" w:color="auto" w:fill="FFFFFF"/>
          </w:tcPr>
          <w:p w:rsidR="008F353F" w:rsidRPr="00DD4BF3" w:rsidRDefault="008F353F" w:rsidP="00556BA7">
            <w:pPr>
              <w:autoSpaceDE w:val="0"/>
              <w:autoSpaceDN w:val="0"/>
              <w:adjustRightInd w:val="0"/>
              <w:spacing w:after="100" w:afterAutospacing="1" w:line="240" w:lineRule="auto"/>
              <w:ind w:left="-57" w:right="60"/>
              <w:rPr>
                <w:rFonts w:ascii="Times New Roman" w:hAnsi="Times New Roman" w:cs="Times New Roman"/>
                <w:color w:val="000000"/>
                <w:sz w:val="24"/>
                <w:szCs w:val="24"/>
              </w:rPr>
            </w:pPr>
          </w:p>
        </w:tc>
      </w:tr>
    </w:tbl>
    <w:p w:rsidR="00556BA7" w:rsidRPr="001870AD" w:rsidRDefault="008F353F" w:rsidP="00556BA7">
      <w:pPr>
        <w:pStyle w:val="ListParagraph"/>
        <w:spacing w:after="100" w:afterAutospacing="1" w:line="240" w:lineRule="auto"/>
        <w:ind w:left="1383" w:firstLine="57"/>
        <w:jc w:val="both"/>
        <w:rPr>
          <w:rFonts w:ascii="Times New Roman" w:hAnsi="Times New Roman" w:cs="Times New Roman"/>
          <w:i/>
          <w:sz w:val="24"/>
          <w:szCs w:val="24"/>
        </w:rPr>
      </w:pPr>
      <w:r w:rsidRPr="001870AD">
        <w:rPr>
          <w:rFonts w:ascii="Times New Roman" w:hAnsi="Times New Roman" w:cs="Times New Roman"/>
          <w:i/>
          <w:sz w:val="24"/>
          <w:szCs w:val="24"/>
        </w:rPr>
        <w:t>Sumber: Output SPSS 23, Hasil Olah Data, 2020</w:t>
      </w:r>
    </w:p>
    <w:p w:rsidR="00556BA7" w:rsidRPr="001870AD" w:rsidRDefault="00556BA7" w:rsidP="00556BA7">
      <w:pPr>
        <w:pStyle w:val="ListParagraph"/>
        <w:spacing w:after="100" w:afterAutospacing="1" w:line="240" w:lineRule="auto"/>
        <w:ind w:left="-57" w:firstLine="360"/>
        <w:jc w:val="both"/>
        <w:rPr>
          <w:rFonts w:ascii="Times New Roman" w:hAnsi="Times New Roman" w:cs="Times New Roman"/>
          <w:i/>
          <w:sz w:val="24"/>
          <w:szCs w:val="24"/>
        </w:rPr>
      </w:pPr>
    </w:p>
    <w:p w:rsidR="008F353F" w:rsidRPr="001870AD" w:rsidRDefault="008F353F" w:rsidP="00AA0545">
      <w:pPr>
        <w:pStyle w:val="ListParagraph"/>
        <w:spacing w:after="0" w:line="240" w:lineRule="auto"/>
        <w:ind w:left="0" w:firstLine="720"/>
        <w:jc w:val="both"/>
        <w:rPr>
          <w:rFonts w:ascii="Times New Roman" w:hAnsi="Times New Roman" w:cs="Times New Roman"/>
          <w:sz w:val="24"/>
          <w:szCs w:val="24"/>
          <w:lang w:val="en-US"/>
        </w:rPr>
      </w:pPr>
      <w:r w:rsidRPr="001870AD">
        <w:rPr>
          <w:rFonts w:ascii="Times New Roman" w:hAnsi="Times New Roman" w:cs="Times New Roman"/>
          <w:sz w:val="24"/>
          <w:szCs w:val="24"/>
        </w:rPr>
        <w:t>Hasil pengujian regresi sederhana menunjukkan bahwa koefisien determinasi (R</w:t>
      </w:r>
      <w:r w:rsidRPr="001870AD">
        <w:rPr>
          <w:rFonts w:ascii="Times New Roman" w:hAnsi="Times New Roman" w:cs="Times New Roman"/>
          <w:sz w:val="24"/>
          <w:szCs w:val="24"/>
          <w:vertAlign w:val="superscript"/>
        </w:rPr>
        <w:t>2</w:t>
      </w:r>
      <w:r w:rsidRPr="001870AD">
        <w:rPr>
          <w:rFonts w:ascii="Times New Roman" w:hAnsi="Times New Roman" w:cs="Times New Roman"/>
          <w:sz w:val="24"/>
          <w:szCs w:val="24"/>
        </w:rPr>
        <w:t xml:space="preserve">) sebesar 0,123 atau 12,3%. Jadi dapat dikatakan bahwa 12,3% minat belajar siswa dipengaruhi oleh </w:t>
      </w:r>
      <w:proofErr w:type="spellStart"/>
      <w:r w:rsidRPr="001870AD">
        <w:rPr>
          <w:rFonts w:ascii="Times New Roman" w:hAnsi="Times New Roman" w:cs="Times New Roman"/>
          <w:sz w:val="24"/>
          <w:szCs w:val="24"/>
          <w:lang w:val="en-ID"/>
        </w:rPr>
        <w:t>motivasi</w:t>
      </w:r>
      <w:proofErr w:type="spellEnd"/>
      <w:r w:rsidRPr="001870AD">
        <w:rPr>
          <w:rFonts w:ascii="Times New Roman" w:hAnsi="Times New Roman" w:cs="Times New Roman"/>
          <w:sz w:val="24"/>
          <w:szCs w:val="24"/>
          <w:lang w:val="en-ID"/>
        </w:rPr>
        <w:t xml:space="preserve"> </w:t>
      </w:r>
      <w:proofErr w:type="spellStart"/>
      <w:r w:rsidRPr="001870AD">
        <w:rPr>
          <w:rFonts w:ascii="Times New Roman" w:hAnsi="Times New Roman" w:cs="Times New Roman"/>
          <w:sz w:val="24"/>
          <w:szCs w:val="24"/>
          <w:lang w:val="en-ID"/>
        </w:rPr>
        <w:t>orang</w:t>
      </w:r>
      <w:proofErr w:type="spellEnd"/>
      <w:r w:rsidRPr="001870AD">
        <w:rPr>
          <w:rFonts w:ascii="Times New Roman" w:hAnsi="Times New Roman" w:cs="Times New Roman"/>
          <w:sz w:val="24"/>
          <w:szCs w:val="24"/>
          <w:lang w:val="en-ID"/>
        </w:rPr>
        <w:t xml:space="preserve"> </w:t>
      </w:r>
      <w:proofErr w:type="spellStart"/>
      <w:r w:rsidRPr="001870AD">
        <w:rPr>
          <w:rFonts w:ascii="Times New Roman" w:hAnsi="Times New Roman" w:cs="Times New Roman"/>
          <w:sz w:val="24"/>
          <w:szCs w:val="24"/>
          <w:lang w:val="en-ID"/>
        </w:rPr>
        <w:t>tua</w:t>
      </w:r>
      <w:proofErr w:type="spellEnd"/>
      <w:r w:rsidRPr="001870AD">
        <w:rPr>
          <w:rFonts w:ascii="Times New Roman" w:hAnsi="Times New Roman" w:cs="Times New Roman"/>
          <w:sz w:val="24"/>
          <w:szCs w:val="24"/>
        </w:rPr>
        <w:t>. Sedangkan sisanya 87,7% dipengaruhi variabel lain yang tidak diteliti dalam penelitian ini, contohnya, perhatian guru, motivasi belajar, peran guru, kreativitas guru, dan lain sebagainya.</w:t>
      </w:r>
    </w:p>
    <w:p w:rsidR="009F032D" w:rsidRPr="001870AD" w:rsidRDefault="009F032D" w:rsidP="008F353F">
      <w:pPr>
        <w:pStyle w:val="ListParagraph"/>
        <w:spacing w:after="0" w:line="240" w:lineRule="auto"/>
        <w:ind w:left="0" w:firstLine="360"/>
        <w:jc w:val="both"/>
        <w:rPr>
          <w:rFonts w:ascii="Times New Roman" w:hAnsi="Times New Roman" w:cs="Times New Roman"/>
          <w:sz w:val="24"/>
          <w:szCs w:val="24"/>
          <w:lang w:val="en-US"/>
        </w:rPr>
      </w:pPr>
    </w:p>
    <w:p w:rsidR="008F353F" w:rsidRPr="001870AD" w:rsidRDefault="002F037E" w:rsidP="004A73CE">
      <w:pPr>
        <w:spacing w:after="0" w:line="240" w:lineRule="auto"/>
        <w:jc w:val="both"/>
        <w:rPr>
          <w:rFonts w:ascii="Times New Roman" w:hAnsi="Times New Roman" w:cs="Times New Roman"/>
          <w:b/>
          <w:sz w:val="24"/>
          <w:szCs w:val="24"/>
          <w:lang w:val="en-US"/>
        </w:rPr>
      </w:pPr>
      <w:proofErr w:type="spellStart"/>
      <w:r w:rsidRPr="001870AD">
        <w:rPr>
          <w:rFonts w:ascii="Times New Roman" w:hAnsi="Times New Roman" w:cs="Times New Roman"/>
          <w:b/>
          <w:sz w:val="24"/>
          <w:szCs w:val="24"/>
          <w:lang w:val="en-US"/>
        </w:rPr>
        <w:t>Pem</w:t>
      </w:r>
      <w:r w:rsidR="009F032D" w:rsidRPr="001870AD">
        <w:rPr>
          <w:rFonts w:ascii="Times New Roman" w:hAnsi="Times New Roman" w:cs="Times New Roman"/>
          <w:b/>
          <w:sz w:val="24"/>
          <w:szCs w:val="24"/>
          <w:lang w:val="en-US"/>
        </w:rPr>
        <w:t>bahasan</w:t>
      </w:r>
      <w:proofErr w:type="spellEnd"/>
      <w:r w:rsidR="009F032D" w:rsidRPr="001870AD">
        <w:rPr>
          <w:rFonts w:ascii="Times New Roman" w:hAnsi="Times New Roman" w:cs="Times New Roman"/>
          <w:b/>
          <w:sz w:val="24"/>
          <w:szCs w:val="24"/>
          <w:lang w:val="en-US"/>
        </w:rPr>
        <w:t xml:space="preserve"> </w:t>
      </w:r>
      <w:proofErr w:type="spellStart"/>
      <w:r w:rsidR="009F032D" w:rsidRPr="001870AD">
        <w:rPr>
          <w:rFonts w:ascii="Times New Roman" w:hAnsi="Times New Roman" w:cs="Times New Roman"/>
          <w:b/>
          <w:sz w:val="24"/>
          <w:szCs w:val="24"/>
          <w:lang w:val="en-US"/>
        </w:rPr>
        <w:t>Hasil</w:t>
      </w:r>
      <w:proofErr w:type="spellEnd"/>
      <w:r w:rsidR="009F032D" w:rsidRPr="001870AD">
        <w:rPr>
          <w:rFonts w:ascii="Times New Roman" w:hAnsi="Times New Roman" w:cs="Times New Roman"/>
          <w:b/>
          <w:sz w:val="24"/>
          <w:szCs w:val="24"/>
          <w:lang w:val="en-US"/>
        </w:rPr>
        <w:t xml:space="preserve"> </w:t>
      </w:r>
      <w:proofErr w:type="spellStart"/>
      <w:r w:rsidR="009F032D" w:rsidRPr="001870AD">
        <w:rPr>
          <w:rFonts w:ascii="Times New Roman" w:hAnsi="Times New Roman" w:cs="Times New Roman"/>
          <w:b/>
          <w:sz w:val="24"/>
          <w:szCs w:val="24"/>
          <w:lang w:val="en-US"/>
        </w:rPr>
        <w:t>Penelitian</w:t>
      </w:r>
      <w:proofErr w:type="spellEnd"/>
    </w:p>
    <w:p w:rsidR="009F032D" w:rsidRPr="001870AD" w:rsidRDefault="009F032D" w:rsidP="009F032D">
      <w:pPr>
        <w:tabs>
          <w:tab w:val="left" w:pos="0"/>
          <w:tab w:val="left" w:pos="540"/>
        </w:tabs>
        <w:spacing w:after="0" w:line="240" w:lineRule="auto"/>
        <w:jc w:val="both"/>
        <w:rPr>
          <w:rFonts w:ascii="Times New Roman" w:hAnsi="Times New Roman" w:cs="Times New Roman"/>
          <w:sz w:val="24"/>
          <w:szCs w:val="24"/>
        </w:rPr>
      </w:pPr>
      <w:r w:rsidRPr="001870AD">
        <w:rPr>
          <w:rFonts w:ascii="Times New Roman" w:hAnsi="Times New Roman" w:cs="Times New Roman"/>
          <w:sz w:val="24"/>
          <w:szCs w:val="24"/>
          <w:lang w:val="en-US"/>
        </w:rPr>
        <w:tab/>
      </w:r>
      <w:r w:rsidRPr="001870AD">
        <w:rPr>
          <w:rFonts w:ascii="Times New Roman" w:hAnsi="Times New Roman" w:cs="Times New Roman"/>
          <w:sz w:val="24"/>
          <w:szCs w:val="24"/>
        </w:rPr>
        <w:t xml:space="preserve">Orang tua merupakan faktor yang penting dalam kaitannya dengan minat belajar anak maka tugas orang tua sangat berperan dalam menumbuhkan semangat belajar anak. Orang tua hendaknya memberikan motivasi kepada anak-anaknya, sehingga akan timbul dalam diri anak itu hasyrat belajar yang lebih baik, anak akan dapat menyadari apa gunanya belajar itu, jika diberikan perangsang atau motivasi. Hal ini karena belajar adalah suatu proses yang </w:t>
      </w:r>
      <w:r w:rsidRPr="001870AD">
        <w:rPr>
          <w:rFonts w:ascii="Times New Roman" w:hAnsi="Times New Roman" w:cs="Times New Roman"/>
          <w:sz w:val="24"/>
          <w:szCs w:val="24"/>
        </w:rPr>
        <w:lastRenderedPageBreak/>
        <w:t>timbul dari dalam. Maka motivasi orang tua merupakan faktor yang memegang peran penting terhadap minat belajar anak.</w:t>
      </w:r>
    </w:p>
    <w:p w:rsidR="009F032D" w:rsidRPr="001870AD" w:rsidRDefault="009F032D" w:rsidP="009F032D">
      <w:pPr>
        <w:pStyle w:val="ListParagraph"/>
        <w:tabs>
          <w:tab w:val="left" w:pos="540"/>
        </w:tabs>
        <w:spacing w:after="0" w:line="240" w:lineRule="auto"/>
        <w:ind w:left="0" w:firstLine="540"/>
        <w:jc w:val="both"/>
        <w:rPr>
          <w:rFonts w:ascii="Times New Roman" w:hAnsi="Times New Roman" w:cs="Times New Roman"/>
          <w:sz w:val="24"/>
          <w:szCs w:val="24"/>
        </w:rPr>
      </w:pPr>
      <w:r w:rsidRPr="001870AD">
        <w:rPr>
          <w:rFonts w:ascii="Times New Roman" w:hAnsi="Times New Roman" w:cs="Times New Roman"/>
          <w:sz w:val="24"/>
          <w:szCs w:val="24"/>
        </w:rPr>
        <w:t>Oleh karena itu sudah jelas jika semakin baik motivasi orang tua, maka akan semakin baik juga minat belajar siswa yang diperoleh oleh seorang anak. Hal itu sesuai dengan pernyataan Hamalik (2011: 97) yang mengatakan bahwa fungsi dari motivasi dalam proses belajar mengajar adalah: 1) Mendorong timbulnya kelakuan atau suatu perbuatan. Tanpa motivasi tidak akan timbul perbuatan seperti belajar. 2) Sebagai pengarah, artinya mengarahkan perbuatan kepada pencapaian tujuan yang diinginkan. 3) Sebagai pengerak, artinya menggerakkan tingkah laku seseorang. Kuat lemahnya motivasi akan menentukan cepat atau lambatnya suatu pekerjaan seseorang.</w:t>
      </w:r>
    </w:p>
    <w:p w:rsidR="009F032D" w:rsidRPr="001870AD" w:rsidRDefault="009F032D" w:rsidP="00CF4FAC">
      <w:pPr>
        <w:pStyle w:val="ListParagraph"/>
        <w:spacing w:after="0" w:line="240" w:lineRule="auto"/>
        <w:ind w:left="0" w:firstLine="540"/>
        <w:jc w:val="both"/>
        <w:rPr>
          <w:rFonts w:ascii="Times New Roman" w:hAnsi="Times New Roman" w:cs="Times New Roman"/>
          <w:sz w:val="24"/>
          <w:szCs w:val="24"/>
        </w:rPr>
      </w:pPr>
      <w:r w:rsidRPr="001870AD">
        <w:rPr>
          <w:rFonts w:ascii="Times New Roman" w:hAnsi="Times New Roman" w:cs="Times New Roman"/>
          <w:sz w:val="24"/>
          <w:szCs w:val="24"/>
        </w:rPr>
        <w:t>Motivasi orang tua merupakan salah satu potensi yang besar dan positif memberi pengaruh pada minat belajar siswa. Maka orang tua sudah sepatutnya mendorong, memberi semangat dan memberi bimbingan yang baik kepadanya anaknya. Selain itu perlu adanya komunikasi yang lancar antara orang tua dan anak, serta tercukupinya pemenuhan kebutuhan hidup dan kelengkapan belajar anak.</w:t>
      </w:r>
    </w:p>
    <w:p w:rsidR="009F032D" w:rsidRPr="001870AD" w:rsidRDefault="009F032D" w:rsidP="00CF4FAC">
      <w:pPr>
        <w:pStyle w:val="ListParagraph"/>
        <w:spacing w:after="0" w:line="240" w:lineRule="auto"/>
        <w:ind w:left="0" w:firstLine="540"/>
        <w:jc w:val="both"/>
        <w:rPr>
          <w:rFonts w:ascii="Times New Roman" w:hAnsi="Times New Roman" w:cs="Times New Roman"/>
          <w:sz w:val="24"/>
          <w:szCs w:val="24"/>
          <w:lang w:val="en-US"/>
        </w:rPr>
      </w:pPr>
      <w:r w:rsidRPr="001870AD">
        <w:rPr>
          <w:rFonts w:ascii="Times New Roman" w:hAnsi="Times New Roman" w:cs="Times New Roman"/>
          <w:sz w:val="24"/>
          <w:szCs w:val="24"/>
        </w:rPr>
        <w:t xml:space="preserve">Berdasarkan dari hasil analisis pada instrumen </w:t>
      </w:r>
      <w:proofErr w:type="spellStart"/>
      <w:r w:rsidRPr="001870AD">
        <w:rPr>
          <w:rFonts w:ascii="Times New Roman" w:hAnsi="Times New Roman" w:cs="Times New Roman"/>
          <w:sz w:val="24"/>
          <w:szCs w:val="24"/>
          <w:lang w:val="en-ID"/>
        </w:rPr>
        <w:t>motivasi</w:t>
      </w:r>
      <w:proofErr w:type="spellEnd"/>
      <w:r w:rsidRPr="001870AD">
        <w:rPr>
          <w:rFonts w:ascii="Times New Roman" w:hAnsi="Times New Roman" w:cs="Times New Roman"/>
          <w:sz w:val="24"/>
          <w:szCs w:val="24"/>
          <w:lang w:val="en-ID"/>
        </w:rPr>
        <w:t xml:space="preserve"> </w:t>
      </w:r>
      <w:proofErr w:type="spellStart"/>
      <w:r w:rsidRPr="001870AD">
        <w:rPr>
          <w:rFonts w:ascii="Times New Roman" w:hAnsi="Times New Roman" w:cs="Times New Roman"/>
          <w:sz w:val="24"/>
          <w:szCs w:val="24"/>
          <w:lang w:val="en-ID"/>
        </w:rPr>
        <w:t>orang</w:t>
      </w:r>
      <w:proofErr w:type="spellEnd"/>
      <w:r w:rsidRPr="001870AD">
        <w:rPr>
          <w:rFonts w:ascii="Times New Roman" w:hAnsi="Times New Roman" w:cs="Times New Roman"/>
          <w:sz w:val="24"/>
          <w:szCs w:val="24"/>
          <w:lang w:val="en-ID"/>
        </w:rPr>
        <w:t xml:space="preserve"> </w:t>
      </w:r>
      <w:proofErr w:type="spellStart"/>
      <w:r w:rsidRPr="001870AD">
        <w:rPr>
          <w:rFonts w:ascii="Times New Roman" w:hAnsi="Times New Roman" w:cs="Times New Roman"/>
          <w:sz w:val="24"/>
          <w:szCs w:val="24"/>
          <w:lang w:val="en-ID"/>
        </w:rPr>
        <w:t>tua</w:t>
      </w:r>
      <w:proofErr w:type="spellEnd"/>
      <w:r w:rsidRPr="001870AD">
        <w:rPr>
          <w:rFonts w:ascii="Times New Roman" w:hAnsi="Times New Roman" w:cs="Times New Roman"/>
          <w:sz w:val="24"/>
          <w:szCs w:val="24"/>
        </w:rPr>
        <w:t xml:space="preserve"> dan aktivitas guru, semua butir pertanyaan yang telah diujikan kepada responden (siswa) dinyatakan valid dan reliabel. Sesuai dengan teori yang dikemukakan oleh Sugiyono (2013:348) menyebutkan instrumen yang valid dan reliabel merupakan syarat mutlak untuk mendapatkan hasil penelitian yang valid dan reliabel. Pernyataan tersebut didukung oleh hasil analisis persamaan regresi yakni, Y = a + bX atau Y = a + bX atau Y = 59,020 + 0.279. Persamaan regresi ini menampilkan uji signifikansi dengan uji t yaitu untuk mengetahui apakah ada pengaruh yang signifikan antara </w:t>
      </w:r>
      <w:proofErr w:type="spellStart"/>
      <w:r w:rsidRPr="001870AD">
        <w:rPr>
          <w:rFonts w:ascii="Times New Roman" w:hAnsi="Times New Roman" w:cs="Times New Roman"/>
          <w:sz w:val="24"/>
          <w:szCs w:val="24"/>
          <w:lang w:val="en-ID"/>
        </w:rPr>
        <w:t>motivasi</w:t>
      </w:r>
      <w:proofErr w:type="spellEnd"/>
      <w:r w:rsidRPr="001870AD">
        <w:rPr>
          <w:rFonts w:ascii="Times New Roman" w:hAnsi="Times New Roman" w:cs="Times New Roman"/>
          <w:sz w:val="24"/>
          <w:szCs w:val="24"/>
          <w:lang w:val="en-ID"/>
        </w:rPr>
        <w:t xml:space="preserve"> </w:t>
      </w:r>
      <w:proofErr w:type="spellStart"/>
      <w:r w:rsidRPr="001870AD">
        <w:rPr>
          <w:rFonts w:ascii="Times New Roman" w:hAnsi="Times New Roman" w:cs="Times New Roman"/>
          <w:sz w:val="24"/>
          <w:szCs w:val="24"/>
          <w:lang w:val="en-ID"/>
        </w:rPr>
        <w:t>orang</w:t>
      </w:r>
      <w:proofErr w:type="spellEnd"/>
      <w:r w:rsidRPr="001870AD">
        <w:rPr>
          <w:rFonts w:ascii="Times New Roman" w:hAnsi="Times New Roman" w:cs="Times New Roman"/>
          <w:sz w:val="24"/>
          <w:szCs w:val="24"/>
          <w:lang w:val="en-ID"/>
        </w:rPr>
        <w:t xml:space="preserve"> </w:t>
      </w:r>
      <w:proofErr w:type="spellStart"/>
      <w:r w:rsidRPr="001870AD">
        <w:rPr>
          <w:rFonts w:ascii="Times New Roman" w:hAnsi="Times New Roman" w:cs="Times New Roman"/>
          <w:sz w:val="24"/>
          <w:szCs w:val="24"/>
          <w:lang w:val="en-ID"/>
        </w:rPr>
        <w:t>tua</w:t>
      </w:r>
      <w:proofErr w:type="spellEnd"/>
      <w:r w:rsidRPr="001870AD">
        <w:rPr>
          <w:rFonts w:ascii="Times New Roman" w:hAnsi="Times New Roman" w:cs="Times New Roman"/>
          <w:sz w:val="24"/>
          <w:szCs w:val="24"/>
        </w:rPr>
        <w:t xml:space="preserve"> terhadap minat belajar siswa. Dari </w:t>
      </w:r>
      <w:r w:rsidRPr="001870AD">
        <w:rPr>
          <w:rFonts w:ascii="Times New Roman" w:hAnsi="Times New Roman" w:cs="Times New Roman"/>
          <w:i/>
          <w:sz w:val="24"/>
          <w:szCs w:val="24"/>
        </w:rPr>
        <w:t>output</w:t>
      </w:r>
      <w:r w:rsidRPr="001870AD">
        <w:rPr>
          <w:rFonts w:ascii="Times New Roman" w:hAnsi="Times New Roman" w:cs="Times New Roman"/>
          <w:sz w:val="24"/>
          <w:szCs w:val="24"/>
        </w:rPr>
        <w:t xml:space="preserve"> di atas (</w:t>
      </w:r>
      <w:r w:rsidRPr="001870AD">
        <w:rPr>
          <w:rFonts w:ascii="Times New Roman" w:hAnsi="Times New Roman" w:cs="Times New Roman"/>
          <w:i/>
          <w:sz w:val="24"/>
          <w:szCs w:val="24"/>
        </w:rPr>
        <w:t>tabel coefficients</w:t>
      </w:r>
      <w:r w:rsidRPr="001870AD">
        <w:rPr>
          <w:rFonts w:ascii="Times New Roman" w:hAnsi="Times New Roman" w:cs="Times New Roman"/>
          <w:sz w:val="24"/>
          <w:szCs w:val="24"/>
        </w:rPr>
        <w:t>) diketahui, t</w:t>
      </w:r>
      <w:r w:rsidRPr="001870AD">
        <w:rPr>
          <w:rFonts w:ascii="Times New Roman" w:hAnsi="Times New Roman" w:cs="Times New Roman"/>
          <w:sz w:val="24"/>
          <w:szCs w:val="24"/>
          <w:vertAlign w:val="subscript"/>
        </w:rPr>
        <w:t>hitung</w:t>
      </w:r>
      <w:r w:rsidRPr="001870AD">
        <w:rPr>
          <w:rFonts w:ascii="Times New Roman" w:hAnsi="Times New Roman" w:cs="Times New Roman"/>
          <w:sz w:val="24"/>
          <w:szCs w:val="24"/>
        </w:rPr>
        <w:t xml:space="preserve"> (2,180) &gt; t</w:t>
      </w:r>
      <w:r w:rsidRPr="001870AD">
        <w:rPr>
          <w:rFonts w:ascii="Times New Roman" w:hAnsi="Times New Roman" w:cs="Times New Roman"/>
          <w:sz w:val="24"/>
          <w:szCs w:val="24"/>
          <w:vertAlign w:val="subscript"/>
        </w:rPr>
        <w:t>tabel</w:t>
      </w:r>
      <w:r w:rsidRPr="001870AD">
        <w:rPr>
          <w:rFonts w:ascii="Times New Roman" w:hAnsi="Times New Roman" w:cs="Times New Roman"/>
          <w:sz w:val="24"/>
          <w:szCs w:val="24"/>
        </w:rPr>
        <w:t xml:space="preserve"> 1.68830 dengan nilai signifikansi 0,036 &lt; 0,05, maka Ho ditolak dan Ha diterima, yang berarti Ada pengaruh yang signifikan variabel </w:t>
      </w:r>
      <w:proofErr w:type="spellStart"/>
      <w:r w:rsidRPr="001870AD">
        <w:rPr>
          <w:rFonts w:ascii="Times New Roman" w:hAnsi="Times New Roman" w:cs="Times New Roman"/>
          <w:sz w:val="24"/>
          <w:szCs w:val="24"/>
          <w:lang w:val="en-ID"/>
        </w:rPr>
        <w:t>motivasi</w:t>
      </w:r>
      <w:proofErr w:type="spellEnd"/>
      <w:r w:rsidRPr="001870AD">
        <w:rPr>
          <w:rFonts w:ascii="Times New Roman" w:hAnsi="Times New Roman" w:cs="Times New Roman"/>
          <w:sz w:val="24"/>
          <w:szCs w:val="24"/>
          <w:lang w:val="en-ID"/>
        </w:rPr>
        <w:t xml:space="preserve"> </w:t>
      </w:r>
      <w:proofErr w:type="spellStart"/>
      <w:r w:rsidRPr="001870AD">
        <w:rPr>
          <w:rFonts w:ascii="Times New Roman" w:hAnsi="Times New Roman" w:cs="Times New Roman"/>
          <w:sz w:val="24"/>
          <w:szCs w:val="24"/>
          <w:lang w:val="en-ID"/>
        </w:rPr>
        <w:t>orang</w:t>
      </w:r>
      <w:proofErr w:type="spellEnd"/>
      <w:r w:rsidRPr="001870AD">
        <w:rPr>
          <w:rFonts w:ascii="Times New Roman" w:hAnsi="Times New Roman" w:cs="Times New Roman"/>
          <w:sz w:val="24"/>
          <w:szCs w:val="24"/>
          <w:lang w:val="en-ID"/>
        </w:rPr>
        <w:t xml:space="preserve"> </w:t>
      </w:r>
      <w:proofErr w:type="spellStart"/>
      <w:r w:rsidRPr="001870AD">
        <w:rPr>
          <w:rFonts w:ascii="Times New Roman" w:hAnsi="Times New Roman" w:cs="Times New Roman"/>
          <w:sz w:val="24"/>
          <w:szCs w:val="24"/>
          <w:lang w:val="en-ID"/>
        </w:rPr>
        <w:t>tua</w:t>
      </w:r>
      <w:proofErr w:type="spellEnd"/>
      <w:r w:rsidRPr="001870AD">
        <w:rPr>
          <w:rFonts w:ascii="Times New Roman" w:hAnsi="Times New Roman" w:cs="Times New Roman"/>
          <w:sz w:val="24"/>
          <w:szCs w:val="24"/>
        </w:rPr>
        <w:t xml:space="preserve"> terhadap variabel minat belajar siswa. Berdasarkan tabel ANOVA, diperoleh nilai F</w:t>
      </w:r>
      <w:r w:rsidRPr="001870AD">
        <w:rPr>
          <w:rFonts w:ascii="Times New Roman" w:hAnsi="Times New Roman" w:cs="Times New Roman"/>
          <w:sz w:val="24"/>
          <w:szCs w:val="24"/>
          <w:vertAlign w:val="subscript"/>
        </w:rPr>
        <w:t>hitung</w:t>
      </w:r>
      <w:r w:rsidRPr="001870AD">
        <w:rPr>
          <w:rFonts w:ascii="Times New Roman" w:hAnsi="Times New Roman" w:cs="Times New Roman"/>
          <w:sz w:val="24"/>
          <w:szCs w:val="24"/>
        </w:rPr>
        <w:t xml:space="preserve"> sebesar 4,751 dan F</w:t>
      </w:r>
      <w:r w:rsidRPr="001870AD">
        <w:rPr>
          <w:rFonts w:ascii="Times New Roman" w:hAnsi="Times New Roman" w:cs="Times New Roman"/>
          <w:sz w:val="24"/>
          <w:szCs w:val="24"/>
          <w:vertAlign w:val="subscript"/>
        </w:rPr>
        <w:t>tabel</w:t>
      </w:r>
      <w:r w:rsidRPr="001870AD">
        <w:rPr>
          <w:rFonts w:ascii="Times New Roman" w:hAnsi="Times New Roman" w:cs="Times New Roman"/>
          <w:sz w:val="24"/>
          <w:szCs w:val="24"/>
        </w:rPr>
        <w:t xml:space="preserve"> sebesar 4,11. Dengan tingkat signifikansi (angka probabilitas) sebesar 0,036. Karena taraf signifikansi 0,036 &lt; 0,05 maka persamaan regresi yang dipergunakan dapat diterapkan dalam analisis data.</w:t>
      </w:r>
    </w:p>
    <w:p w:rsidR="00C63682" w:rsidRPr="001870AD" w:rsidRDefault="009F032D" w:rsidP="00591764">
      <w:pPr>
        <w:pStyle w:val="ListParagraph"/>
        <w:spacing w:after="0" w:line="240" w:lineRule="auto"/>
        <w:ind w:left="0" w:firstLine="720"/>
        <w:jc w:val="both"/>
        <w:rPr>
          <w:rFonts w:ascii="Times New Roman" w:hAnsi="Times New Roman" w:cs="Times New Roman"/>
          <w:sz w:val="24"/>
          <w:szCs w:val="24"/>
        </w:rPr>
      </w:pPr>
      <w:r w:rsidRPr="001870AD">
        <w:rPr>
          <w:rFonts w:ascii="Times New Roman" w:hAnsi="Times New Roman" w:cs="Times New Roman"/>
          <w:sz w:val="24"/>
          <w:szCs w:val="24"/>
        </w:rPr>
        <w:t xml:space="preserve">Besarnya </w:t>
      </w:r>
      <w:proofErr w:type="spellStart"/>
      <w:r w:rsidRPr="001870AD">
        <w:rPr>
          <w:rFonts w:ascii="Times New Roman" w:hAnsi="Times New Roman" w:cs="Times New Roman"/>
          <w:sz w:val="24"/>
          <w:szCs w:val="24"/>
          <w:lang w:val="en-ID"/>
        </w:rPr>
        <w:t>pengaruh</w:t>
      </w:r>
      <w:proofErr w:type="spellEnd"/>
      <w:r w:rsidRPr="001870AD">
        <w:rPr>
          <w:rFonts w:ascii="Times New Roman" w:hAnsi="Times New Roman" w:cs="Times New Roman"/>
          <w:sz w:val="24"/>
          <w:szCs w:val="24"/>
          <w:lang w:val="en-ID"/>
        </w:rPr>
        <w:t xml:space="preserve"> </w:t>
      </w:r>
      <w:proofErr w:type="spellStart"/>
      <w:r w:rsidRPr="001870AD">
        <w:rPr>
          <w:rFonts w:ascii="Times New Roman" w:hAnsi="Times New Roman" w:cs="Times New Roman"/>
          <w:sz w:val="24"/>
          <w:szCs w:val="24"/>
          <w:lang w:val="en-ID"/>
        </w:rPr>
        <w:t>motivasi</w:t>
      </w:r>
      <w:proofErr w:type="spellEnd"/>
      <w:r w:rsidRPr="001870AD">
        <w:rPr>
          <w:rFonts w:ascii="Times New Roman" w:hAnsi="Times New Roman" w:cs="Times New Roman"/>
          <w:sz w:val="24"/>
          <w:szCs w:val="24"/>
          <w:lang w:val="en-ID"/>
        </w:rPr>
        <w:t xml:space="preserve"> </w:t>
      </w:r>
      <w:proofErr w:type="spellStart"/>
      <w:r w:rsidRPr="001870AD">
        <w:rPr>
          <w:rFonts w:ascii="Times New Roman" w:hAnsi="Times New Roman" w:cs="Times New Roman"/>
          <w:sz w:val="24"/>
          <w:szCs w:val="24"/>
          <w:lang w:val="en-ID"/>
        </w:rPr>
        <w:t>orang</w:t>
      </w:r>
      <w:proofErr w:type="spellEnd"/>
      <w:r w:rsidRPr="001870AD">
        <w:rPr>
          <w:rFonts w:ascii="Times New Roman" w:hAnsi="Times New Roman" w:cs="Times New Roman"/>
          <w:sz w:val="24"/>
          <w:szCs w:val="24"/>
          <w:lang w:val="en-ID"/>
        </w:rPr>
        <w:t xml:space="preserve"> </w:t>
      </w:r>
      <w:proofErr w:type="spellStart"/>
      <w:r w:rsidRPr="001870AD">
        <w:rPr>
          <w:rFonts w:ascii="Times New Roman" w:hAnsi="Times New Roman" w:cs="Times New Roman"/>
          <w:sz w:val="24"/>
          <w:szCs w:val="24"/>
          <w:lang w:val="en-ID"/>
        </w:rPr>
        <w:t>tua</w:t>
      </w:r>
      <w:proofErr w:type="spellEnd"/>
      <w:r w:rsidRPr="001870AD">
        <w:rPr>
          <w:rFonts w:ascii="Times New Roman" w:hAnsi="Times New Roman" w:cs="Times New Roman"/>
          <w:sz w:val="24"/>
          <w:szCs w:val="24"/>
          <w:lang w:val="en-ID"/>
        </w:rPr>
        <w:t xml:space="preserve"> </w:t>
      </w:r>
      <w:proofErr w:type="spellStart"/>
      <w:r w:rsidRPr="001870AD">
        <w:rPr>
          <w:rFonts w:ascii="Times New Roman" w:hAnsi="Times New Roman" w:cs="Times New Roman"/>
          <w:sz w:val="24"/>
          <w:szCs w:val="24"/>
          <w:lang w:val="en-ID"/>
        </w:rPr>
        <w:t>terhadap</w:t>
      </w:r>
      <w:proofErr w:type="spellEnd"/>
      <w:r w:rsidRPr="001870AD">
        <w:rPr>
          <w:rFonts w:ascii="Times New Roman" w:hAnsi="Times New Roman" w:cs="Times New Roman"/>
          <w:sz w:val="24"/>
          <w:szCs w:val="24"/>
          <w:lang w:val="en-ID"/>
        </w:rPr>
        <w:t xml:space="preserve"> </w:t>
      </w:r>
      <w:r w:rsidRPr="001870AD">
        <w:rPr>
          <w:rFonts w:ascii="Times New Roman" w:hAnsi="Times New Roman" w:cs="Times New Roman"/>
          <w:sz w:val="24"/>
          <w:szCs w:val="24"/>
        </w:rPr>
        <w:t>minat belajar siswa</w:t>
      </w:r>
      <w:r w:rsidRPr="001870AD">
        <w:rPr>
          <w:rFonts w:ascii="Times New Roman" w:hAnsi="Times New Roman" w:cs="Times New Roman"/>
          <w:sz w:val="24"/>
          <w:szCs w:val="24"/>
          <w:lang w:val="en-ID"/>
        </w:rPr>
        <w:t xml:space="preserve"> </w:t>
      </w:r>
      <w:r w:rsidR="00A4015F" w:rsidRPr="001870AD">
        <w:rPr>
          <w:rFonts w:ascii="Times New Roman" w:hAnsi="Times New Roman" w:cs="Times New Roman"/>
          <w:sz w:val="24"/>
          <w:szCs w:val="24"/>
        </w:rPr>
        <w:t>SMP SATAP Negeri 7 Nangapanda</w:t>
      </w:r>
      <w:r w:rsidRPr="001870AD">
        <w:rPr>
          <w:rFonts w:ascii="Times New Roman" w:hAnsi="Times New Roman" w:cs="Times New Roman"/>
          <w:sz w:val="24"/>
          <w:szCs w:val="24"/>
        </w:rPr>
        <w:t xml:space="preserve"> Kabupaten Ende yang dilihat dari hasil </w:t>
      </w:r>
      <w:r w:rsidRPr="001870AD">
        <w:rPr>
          <w:rFonts w:ascii="Times New Roman" w:hAnsi="Times New Roman" w:cs="Times New Roman"/>
          <w:i/>
          <w:sz w:val="24"/>
          <w:szCs w:val="24"/>
        </w:rPr>
        <w:t>output</w:t>
      </w:r>
      <w:r w:rsidRPr="001870AD">
        <w:rPr>
          <w:rFonts w:ascii="Times New Roman" w:hAnsi="Times New Roman" w:cs="Times New Roman"/>
          <w:sz w:val="24"/>
          <w:szCs w:val="24"/>
        </w:rPr>
        <w:t xml:space="preserve"> koefisien determinasi (R</w:t>
      </w:r>
      <w:r w:rsidRPr="001870AD">
        <w:rPr>
          <w:rFonts w:ascii="Times New Roman" w:hAnsi="Times New Roman" w:cs="Times New Roman"/>
          <w:sz w:val="24"/>
          <w:szCs w:val="24"/>
          <w:vertAlign w:val="superscript"/>
        </w:rPr>
        <w:t>2</w:t>
      </w:r>
      <w:r w:rsidRPr="001870AD">
        <w:rPr>
          <w:rFonts w:ascii="Times New Roman" w:hAnsi="Times New Roman" w:cs="Times New Roman"/>
          <w:sz w:val="24"/>
          <w:szCs w:val="24"/>
        </w:rPr>
        <w:t xml:space="preserve">) sebesar 0,123 atau 12,3%. Jadi dapat dikatakan bahwa 12,3% minat belajar siswa dipengaruhi oleh </w:t>
      </w:r>
      <w:proofErr w:type="spellStart"/>
      <w:r w:rsidRPr="001870AD">
        <w:rPr>
          <w:rFonts w:ascii="Times New Roman" w:hAnsi="Times New Roman" w:cs="Times New Roman"/>
          <w:sz w:val="24"/>
          <w:szCs w:val="24"/>
          <w:lang w:val="en-ID"/>
        </w:rPr>
        <w:t>motivasi</w:t>
      </w:r>
      <w:proofErr w:type="spellEnd"/>
      <w:r w:rsidRPr="001870AD">
        <w:rPr>
          <w:rFonts w:ascii="Times New Roman" w:hAnsi="Times New Roman" w:cs="Times New Roman"/>
          <w:sz w:val="24"/>
          <w:szCs w:val="24"/>
          <w:lang w:val="en-ID"/>
        </w:rPr>
        <w:t xml:space="preserve"> </w:t>
      </w:r>
      <w:proofErr w:type="spellStart"/>
      <w:r w:rsidRPr="001870AD">
        <w:rPr>
          <w:rFonts w:ascii="Times New Roman" w:hAnsi="Times New Roman" w:cs="Times New Roman"/>
          <w:sz w:val="24"/>
          <w:szCs w:val="24"/>
          <w:lang w:val="en-ID"/>
        </w:rPr>
        <w:t>orang</w:t>
      </w:r>
      <w:proofErr w:type="spellEnd"/>
      <w:r w:rsidRPr="001870AD">
        <w:rPr>
          <w:rFonts w:ascii="Times New Roman" w:hAnsi="Times New Roman" w:cs="Times New Roman"/>
          <w:sz w:val="24"/>
          <w:szCs w:val="24"/>
          <w:lang w:val="en-ID"/>
        </w:rPr>
        <w:t xml:space="preserve"> </w:t>
      </w:r>
      <w:proofErr w:type="spellStart"/>
      <w:r w:rsidRPr="001870AD">
        <w:rPr>
          <w:rFonts w:ascii="Times New Roman" w:hAnsi="Times New Roman" w:cs="Times New Roman"/>
          <w:sz w:val="24"/>
          <w:szCs w:val="24"/>
          <w:lang w:val="en-ID"/>
        </w:rPr>
        <w:t>tua</w:t>
      </w:r>
      <w:proofErr w:type="spellEnd"/>
      <w:r w:rsidRPr="001870AD">
        <w:rPr>
          <w:rFonts w:ascii="Times New Roman" w:hAnsi="Times New Roman" w:cs="Times New Roman"/>
          <w:sz w:val="24"/>
          <w:szCs w:val="24"/>
        </w:rPr>
        <w:t>. Sedangkan sisanya 87,7% dipengaruhi variabel lain yang tidak diteliti dalam penelitian ini, contohnya, perhatian guru, motivasi belajar, peran guru, kreativitas guru, dan lain sebagainya.</w:t>
      </w:r>
    </w:p>
    <w:p w:rsidR="00144D1B" w:rsidRPr="001870AD" w:rsidRDefault="00144D1B" w:rsidP="00144D1B">
      <w:pPr>
        <w:pStyle w:val="ListParagraph"/>
        <w:spacing w:after="0" w:line="240" w:lineRule="auto"/>
        <w:ind w:left="0" w:firstLine="360"/>
        <w:jc w:val="both"/>
        <w:rPr>
          <w:rFonts w:ascii="Times New Roman" w:hAnsi="Times New Roman" w:cs="Times New Roman"/>
          <w:sz w:val="24"/>
          <w:szCs w:val="24"/>
        </w:rPr>
      </w:pPr>
    </w:p>
    <w:p w:rsidR="003B4636" w:rsidRPr="001870AD" w:rsidRDefault="00B94081" w:rsidP="00144D1B">
      <w:pPr>
        <w:tabs>
          <w:tab w:val="left" w:pos="1980"/>
        </w:tabs>
        <w:spacing w:after="0" w:line="240" w:lineRule="auto"/>
        <w:jc w:val="both"/>
        <w:rPr>
          <w:rFonts w:ascii="Times New Roman" w:hAnsi="Times New Roman" w:cs="Times New Roman"/>
          <w:b/>
          <w:sz w:val="24"/>
          <w:szCs w:val="24"/>
          <w:lang w:val="en-US"/>
        </w:rPr>
      </w:pPr>
      <w:proofErr w:type="spellStart"/>
      <w:r w:rsidRPr="001870AD">
        <w:rPr>
          <w:rFonts w:ascii="Times New Roman" w:hAnsi="Times New Roman" w:cs="Times New Roman"/>
          <w:b/>
          <w:sz w:val="24"/>
          <w:szCs w:val="24"/>
          <w:lang w:val="en-US"/>
        </w:rPr>
        <w:t>Simpulan</w:t>
      </w:r>
      <w:proofErr w:type="spellEnd"/>
    </w:p>
    <w:p w:rsidR="00CF4FAC" w:rsidRDefault="00CF4FAC" w:rsidP="00591764">
      <w:pPr>
        <w:pStyle w:val="ListParagraph"/>
        <w:spacing w:after="0" w:line="240" w:lineRule="auto"/>
        <w:ind w:left="0" w:firstLine="720"/>
        <w:jc w:val="both"/>
        <w:rPr>
          <w:rFonts w:ascii="Times New Roman" w:hAnsi="Times New Roman" w:cs="Times New Roman"/>
          <w:sz w:val="24"/>
          <w:szCs w:val="24"/>
        </w:rPr>
      </w:pPr>
      <w:r w:rsidRPr="001870AD">
        <w:rPr>
          <w:rFonts w:ascii="Times New Roman" w:hAnsi="Times New Roman" w:cs="Times New Roman"/>
          <w:sz w:val="24"/>
          <w:szCs w:val="24"/>
        </w:rPr>
        <w:t xml:space="preserve">Berdasarkan hasil penelitian dapat ditarik kesimpulan bahwa ada pengaruh positif dan signifikan </w:t>
      </w:r>
      <w:proofErr w:type="spellStart"/>
      <w:r w:rsidRPr="001870AD">
        <w:rPr>
          <w:rFonts w:ascii="Times New Roman" w:hAnsi="Times New Roman" w:cs="Times New Roman"/>
          <w:sz w:val="24"/>
          <w:szCs w:val="24"/>
          <w:lang w:val="en-ID"/>
        </w:rPr>
        <w:t>motivasi</w:t>
      </w:r>
      <w:proofErr w:type="spellEnd"/>
      <w:r w:rsidRPr="001870AD">
        <w:rPr>
          <w:rFonts w:ascii="Times New Roman" w:hAnsi="Times New Roman" w:cs="Times New Roman"/>
          <w:sz w:val="24"/>
          <w:szCs w:val="24"/>
          <w:lang w:val="en-ID"/>
        </w:rPr>
        <w:t xml:space="preserve"> </w:t>
      </w:r>
      <w:proofErr w:type="spellStart"/>
      <w:r w:rsidRPr="001870AD">
        <w:rPr>
          <w:rFonts w:ascii="Times New Roman" w:hAnsi="Times New Roman" w:cs="Times New Roman"/>
          <w:sz w:val="24"/>
          <w:szCs w:val="24"/>
          <w:lang w:val="en-ID"/>
        </w:rPr>
        <w:t>orang</w:t>
      </w:r>
      <w:proofErr w:type="spellEnd"/>
      <w:r w:rsidRPr="001870AD">
        <w:rPr>
          <w:rFonts w:ascii="Times New Roman" w:hAnsi="Times New Roman" w:cs="Times New Roman"/>
          <w:sz w:val="24"/>
          <w:szCs w:val="24"/>
          <w:lang w:val="en-ID"/>
        </w:rPr>
        <w:t xml:space="preserve"> </w:t>
      </w:r>
      <w:proofErr w:type="spellStart"/>
      <w:r w:rsidRPr="001870AD">
        <w:rPr>
          <w:rFonts w:ascii="Times New Roman" w:hAnsi="Times New Roman" w:cs="Times New Roman"/>
          <w:sz w:val="24"/>
          <w:szCs w:val="24"/>
          <w:lang w:val="en-ID"/>
        </w:rPr>
        <w:t>tua</w:t>
      </w:r>
      <w:proofErr w:type="spellEnd"/>
      <w:r w:rsidRPr="001870AD">
        <w:rPr>
          <w:rFonts w:ascii="Times New Roman" w:hAnsi="Times New Roman" w:cs="Times New Roman"/>
          <w:sz w:val="24"/>
          <w:szCs w:val="24"/>
        </w:rPr>
        <w:t xml:space="preserve"> terhadap minat belajar siswa, hal tersebut dapat dilihat dari nilai t</w:t>
      </w:r>
      <w:r w:rsidRPr="001870AD">
        <w:rPr>
          <w:rFonts w:ascii="Times New Roman" w:hAnsi="Times New Roman" w:cs="Times New Roman"/>
          <w:sz w:val="24"/>
          <w:szCs w:val="24"/>
          <w:vertAlign w:val="subscript"/>
        </w:rPr>
        <w:t>hitung</w:t>
      </w:r>
      <w:r w:rsidRPr="001870AD">
        <w:rPr>
          <w:rFonts w:ascii="Times New Roman" w:hAnsi="Times New Roman" w:cs="Times New Roman"/>
          <w:sz w:val="24"/>
          <w:szCs w:val="24"/>
        </w:rPr>
        <w:t xml:space="preserve"> (2,180) &gt; t</w:t>
      </w:r>
      <w:r w:rsidRPr="001870AD">
        <w:rPr>
          <w:rFonts w:ascii="Times New Roman" w:hAnsi="Times New Roman" w:cs="Times New Roman"/>
          <w:sz w:val="24"/>
          <w:szCs w:val="24"/>
          <w:vertAlign w:val="subscript"/>
        </w:rPr>
        <w:t>tabel</w:t>
      </w:r>
      <w:r w:rsidRPr="001870AD">
        <w:rPr>
          <w:rFonts w:ascii="Times New Roman" w:hAnsi="Times New Roman" w:cs="Times New Roman"/>
          <w:sz w:val="24"/>
          <w:szCs w:val="24"/>
        </w:rPr>
        <w:t xml:space="preserve"> 1.68830 dengan nilai signifikansi 0,036 &lt; 0,05, maka Ho ditolak dan Ha diterima, yang berarti Ada pengaruh yang signifikan variabel </w:t>
      </w:r>
      <w:proofErr w:type="spellStart"/>
      <w:r w:rsidRPr="001870AD">
        <w:rPr>
          <w:rFonts w:ascii="Times New Roman" w:hAnsi="Times New Roman" w:cs="Times New Roman"/>
          <w:sz w:val="24"/>
          <w:szCs w:val="24"/>
          <w:lang w:val="en-ID"/>
        </w:rPr>
        <w:t>motivasi</w:t>
      </w:r>
      <w:proofErr w:type="spellEnd"/>
      <w:r w:rsidRPr="001870AD">
        <w:rPr>
          <w:rFonts w:ascii="Times New Roman" w:hAnsi="Times New Roman" w:cs="Times New Roman"/>
          <w:sz w:val="24"/>
          <w:szCs w:val="24"/>
          <w:lang w:val="en-ID"/>
        </w:rPr>
        <w:t xml:space="preserve"> </w:t>
      </w:r>
      <w:proofErr w:type="spellStart"/>
      <w:r w:rsidRPr="001870AD">
        <w:rPr>
          <w:rFonts w:ascii="Times New Roman" w:hAnsi="Times New Roman" w:cs="Times New Roman"/>
          <w:sz w:val="24"/>
          <w:szCs w:val="24"/>
          <w:lang w:val="en-ID"/>
        </w:rPr>
        <w:t>orang</w:t>
      </w:r>
      <w:proofErr w:type="spellEnd"/>
      <w:r w:rsidRPr="001870AD">
        <w:rPr>
          <w:rFonts w:ascii="Times New Roman" w:hAnsi="Times New Roman" w:cs="Times New Roman"/>
          <w:sz w:val="24"/>
          <w:szCs w:val="24"/>
          <w:lang w:val="en-ID"/>
        </w:rPr>
        <w:t xml:space="preserve"> </w:t>
      </w:r>
      <w:proofErr w:type="spellStart"/>
      <w:r w:rsidRPr="001870AD">
        <w:rPr>
          <w:rFonts w:ascii="Times New Roman" w:hAnsi="Times New Roman" w:cs="Times New Roman"/>
          <w:sz w:val="24"/>
          <w:szCs w:val="24"/>
          <w:lang w:val="en-ID"/>
        </w:rPr>
        <w:t>tua</w:t>
      </w:r>
      <w:proofErr w:type="spellEnd"/>
      <w:r w:rsidRPr="001870AD">
        <w:rPr>
          <w:rFonts w:ascii="Times New Roman" w:hAnsi="Times New Roman" w:cs="Times New Roman"/>
          <w:sz w:val="24"/>
          <w:szCs w:val="24"/>
        </w:rPr>
        <w:t xml:space="preserve"> terhadap variabel minat belajar siswa. Dan besarnya </w:t>
      </w:r>
      <w:r w:rsidR="002A3290">
        <w:rPr>
          <w:rFonts w:ascii="Times New Roman" w:hAnsi="Times New Roman" w:cs="Times New Roman"/>
          <w:sz w:val="24"/>
          <w:szCs w:val="24"/>
        </w:rPr>
        <w:t>nilai pengaruh sebesar 0,13</w:t>
      </w:r>
      <w:r w:rsidRPr="001870AD">
        <w:rPr>
          <w:rFonts w:ascii="Times New Roman" w:hAnsi="Times New Roman" w:cs="Times New Roman"/>
          <w:sz w:val="24"/>
          <w:szCs w:val="24"/>
        </w:rPr>
        <w:t>3 atau 12,3</w:t>
      </w:r>
      <w:r w:rsidR="002A3290">
        <w:rPr>
          <w:rFonts w:ascii="Times New Roman" w:hAnsi="Times New Roman" w:cs="Times New Roman"/>
          <w:sz w:val="24"/>
          <w:szCs w:val="24"/>
        </w:rPr>
        <w:t>%. Jadi dapat dikatakan bahwa 13</w:t>
      </w:r>
      <w:r w:rsidRPr="001870AD">
        <w:rPr>
          <w:rFonts w:ascii="Times New Roman" w:hAnsi="Times New Roman" w:cs="Times New Roman"/>
          <w:sz w:val="24"/>
          <w:szCs w:val="24"/>
        </w:rPr>
        <w:t>,3% minat belajar siswa</w:t>
      </w:r>
      <w:r w:rsidRPr="001870AD">
        <w:rPr>
          <w:rFonts w:ascii="Times New Roman" w:hAnsi="Times New Roman" w:cs="Times New Roman"/>
          <w:sz w:val="24"/>
          <w:szCs w:val="24"/>
          <w:lang w:val="en-ID"/>
        </w:rPr>
        <w:t xml:space="preserve"> </w:t>
      </w:r>
      <w:r w:rsidRPr="001870AD">
        <w:rPr>
          <w:rFonts w:ascii="Times New Roman" w:hAnsi="Times New Roman" w:cs="Times New Roman"/>
          <w:sz w:val="24"/>
          <w:szCs w:val="24"/>
        </w:rPr>
        <w:t xml:space="preserve">dipengaruhi oleh </w:t>
      </w:r>
      <w:proofErr w:type="spellStart"/>
      <w:r w:rsidRPr="001870AD">
        <w:rPr>
          <w:rFonts w:ascii="Times New Roman" w:hAnsi="Times New Roman" w:cs="Times New Roman"/>
          <w:sz w:val="24"/>
          <w:szCs w:val="24"/>
          <w:lang w:val="en-ID"/>
        </w:rPr>
        <w:t>motivasi</w:t>
      </w:r>
      <w:proofErr w:type="spellEnd"/>
      <w:r w:rsidRPr="001870AD">
        <w:rPr>
          <w:rFonts w:ascii="Times New Roman" w:hAnsi="Times New Roman" w:cs="Times New Roman"/>
          <w:sz w:val="24"/>
          <w:szCs w:val="24"/>
          <w:lang w:val="en-ID"/>
        </w:rPr>
        <w:t xml:space="preserve"> </w:t>
      </w:r>
      <w:proofErr w:type="spellStart"/>
      <w:r w:rsidRPr="001870AD">
        <w:rPr>
          <w:rFonts w:ascii="Times New Roman" w:hAnsi="Times New Roman" w:cs="Times New Roman"/>
          <w:sz w:val="24"/>
          <w:szCs w:val="24"/>
          <w:lang w:val="en-ID"/>
        </w:rPr>
        <w:t>orang</w:t>
      </w:r>
      <w:proofErr w:type="spellEnd"/>
      <w:r w:rsidRPr="001870AD">
        <w:rPr>
          <w:rFonts w:ascii="Times New Roman" w:hAnsi="Times New Roman" w:cs="Times New Roman"/>
          <w:sz w:val="24"/>
          <w:szCs w:val="24"/>
          <w:lang w:val="en-ID"/>
        </w:rPr>
        <w:t xml:space="preserve"> </w:t>
      </w:r>
      <w:proofErr w:type="spellStart"/>
      <w:r w:rsidRPr="001870AD">
        <w:rPr>
          <w:rFonts w:ascii="Times New Roman" w:hAnsi="Times New Roman" w:cs="Times New Roman"/>
          <w:sz w:val="24"/>
          <w:szCs w:val="24"/>
          <w:lang w:val="en-ID"/>
        </w:rPr>
        <w:t>tua</w:t>
      </w:r>
      <w:proofErr w:type="spellEnd"/>
      <w:r w:rsidRPr="001870AD">
        <w:rPr>
          <w:rFonts w:ascii="Times New Roman" w:hAnsi="Times New Roman" w:cs="Times New Roman"/>
          <w:sz w:val="24"/>
          <w:szCs w:val="24"/>
        </w:rPr>
        <w:t>.</w:t>
      </w:r>
    </w:p>
    <w:p w:rsidR="00B60800" w:rsidRDefault="00B60800" w:rsidP="00591764">
      <w:pPr>
        <w:pStyle w:val="ListParagraph"/>
        <w:spacing w:after="0" w:line="240" w:lineRule="auto"/>
        <w:ind w:left="0" w:firstLine="720"/>
        <w:jc w:val="both"/>
        <w:rPr>
          <w:rFonts w:ascii="Times New Roman" w:hAnsi="Times New Roman" w:cs="Times New Roman"/>
          <w:sz w:val="24"/>
          <w:szCs w:val="24"/>
        </w:rPr>
      </w:pPr>
    </w:p>
    <w:p w:rsidR="00B60800" w:rsidRDefault="00B60800" w:rsidP="00591764">
      <w:pPr>
        <w:pStyle w:val="ListParagraph"/>
        <w:spacing w:after="0" w:line="240" w:lineRule="auto"/>
        <w:ind w:left="0" w:firstLine="720"/>
        <w:jc w:val="both"/>
        <w:rPr>
          <w:rFonts w:ascii="Times New Roman" w:hAnsi="Times New Roman" w:cs="Times New Roman"/>
          <w:sz w:val="24"/>
          <w:szCs w:val="24"/>
        </w:rPr>
      </w:pPr>
    </w:p>
    <w:p w:rsidR="00B60800" w:rsidRDefault="00B60800" w:rsidP="00591764">
      <w:pPr>
        <w:pStyle w:val="ListParagraph"/>
        <w:spacing w:after="0" w:line="240" w:lineRule="auto"/>
        <w:ind w:left="0" w:firstLine="720"/>
        <w:jc w:val="both"/>
        <w:rPr>
          <w:rFonts w:ascii="Times New Roman" w:hAnsi="Times New Roman" w:cs="Times New Roman"/>
          <w:sz w:val="24"/>
          <w:szCs w:val="24"/>
        </w:rPr>
      </w:pPr>
    </w:p>
    <w:p w:rsidR="00B60800" w:rsidRDefault="00B60800" w:rsidP="00591764">
      <w:pPr>
        <w:pStyle w:val="ListParagraph"/>
        <w:spacing w:after="0" w:line="240" w:lineRule="auto"/>
        <w:ind w:left="0" w:firstLine="720"/>
        <w:jc w:val="both"/>
        <w:rPr>
          <w:rFonts w:ascii="Times New Roman" w:hAnsi="Times New Roman" w:cs="Times New Roman"/>
          <w:sz w:val="24"/>
          <w:szCs w:val="24"/>
        </w:rPr>
      </w:pPr>
    </w:p>
    <w:p w:rsidR="00B60800" w:rsidRDefault="00B60800" w:rsidP="00591764">
      <w:pPr>
        <w:pStyle w:val="ListParagraph"/>
        <w:spacing w:after="0" w:line="240" w:lineRule="auto"/>
        <w:ind w:left="0" w:firstLine="720"/>
        <w:jc w:val="both"/>
        <w:rPr>
          <w:rFonts w:ascii="Times New Roman" w:hAnsi="Times New Roman" w:cs="Times New Roman"/>
          <w:sz w:val="24"/>
          <w:szCs w:val="24"/>
        </w:rPr>
      </w:pPr>
    </w:p>
    <w:p w:rsidR="00B60800" w:rsidRPr="001870AD" w:rsidRDefault="00B60800" w:rsidP="00591764">
      <w:pPr>
        <w:pStyle w:val="ListParagraph"/>
        <w:spacing w:after="0" w:line="240" w:lineRule="auto"/>
        <w:ind w:left="0" w:firstLine="720"/>
        <w:jc w:val="both"/>
        <w:rPr>
          <w:rFonts w:ascii="Times New Roman" w:hAnsi="Times New Roman" w:cs="Times New Roman"/>
          <w:sz w:val="24"/>
          <w:szCs w:val="24"/>
        </w:rPr>
      </w:pPr>
    </w:p>
    <w:p w:rsidR="00CF4FAC" w:rsidRPr="001870AD" w:rsidRDefault="00CF4FAC" w:rsidP="00CF4FAC">
      <w:pPr>
        <w:pStyle w:val="ListParagraph"/>
        <w:tabs>
          <w:tab w:val="left" w:pos="1980"/>
        </w:tabs>
        <w:spacing w:after="0" w:line="240" w:lineRule="auto"/>
        <w:ind w:left="360"/>
        <w:jc w:val="both"/>
        <w:rPr>
          <w:rFonts w:ascii="Times New Roman" w:hAnsi="Times New Roman" w:cs="Times New Roman"/>
          <w:b/>
          <w:sz w:val="24"/>
          <w:szCs w:val="24"/>
          <w:lang w:val="en-US"/>
        </w:rPr>
      </w:pPr>
    </w:p>
    <w:p w:rsidR="00C63682" w:rsidRPr="001870AD" w:rsidRDefault="00C63682" w:rsidP="00C63682">
      <w:pPr>
        <w:pStyle w:val="ListParagraph"/>
        <w:spacing w:after="0" w:line="240" w:lineRule="auto"/>
        <w:ind w:left="0"/>
        <w:jc w:val="both"/>
        <w:rPr>
          <w:rFonts w:ascii="Times New Roman" w:hAnsi="Times New Roman" w:cs="Times New Roman"/>
          <w:b/>
          <w:sz w:val="24"/>
          <w:szCs w:val="24"/>
        </w:rPr>
      </w:pPr>
      <w:proofErr w:type="spellStart"/>
      <w:r w:rsidRPr="001870AD">
        <w:rPr>
          <w:rFonts w:ascii="Times New Roman" w:hAnsi="Times New Roman" w:cs="Times New Roman"/>
          <w:b/>
          <w:sz w:val="24"/>
          <w:szCs w:val="24"/>
          <w:lang w:val="en-US"/>
        </w:rPr>
        <w:lastRenderedPageBreak/>
        <w:t>Daftar</w:t>
      </w:r>
      <w:proofErr w:type="spellEnd"/>
      <w:r w:rsidRPr="001870AD">
        <w:rPr>
          <w:rFonts w:ascii="Times New Roman" w:hAnsi="Times New Roman" w:cs="Times New Roman"/>
          <w:b/>
          <w:sz w:val="24"/>
          <w:szCs w:val="24"/>
          <w:lang w:val="en-US"/>
        </w:rPr>
        <w:t xml:space="preserve"> </w:t>
      </w:r>
      <w:proofErr w:type="spellStart"/>
      <w:r w:rsidRPr="001870AD">
        <w:rPr>
          <w:rFonts w:ascii="Times New Roman" w:hAnsi="Times New Roman" w:cs="Times New Roman"/>
          <w:b/>
          <w:sz w:val="24"/>
          <w:szCs w:val="24"/>
          <w:lang w:val="en-US"/>
        </w:rPr>
        <w:t>Pustaka</w:t>
      </w:r>
      <w:proofErr w:type="spellEnd"/>
    </w:p>
    <w:p w:rsidR="005D6A2E" w:rsidRPr="001870AD" w:rsidRDefault="005D6A2E" w:rsidP="00C63682">
      <w:pPr>
        <w:pStyle w:val="ListParagraph"/>
        <w:spacing w:after="0" w:line="240" w:lineRule="auto"/>
        <w:ind w:left="0"/>
        <w:jc w:val="both"/>
        <w:rPr>
          <w:rFonts w:ascii="Times New Roman" w:hAnsi="Times New Roman" w:cs="Times New Roman"/>
          <w:b/>
          <w:sz w:val="24"/>
          <w:szCs w:val="24"/>
        </w:rPr>
      </w:pPr>
    </w:p>
    <w:p w:rsidR="00CF4FAC" w:rsidRPr="001870AD" w:rsidRDefault="00CF4FAC" w:rsidP="00CF4FAC">
      <w:pPr>
        <w:spacing w:after="0" w:line="240" w:lineRule="auto"/>
        <w:ind w:left="709" w:hanging="709"/>
        <w:jc w:val="both"/>
        <w:rPr>
          <w:rFonts w:ascii="Times New Roman" w:hAnsi="Times New Roman" w:cs="Times New Roman"/>
          <w:sz w:val="24"/>
          <w:szCs w:val="24"/>
        </w:rPr>
      </w:pPr>
      <w:r w:rsidRPr="001870AD">
        <w:rPr>
          <w:rFonts w:ascii="Times New Roman" w:hAnsi="Times New Roman" w:cs="Times New Roman"/>
          <w:sz w:val="24"/>
          <w:szCs w:val="24"/>
        </w:rPr>
        <w:t>Amirin, T. 2011</w:t>
      </w:r>
      <w:r w:rsidRPr="001870AD">
        <w:rPr>
          <w:rFonts w:ascii="Times New Roman" w:hAnsi="Times New Roman" w:cs="Times New Roman"/>
          <w:i/>
          <w:sz w:val="24"/>
          <w:szCs w:val="24"/>
        </w:rPr>
        <w:t>. Manajemen Pendidikan</w:t>
      </w:r>
      <w:r w:rsidRPr="001870AD">
        <w:rPr>
          <w:rFonts w:ascii="Times New Roman" w:hAnsi="Times New Roman" w:cs="Times New Roman"/>
          <w:sz w:val="24"/>
          <w:szCs w:val="24"/>
        </w:rPr>
        <w:t>. Yogyakarta: UNY Press</w:t>
      </w:r>
    </w:p>
    <w:p w:rsidR="00CF4FAC" w:rsidRPr="001870AD" w:rsidRDefault="00CF4FAC" w:rsidP="00CF4FAC">
      <w:pPr>
        <w:spacing w:after="0" w:line="240" w:lineRule="auto"/>
        <w:jc w:val="both"/>
        <w:rPr>
          <w:rFonts w:ascii="Times New Roman" w:hAnsi="Times New Roman" w:cs="Times New Roman"/>
          <w:sz w:val="24"/>
          <w:szCs w:val="24"/>
        </w:rPr>
      </w:pPr>
    </w:p>
    <w:p w:rsidR="00CF4FAC" w:rsidRPr="001870AD" w:rsidRDefault="00CF4FAC" w:rsidP="00CF4FAC">
      <w:pPr>
        <w:spacing w:after="0" w:line="240" w:lineRule="auto"/>
        <w:ind w:left="709" w:hanging="709"/>
        <w:jc w:val="both"/>
        <w:rPr>
          <w:rFonts w:ascii="Times New Roman" w:hAnsi="Times New Roman" w:cs="Times New Roman"/>
          <w:sz w:val="24"/>
          <w:szCs w:val="24"/>
        </w:rPr>
      </w:pPr>
      <w:r w:rsidRPr="001870AD">
        <w:rPr>
          <w:rFonts w:ascii="Times New Roman" w:hAnsi="Times New Roman" w:cs="Times New Roman"/>
          <w:sz w:val="24"/>
          <w:szCs w:val="24"/>
        </w:rPr>
        <w:t>Darmawan, Ricky. 2015</w:t>
      </w:r>
      <w:r w:rsidRPr="001870AD">
        <w:rPr>
          <w:rFonts w:ascii="Times New Roman" w:hAnsi="Times New Roman" w:cs="Times New Roman"/>
          <w:b/>
          <w:i/>
          <w:sz w:val="24"/>
          <w:szCs w:val="24"/>
        </w:rPr>
        <w:t xml:space="preserve">. </w:t>
      </w:r>
      <w:r w:rsidRPr="001870AD">
        <w:rPr>
          <w:rFonts w:ascii="Times New Roman" w:hAnsi="Times New Roman" w:cs="Times New Roman"/>
          <w:i/>
          <w:sz w:val="24"/>
          <w:szCs w:val="24"/>
        </w:rPr>
        <w:t>Pengaruh Minat Belajar dan Perhatian Orang Tua Terhadap Prestasi Belajar Siswa Kelas Tinggi SD Negri 01 Wonolopo Tahun Ajaran 2014/2015</w:t>
      </w:r>
      <w:r w:rsidRPr="001870AD">
        <w:rPr>
          <w:rFonts w:ascii="Times New Roman" w:hAnsi="Times New Roman" w:cs="Times New Roman"/>
          <w:sz w:val="24"/>
          <w:szCs w:val="24"/>
        </w:rPr>
        <w:t xml:space="preserve">. Skripsi. Universitas Muhamadiyah Surakarta. Pdf. </w:t>
      </w:r>
    </w:p>
    <w:p w:rsidR="00CF4FAC" w:rsidRPr="001870AD" w:rsidRDefault="00CF4FAC" w:rsidP="00CF4FAC">
      <w:pPr>
        <w:spacing w:after="0" w:line="240" w:lineRule="auto"/>
        <w:ind w:left="709" w:hanging="709"/>
        <w:jc w:val="both"/>
        <w:rPr>
          <w:rFonts w:ascii="Times New Roman" w:hAnsi="Times New Roman" w:cs="Times New Roman"/>
          <w:i/>
          <w:sz w:val="24"/>
          <w:szCs w:val="24"/>
        </w:rPr>
      </w:pPr>
    </w:p>
    <w:p w:rsidR="00CF4FAC" w:rsidRPr="001870AD" w:rsidRDefault="00CF4FAC" w:rsidP="00CF4FAC">
      <w:pPr>
        <w:spacing w:after="0" w:line="240" w:lineRule="auto"/>
        <w:ind w:left="709" w:hanging="709"/>
        <w:jc w:val="both"/>
        <w:rPr>
          <w:rFonts w:ascii="Times New Roman" w:hAnsi="Times New Roman" w:cs="Times New Roman"/>
          <w:sz w:val="24"/>
          <w:szCs w:val="24"/>
        </w:rPr>
      </w:pPr>
      <w:r w:rsidRPr="001870AD">
        <w:rPr>
          <w:rFonts w:ascii="Times New Roman" w:hAnsi="Times New Roman" w:cs="Times New Roman"/>
          <w:sz w:val="24"/>
          <w:szCs w:val="24"/>
        </w:rPr>
        <w:t>Djaali, 2012</w:t>
      </w:r>
      <w:r w:rsidRPr="001870AD">
        <w:rPr>
          <w:rFonts w:ascii="Times New Roman" w:hAnsi="Times New Roman" w:cs="Times New Roman"/>
          <w:i/>
          <w:sz w:val="24"/>
          <w:szCs w:val="24"/>
        </w:rPr>
        <w:t>. Psikologi Pendidikan</w:t>
      </w:r>
      <w:r w:rsidRPr="001870AD">
        <w:rPr>
          <w:rFonts w:ascii="Times New Roman" w:hAnsi="Times New Roman" w:cs="Times New Roman"/>
          <w:sz w:val="24"/>
          <w:szCs w:val="24"/>
        </w:rPr>
        <w:t xml:space="preserve">. Jakarta: Rineka Cipta </w:t>
      </w:r>
    </w:p>
    <w:p w:rsidR="00CF4FAC" w:rsidRPr="001870AD" w:rsidRDefault="00CF4FAC" w:rsidP="00CF4FAC">
      <w:pPr>
        <w:spacing w:after="0" w:line="240" w:lineRule="auto"/>
        <w:ind w:left="709" w:hanging="709"/>
        <w:jc w:val="both"/>
        <w:rPr>
          <w:rFonts w:ascii="Times New Roman" w:hAnsi="Times New Roman" w:cs="Times New Roman"/>
          <w:sz w:val="24"/>
          <w:szCs w:val="24"/>
        </w:rPr>
      </w:pPr>
    </w:p>
    <w:p w:rsidR="00CF4FAC" w:rsidRPr="001870AD" w:rsidRDefault="00CF4FAC" w:rsidP="00CF4FAC">
      <w:pPr>
        <w:spacing w:after="0" w:line="240" w:lineRule="auto"/>
        <w:ind w:left="709" w:hanging="709"/>
        <w:jc w:val="both"/>
        <w:rPr>
          <w:rFonts w:ascii="Times New Roman" w:hAnsi="Times New Roman" w:cs="Times New Roman"/>
          <w:sz w:val="24"/>
          <w:szCs w:val="24"/>
        </w:rPr>
      </w:pPr>
      <w:r w:rsidRPr="001870AD">
        <w:rPr>
          <w:rFonts w:ascii="Times New Roman" w:hAnsi="Times New Roman" w:cs="Times New Roman"/>
          <w:sz w:val="24"/>
          <w:szCs w:val="24"/>
        </w:rPr>
        <w:t>Djamarah, Syaiful Bahri. 2011</w:t>
      </w:r>
      <w:r w:rsidRPr="001870AD">
        <w:rPr>
          <w:rFonts w:ascii="Times New Roman" w:hAnsi="Times New Roman" w:cs="Times New Roman"/>
          <w:i/>
          <w:sz w:val="24"/>
          <w:szCs w:val="24"/>
        </w:rPr>
        <w:t>.</w:t>
      </w:r>
      <w:r w:rsidRPr="001870AD">
        <w:rPr>
          <w:rFonts w:ascii="Times New Roman" w:hAnsi="Times New Roman" w:cs="Times New Roman"/>
          <w:b/>
          <w:i/>
          <w:sz w:val="24"/>
          <w:szCs w:val="24"/>
        </w:rPr>
        <w:t xml:space="preserve"> </w:t>
      </w:r>
      <w:r w:rsidRPr="001870AD">
        <w:rPr>
          <w:rFonts w:ascii="Times New Roman" w:hAnsi="Times New Roman" w:cs="Times New Roman"/>
          <w:i/>
          <w:sz w:val="24"/>
          <w:szCs w:val="24"/>
        </w:rPr>
        <w:t>Psikologi Belajar.</w:t>
      </w:r>
      <w:r w:rsidRPr="001870AD">
        <w:rPr>
          <w:rFonts w:ascii="Times New Roman" w:hAnsi="Times New Roman" w:cs="Times New Roman"/>
          <w:sz w:val="24"/>
          <w:szCs w:val="24"/>
        </w:rPr>
        <w:t xml:space="preserve"> Jakarta: Rineka Cipta</w:t>
      </w:r>
    </w:p>
    <w:p w:rsidR="00CF4FAC" w:rsidRPr="001870AD" w:rsidRDefault="00CF4FAC" w:rsidP="00CF4FAC">
      <w:pPr>
        <w:spacing w:after="0" w:line="240" w:lineRule="auto"/>
        <w:ind w:left="709" w:hanging="709"/>
        <w:jc w:val="both"/>
        <w:rPr>
          <w:rFonts w:ascii="Times New Roman" w:hAnsi="Times New Roman" w:cs="Times New Roman"/>
          <w:sz w:val="24"/>
          <w:szCs w:val="24"/>
        </w:rPr>
      </w:pPr>
    </w:p>
    <w:p w:rsidR="00CF4FAC" w:rsidRPr="001870AD" w:rsidRDefault="00CF4FAC" w:rsidP="00CF4FAC">
      <w:pPr>
        <w:spacing w:after="0" w:line="240" w:lineRule="auto"/>
        <w:ind w:left="709" w:hanging="709"/>
        <w:jc w:val="both"/>
        <w:rPr>
          <w:rFonts w:ascii="Times New Roman" w:hAnsi="Times New Roman" w:cs="Times New Roman"/>
          <w:sz w:val="24"/>
          <w:szCs w:val="24"/>
        </w:rPr>
      </w:pPr>
      <w:r w:rsidRPr="001870AD">
        <w:rPr>
          <w:rFonts w:ascii="Times New Roman" w:hAnsi="Times New Roman" w:cs="Times New Roman"/>
          <w:sz w:val="24"/>
          <w:szCs w:val="24"/>
        </w:rPr>
        <w:t>Hamalik, O. 2011</w:t>
      </w:r>
      <w:r w:rsidRPr="001870AD">
        <w:rPr>
          <w:rFonts w:ascii="Times New Roman" w:hAnsi="Times New Roman" w:cs="Times New Roman"/>
          <w:i/>
          <w:sz w:val="24"/>
          <w:szCs w:val="24"/>
        </w:rPr>
        <w:t>. Proses Belajar Mengajar</w:t>
      </w:r>
      <w:r w:rsidRPr="001870AD">
        <w:rPr>
          <w:rFonts w:ascii="Times New Roman" w:hAnsi="Times New Roman" w:cs="Times New Roman"/>
          <w:sz w:val="24"/>
          <w:szCs w:val="24"/>
        </w:rPr>
        <w:t>. Jakarta. PT Bumi Aksara.</w:t>
      </w:r>
    </w:p>
    <w:p w:rsidR="00CF4FAC" w:rsidRPr="001870AD" w:rsidRDefault="00CF4FAC" w:rsidP="00CF4FAC">
      <w:pPr>
        <w:spacing w:after="0" w:line="240" w:lineRule="auto"/>
        <w:ind w:left="709" w:hanging="709"/>
        <w:jc w:val="both"/>
        <w:rPr>
          <w:rFonts w:ascii="Times New Roman" w:hAnsi="Times New Roman" w:cs="Times New Roman"/>
          <w:sz w:val="24"/>
          <w:szCs w:val="24"/>
        </w:rPr>
      </w:pPr>
    </w:p>
    <w:p w:rsidR="00CF4FAC" w:rsidRPr="001870AD" w:rsidRDefault="00CF4FAC" w:rsidP="00CF4FAC">
      <w:pPr>
        <w:spacing w:after="0" w:line="240" w:lineRule="auto"/>
        <w:ind w:left="709" w:hanging="709"/>
        <w:jc w:val="both"/>
        <w:rPr>
          <w:rFonts w:ascii="Times New Roman" w:hAnsi="Times New Roman" w:cs="Times New Roman"/>
          <w:sz w:val="24"/>
          <w:szCs w:val="24"/>
        </w:rPr>
      </w:pPr>
      <w:r w:rsidRPr="001870AD">
        <w:rPr>
          <w:rFonts w:ascii="Times New Roman" w:hAnsi="Times New Roman" w:cs="Times New Roman"/>
          <w:sz w:val="24"/>
          <w:szCs w:val="24"/>
        </w:rPr>
        <w:t>Maunah, B. 2009</w:t>
      </w:r>
      <w:r w:rsidRPr="001870AD">
        <w:rPr>
          <w:rFonts w:ascii="Times New Roman" w:hAnsi="Times New Roman" w:cs="Times New Roman"/>
          <w:i/>
          <w:sz w:val="24"/>
          <w:szCs w:val="24"/>
        </w:rPr>
        <w:t>. Ilmu Pendidikan</w:t>
      </w:r>
      <w:r w:rsidRPr="001870AD">
        <w:rPr>
          <w:rFonts w:ascii="Times New Roman" w:hAnsi="Times New Roman" w:cs="Times New Roman"/>
          <w:sz w:val="24"/>
          <w:szCs w:val="24"/>
        </w:rPr>
        <w:t xml:space="preserve">. Yogyakarta: Teras </w:t>
      </w:r>
    </w:p>
    <w:p w:rsidR="00CF4FAC" w:rsidRPr="001870AD" w:rsidRDefault="00CF4FAC" w:rsidP="00CF4FAC">
      <w:pPr>
        <w:spacing w:after="0" w:line="240" w:lineRule="auto"/>
        <w:ind w:left="709" w:hanging="709"/>
        <w:jc w:val="both"/>
        <w:rPr>
          <w:rFonts w:ascii="Times New Roman" w:hAnsi="Times New Roman" w:cs="Times New Roman"/>
          <w:sz w:val="24"/>
          <w:szCs w:val="24"/>
        </w:rPr>
      </w:pPr>
    </w:p>
    <w:p w:rsidR="00CF4FAC" w:rsidRPr="001870AD" w:rsidRDefault="00CF4FAC" w:rsidP="00CF4FAC">
      <w:pPr>
        <w:spacing w:after="0" w:line="240" w:lineRule="auto"/>
        <w:ind w:left="709" w:hanging="709"/>
        <w:jc w:val="both"/>
        <w:rPr>
          <w:rFonts w:ascii="Times New Roman" w:hAnsi="Times New Roman" w:cs="Times New Roman"/>
          <w:sz w:val="24"/>
          <w:szCs w:val="24"/>
        </w:rPr>
      </w:pPr>
      <w:r w:rsidRPr="001870AD">
        <w:rPr>
          <w:rFonts w:ascii="Times New Roman" w:hAnsi="Times New Roman" w:cs="Times New Roman"/>
          <w:sz w:val="24"/>
          <w:szCs w:val="24"/>
        </w:rPr>
        <w:t>Margaretha. 2012</w:t>
      </w:r>
      <w:r w:rsidRPr="001870AD">
        <w:rPr>
          <w:rFonts w:ascii="Times New Roman" w:hAnsi="Times New Roman" w:cs="Times New Roman"/>
          <w:i/>
          <w:sz w:val="24"/>
          <w:szCs w:val="24"/>
        </w:rPr>
        <w:t>. Pendidikan Karakter</w:t>
      </w:r>
      <w:r w:rsidRPr="001870AD">
        <w:rPr>
          <w:rFonts w:ascii="Times New Roman" w:hAnsi="Times New Roman" w:cs="Times New Roman"/>
          <w:sz w:val="24"/>
          <w:szCs w:val="24"/>
        </w:rPr>
        <w:t xml:space="preserve">. Jakarta: Penerbit Nusa Indah </w:t>
      </w:r>
    </w:p>
    <w:p w:rsidR="00CF4FAC" w:rsidRPr="001870AD" w:rsidRDefault="00CF4FAC" w:rsidP="00CF4FAC">
      <w:pPr>
        <w:spacing w:after="0" w:line="240" w:lineRule="auto"/>
        <w:ind w:left="709" w:hanging="709"/>
        <w:jc w:val="both"/>
        <w:rPr>
          <w:rFonts w:ascii="Times New Roman" w:hAnsi="Times New Roman" w:cs="Times New Roman"/>
          <w:sz w:val="24"/>
          <w:szCs w:val="24"/>
        </w:rPr>
      </w:pPr>
    </w:p>
    <w:p w:rsidR="00CF4FAC" w:rsidRPr="001870AD" w:rsidRDefault="00CF4FAC" w:rsidP="00CF4FAC">
      <w:pPr>
        <w:spacing w:after="0" w:line="240" w:lineRule="auto"/>
        <w:ind w:left="709" w:hanging="709"/>
        <w:jc w:val="both"/>
        <w:rPr>
          <w:rFonts w:ascii="Times New Roman" w:hAnsi="Times New Roman" w:cs="Times New Roman"/>
          <w:sz w:val="24"/>
          <w:szCs w:val="24"/>
        </w:rPr>
      </w:pPr>
      <w:r w:rsidRPr="001870AD">
        <w:rPr>
          <w:rFonts w:ascii="Times New Roman" w:hAnsi="Times New Roman" w:cs="Times New Roman"/>
          <w:sz w:val="24"/>
          <w:szCs w:val="24"/>
        </w:rPr>
        <w:t>Pasha, Mustafa Kamal. Dkk. 2009</w:t>
      </w:r>
      <w:r w:rsidRPr="001870AD">
        <w:rPr>
          <w:rFonts w:ascii="Times New Roman" w:hAnsi="Times New Roman" w:cs="Times New Roman"/>
          <w:b/>
          <w:i/>
          <w:sz w:val="24"/>
          <w:szCs w:val="24"/>
        </w:rPr>
        <w:t xml:space="preserve">. </w:t>
      </w:r>
      <w:r w:rsidRPr="001870AD">
        <w:rPr>
          <w:rFonts w:ascii="Times New Roman" w:hAnsi="Times New Roman" w:cs="Times New Roman"/>
          <w:i/>
          <w:sz w:val="24"/>
          <w:szCs w:val="24"/>
        </w:rPr>
        <w:t>Fikih Islam</w:t>
      </w:r>
      <w:r w:rsidRPr="001870AD">
        <w:rPr>
          <w:rFonts w:ascii="Times New Roman" w:hAnsi="Times New Roman" w:cs="Times New Roman"/>
          <w:sz w:val="24"/>
          <w:szCs w:val="24"/>
        </w:rPr>
        <w:t xml:space="preserve">. Yogyakarta: Citra Karsa Mandiri </w:t>
      </w:r>
    </w:p>
    <w:p w:rsidR="00CF4FAC" w:rsidRPr="001870AD" w:rsidRDefault="00CF4FAC" w:rsidP="00CF4FAC">
      <w:pPr>
        <w:spacing w:after="0" w:line="240" w:lineRule="auto"/>
        <w:ind w:left="709" w:hanging="709"/>
        <w:jc w:val="both"/>
        <w:rPr>
          <w:rFonts w:ascii="Times New Roman" w:hAnsi="Times New Roman" w:cs="Times New Roman"/>
          <w:sz w:val="24"/>
          <w:szCs w:val="24"/>
        </w:rPr>
      </w:pPr>
    </w:p>
    <w:p w:rsidR="00CF4FAC" w:rsidRPr="001870AD" w:rsidRDefault="00CF4FAC" w:rsidP="00CF4FAC">
      <w:pPr>
        <w:spacing w:after="0" w:line="240" w:lineRule="auto"/>
        <w:ind w:left="709" w:hanging="709"/>
        <w:jc w:val="both"/>
        <w:rPr>
          <w:rFonts w:ascii="Times New Roman" w:hAnsi="Times New Roman" w:cs="Times New Roman"/>
          <w:sz w:val="24"/>
          <w:szCs w:val="24"/>
        </w:rPr>
      </w:pPr>
      <w:r w:rsidRPr="001870AD">
        <w:rPr>
          <w:rFonts w:ascii="Times New Roman" w:hAnsi="Times New Roman" w:cs="Times New Roman"/>
          <w:sz w:val="24"/>
          <w:szCs w:val="24"/>
        </w:rPr>
        <w:t>Prabowo, Ruri Setyo. 2015</w:t>
      </w:r>
      <w:r w:rsidRPr="001870AD">
        <w:rPr>
          <w:rFonts w:ascii="Times New Roman" w:hAnsi="Times New Roman" w:cs="Times New Roman"/>
          <w:i/>
          <w:sz w:val="24"/>
          <w:szCs w:val="24"/>
        </w:rPr>
        <w:t>.</w:t>
      </w:r>
      <w:r w:rsidRPr="001870AD">
        <w:rPr>
          <w:rFonts w:ascii="Times New Roman" w:hAnsi="Times New Roman" w:cs="Times New Roman"/>
          <w:b/>
          <w:i/>
          <w:sz w:val="24"/>
          <w:szCs w:val="24"/>
        </w:rPr>
        <w:t xml:space="preserve"> </w:t>
      </w:r>
      <w:r w:rsidRPr="001870AD">
        <w:rPr>
          <w:rFonts w:ascii="Times New Roman" w:hAnsi="Times New Roman" w:cs="Times New Roman"/>
          <w:i/>
          <w:sz w:val="24"/>
          <w:szCs w:val="24"/>
        </w:rPr>
        <w:t>Hubungan Perhatian Orang Tua dengan Minat Belajar Siswa Kelas III SD Se -Gugus 1 Kecamatan Panjatan Kabupaten Kulon Progo</w:t>
      </w:r>
      <w:r w:rsidRPr="001870AD">
        <w:rPr>
          <w:rFonts w:ascii="Times New Roman" w:hAnsi="Times New Roman" w:cs="Times New Roman"/>
          <w:sz w:val="24"/>
          <w:szCs w:val="24"/>
        </w:rPr>
        <w:t>. Skripsi Universitas Negri Yogyakarta pdf.</w:t>
      </w:r>
    </w:p>
    <w:p w:rsidR="00CF4FAC" w:rsidRPr="001870AD" w:rsidRDefault="00CF4FAC" w:rsidP="00CF4FAC">
      <w:pPr>
        <w:spacing w:after="0" w:line="240" w:lineRule="auto"/>
        <w:ind w:left="709" w:hanging="709"/>
        <w:jc w:val="both"/>
        <w:rPr>
          <w:rFonts w:ascii="Times New Roman" w:hAnsi="Times New Roman" w:cs="Times New Roman"/>
          <w:i/>
          <w:sz w:val="24"/>
          <w:szCs w:val="24"/>
        </w:rPr>
      </w:pPr>
    </w:p>
    <w:p w:rsidR="00CF4FAC" w:rsidRPr="001870AD" w:rsidRDefault="00CF4FAC" w:rsidP="00CF4FAC">
      <w:pPr>
        <w:spacing w:after="0" w:line="240" w:lineRule="auto"/>
        <w:ind w:left="709" w:hanging="709"/>
        <w:jc w:val="both"/>
        <w:rPr>
          <w:rFonts w:ascii="Times New Roman" w:hAnsi="Times New Roman" w:cs="Times New Roman"/>
          <w:sz w:val="24"/>
          <w:szCs w:val="24"/>
        </w:rPr>
      </w:pPr>
      <w:r w:rsidRPr="001870AD">
        <w:rPr>
          <w:rFonts w:ascii="Times New Roman" w:hAnsi="Times New Roman" w:cs="Times New Roman"/>
          <w:sz w:val="24"/>
          <w:szCs w:val="24"/>
        </w:rPr>
        <w:t>Purwanto, N. 2010</w:t>
      </w:r>
      <w:r w:rsidRPr="001870AD">
        <w:rPr>
          <w:rFonts w:ascii="Times New Roman" w:hAnsi="Times New Roman" w:cs="Times New Roman"/>
          <w:i/>
          <w:sz w:val="24"/>
          <w:szCs w:val="24"/>
        </w:rPr>
        <w:t>.</w:t>
      </w:r>
      <w:r w:rsidRPr="001870AD">
        <w:rPr>
          <w:rFonts w:ascii="Times New Roman" w:hAnsi="Times New Roman" w:cs="Times New Roman"/>
          <w:b/>
          <w:i/>
          <w:sz w:val="24"/>
          <w:szCs w:val="24"/>
        </w:rPr>
        <w:t xml:space="preserve"> </w:t>
      </w:r>
      <w:r w:rsidRPr="001870AD">
        <w:rPr>
          <w:rFonts w:ascii="Times New Roman" w:hAnsi="Times New Roman" w:cs="Times New Roman"/>
          <w:i/>
          <w:sz w:val="24"/>
          <w:szCs w:val="24"/>
        </w:rPr>
        <w:t>Psikolgi Pendidikan</w:t>
      </w:r>
      <w:r w:rsidRPr="001870AD">
        <w:rPr>
          <w:rFonts w:ascii="Times New Roman" w:hAnsi="Times New Roman" w:cs="Times New Roman"/>
          <w:sz w:val="24"/>
          <w:szCs w:val="24"/>
        </w:rPr>
        <w:t>. Bandung: PT Rosdakarya</w:t>
      </w:r>
    </w:p>
    <w:p w:rsidR="00CF4FAC" w:rsidRPr="001870AD" w:rsidRDefault="00CF4FAC" w:rsidP="00CF4FAC">
      <w:pPr>
        <w:spacing w:after="0" w:line="240" w:lineRule="auto"/>
        <w:ind w:left="709" w:hanging="709"/>
        <w:jc w:val="both"/>
        <w:rPr>
          <w:rFonts w:ascii="Times New Roman" w:hAnsi="Times New Roman" w:cs="Times New Roman"/>
          <w:sz w:val="24"/>
          <w:szCs w:val="24"/>
        </w:rPr>
      </w:pPr>
    </w:p>
    <w:p w:rsidR="00CF4FAC" w:rsidRPr="001870AD" w:rsidRDefault="00CF4FAC" w:rsidP="00CF4FAC">
      <w:pPr>
        <w:spacing w:after="0" w:line="240" w:lineRule="auto"/>
        <w:ind w:left="709" w:hanging="709"/>
        <w:jc w:val="both"/>
        <w:rPr>
          <w:rFonts w:ascii="Times New Roman" w:hAnsi="Times New Roman" w:cs="Times New Roman"/>
          <w:sz w:val="24"/>
          <w:szCs w:val="24"/>
        </w:rPr>
      </w:pPr>
      <w:r w:rsidRPr="001870AD">
        <w:rPr>
          <w:rFonts w:ascii="Times New Roman" w:hAnsi="Times New Roman" w:cs="Times New Roman"/>
          <w:sz w:val="24"/>
          <w:szCs w:val="24"/>
        </w:rPr>
        <w:t xml:space="preserve">Sardiman. 2016. </w:t>
      </w:r>
      <w:r w:rsidRPr="001870AD">
        <w:rPr>
          <w:rFonts w:ascii="Times New Roman" w:hAnsi="Times New Roman" w:cs="Times New Roman"/>
          <w:i/>
          <w:sz w:val="24"/>
          <w:szCs w:val="24"/>
        </w:rPr>
        <w:t>Interaksi dan Motivasi Belajar Mengajar</w:t>
      </w:r>
      <w:r w:rsidRPr="001870AD">
        <w:rPr>
          <w:rFonts w:ascii="Times New Roman" w:hAnsi="Times New Roman" w:cs="Times New Roman"/>
          <w:sz w:val="24"/>
          <w:szCs w:val="24"/>
        </w:rPr>
        <w:t>. Jakarta: Raja Grafindo Persada</w:t>
      </w:r>
    </w:p>
    <w:p w:rsidR="00CF4FAC" w:rsidRPr="001870AD" w:rsidRDefault="00CF4FAC" w:rsidP="00CF4FAC">
      <w:pPr>
        <w:spacing w:after="0" w:line="240" w:lineRule="auto"/>
        <w:ind w:left="709" w:hanging="709"/>
        <w:jc w:val="both"/>
        <w:rPr>
          <w:rFonts w:ascii="Times New Roman" w:hAnsi="Times New Roman" w:cs="Times New Roman"/>
          <w:sz w:val="24"/>
          <w:szCs w:val="24"/>
        </w:rPr>
      </w:pPr>
    </w:p>
    <w:p w:rsidR="00CF4FAC" w:rsidRPr="001870AD" w:rsidRDefault="00CF4FAC" w:rsidP="00CF4FAC">
      <w:pPr>
        <w:spacing w:after="0" w:line="240" w:lineRule="auto"/>
        <w:ind w:left="709" w:hanging="709"/>
        <w:jc w:val="both"/>
        <w:rPr>
          <w:rFonts w:ascii="Times New Roman" w:hAnsi="Times New Roman" w:cs="Times New Roman"/>
          <w:i/>
          <w:sz w:val="24"/>
          <w:szCs w:val="24"/>
        </w:rPr>
      </w:pPr>
      <w:r w:rsidRPr="001870AD">
        <w:rPr>
          <w:rFonts w:ascii="Times New Roman" w:hAnsi="Times New Roman" w:cs="Times New Roman"/>
          <w:sz w:val="24"/>
          <w:szCs w:val="24"/>
        </w:rPr>
        <w:t xml:space="preserve">Santoso, Bagus. 2010. </w:t>
      </w:r>
      <w:r w:rsidRPr="001870AD">
        <w:rPr>
          <w:rFonts w:ascii="Times New Roman" w:hAnsi="Times New Roman" w:cs="Times New Roman"/>
          <w:i/>
          <w:sz w:val="24"/>
          <w:szCs w:val="24"/>
        </w:rPr>
        <w:t>Kolerasi Antara Perhatian Orang Tua Dengan Prestasi Belajar Pendidikan Kewarganegaraan Pada Siswa Kelas V SDN Gembongan Sentolo Kulon Progo Tahun 2010</w:t>
      </w:r>
      <w:r w:rsidRPr="001870AD">
        <w:rPr>
          <w:rFonts w:ascii="Times New Roman" w:hAnsi="Times New Roman" w:cs="Times New Roman"/>
          <w:sz w:val="24"/>
          <w:szCs w:val="24"/>
        </w:rPr>
        <w:t>. Skripsi. Yogyakarta: FIP UNY Pdf</w:t>
      </w:r>
    </w:p>
    <w:p w:rsidR="00CF4FAC" w:rsidRPr="001870AD" w:rsidRDefault="00CF4FAC" w:rsidP="00CF4FAC">
      <w:pPr>
        <w:spacing w:after="0" w:line="240" w:lineRule="auto"/>
        <w:ind w:left="709" w:hanging="709"/>
        <w:jc w:val="both"/>
        <w:rPr>
          <w:rFonts w:ascii="Times New Roman" w:hAnsi="Times New Roman" w:cs="Times New Roman"/>
          <w:sz w:val="24"/>
          <w:szCs w:val="24"/>
        </w:rPr>
      </w:pPr>
    </w:p>
    <w:p w:rsidR="00CF4FAC" w:rsidRPr="001870AD" w:rsidRDefault="00CF4FAC" w:rsidP="00CF4FAC">
      <w:pPr>
        <w:spacing w:after="0" w:line="240" w:lineRule="auto"/>
        <w:ind w:left="709" w:hanging="709"/>
        <w:jc w:val="both"/>
        <w:rPr>
          <w:rFonts w:ascii="Times New Roman" w:hAnsi="Times New Roman" w:cs="Times New Roman"/>
          <w:sz w:val="24"/>
          <w:szCs w:val="24"/>
        </w:rPr>
      </w:pPr>
      <w:r w:rsidRPr="001870AD">
        <w:rPr>
          <w:rFonts w:ascii="Times New Roman" w:hAnsi="Times New Roman" w:cs="Times New Roman"/>
          <w:sz w:val="24"/>
          <w:szCs w:val="24"/>
        </w:rPr>
        <w:t xml:space="preserve">Slameto.  2013. </w:t>
      </w:r>
      <w:r w:rsidRPr="001870AD">
        <w:rPr>
          <w:rFonts w:ascii="Times New Roman" w:hAnsi="Times New Roman" w:cs="Times New Roman"/>
          <w:i/>
          <w:sz w:val="24"/>
          <w:szCs w:val="24"/>
        </w:rPr>
        <w:t>Belajar dan Faktor-Faktor yang Mempengaruhi</w:t>
      </w:r>
      <w:r w:rsidRPr="001870AD">
        <w:rPr>
          <w:rFonts w:ascii="Times New Roman" w:hAnsi="Times New Roman" w:cs="Times New Roman"/>
          <w:sz w:val="24"/>
          <w:szCs w:val="24"/>
        </w:rPr>
        <w:t>. Jakarta: Rineka Cipta</w:t>
      </w:r>
    </w:p>
    <w:p w:rsidR="00CF4FAC" w:rsidRPr="001870AD" w:rsidRDefault="00CF4FAC" w:rsidP="00CF4FAC">
      <w:pPr>
        <w:spacing w:after="0" w:line="240" w:lineRule="auto"/>
        <w:ind w:left="709" w:hanging="709"/>
        <w:jc w:val="both"/>
        <w:rPr>
          <w:rFonts w:ascii="Times New Roman" w:hAnsi="Times New Roman" w:cs="Times New Roman"/>
          <w:sz w:val="24"/>
          <w:szCs w:val="24"/>
        </w:rPr>
      </w:pPr>
    </w:p>
    <w:p w:rsidR="00CF4FAC" w:rsidRPr="001870AD" w:rsidRDefault="00CF4FAC" w:rsidP="00CF4FAC">
      <w:pPr>
        <w:spacing w:after="0" w:line="240" w:lineRule="auto"/>
        <w:ind w:left="709" w:hanging="709"/>
        <w:jc w:val="both"/>
        <w:rPr>
          <w:rFonts w:ascii="Times New Roman" w:hAnsi="Times New Roman" w:cs="Times New Roman"/>
          <w:sz w:val="24"/>
          <w:szCs w:val="24"/>
        </w:rPr>
      </w:pPr>
      <w:r w:rsidRPr="001870AD">
        <w:rPr>
          <w:rFonts w:ascii="Times New Roman" w:hAnsi="Times New Roman" w:cs="Times New Roman"/>
          <w:sz w:val="24"/>
          <w:szCs w:val="24"/>
        </w:rPr>
        <w:t>Sriyanti, L. 2013</w:t>
      </w:r>
      <w:r w:rsidRPr="001870AD">
        <w:rPr>
          <w:rFonts w:ascii="Times New Roman" w:hAnsi="Times New Roman" w:cs="Times New Roman"/>
          <w:b/>
          <w:i/>
          <w:sz w:val="24"/>
          <w:szCs w:val="24"/>
        </w:rPr>
        <w:t xml:space="preserve">. </w:t>
      </w:r>
      <w:r w:rsidRPr="001870AD">
        <w:rPr>
          <w:rFonts w:ascii="Times New Roman" w:hAnsi="Times New Roman" w:cs="Times New Roman"/>
          <w:i/>
          <w:sz w:val="24"/>
          <w:szCs w:val="24"/>
        </w:rPr>
        <w:t>Psikologi Belajar. Yogyakarta</w:t>
      </w:r>
      <w:r w:rsidRPr="001870AD">
        <w:rPr>
          <w:rFonts w:ascii="Times New Roman" w:hAnsi="Times New Roman" w:cs="Times New Roman"/>
          <w:sz w:val="24"/>
          <w:szCs w:val="24"/>
        </w:rPr>
        <w:t xml:space="preserve">: Ombak </w:t>
      </w:r>
    </w:p>
    <w:p w:rsidR="00CF4FAC" w:rsidRPr="001870AD" w:rsidRDefault="00CF4FAC" w:rsidP="00CF4FAC">
      <w:pPr>
        <w:spacing w:after="0" w:line="240" w:lineRule="auto"/>
        <w:ind w:left="709" w:hanging="709"/>
        <w:jc w:val="both"/>
        <w:rPr>
          <w:rFonts w:ascii="Times New Roman" w:hAnsi="Times New Roman" w:cs="Times New Roman"/>
          <w:sz w:val="24"/>
          <w:szCs w:val="24"/>
        </w:rPr>
      </w:pPr>
    </w:p>
    <w:p w:rsidR="00CF4FAC" w:rsidRPr="001870AD" w:rsidRDefault="00CF4FAC" w:rsidP="00CF4FAC">
      <w:pPr>
        <w:spacing w:after="0" w:line="240" w:lineRule="auto"/>
        <w:ind w:left="709" w:hanging="709"/>
        <w:jc w:val="both"/>
        <w:rPr>
          <w:rFonts w:ascii="Times New Roman" w:hAnsi="Times New Roman" w:cs="Times New Roman"/>
          <w:sz w:val="24"/>
          <w:szCs w:val="24"/>
        </w:rPr>
      </w:pPr>
      <w:r w:rsidRPr="001870AD">
        <w:rPr>
          <w:rFonts w:ascii="Times New Roman" w:hAnsi="Times New Roman" w:cs="Times New Roman"/>
          <w:sz w:val="24"/>
          <w:szCs w:val="24"/>
        </w:rPr>
        <w:t xml:space="preserve">Suharsimi. 2010. </w:t>
      </w:r>
      <w:r w:rsidRPr="001870AD">
        <w:rPr>
          <w:rFonts w:ascii="Times New Roman" w:hAnsi="Times New Roman" w:cs="Times New Roman"/>
          <w:i/>
          <w:sz w:val="24"/>
          <w:szCs w:val="24"/>
        </w:rPr>
        <w:t>Prosedur Penelitian Pendekatan Praktis</w:t>
      </w:r>
      <w:r w:rsidRPr="001870AD">
        <w:rPr>
          <w:rFonts w:ascii="Times New Roman" w:hAnsi="Times New Roman" w:cs="Times New Roman"/>
          <w:sz w:val="24"/>
          <w:szCs w:val="24"/>
        </w:rPr>
        <w:t>. Jakarta: Rineka Cipta</w:t>
      </w:r>
    </w:p>
    <w:p w:rsidR="00CF4FAC" w:rsidRPr="001870AD" w:rsidRDefault="00CF4FAC" w:rsidP="00CF4FAC">
      <w:pPr>
        <w:spacing w:after="0" w:line="240" w:lineRule="auto"/>
        <w:ind w:left="709" w:hanging="709"/>
        <w:jc w:val="both"/>
        <w:rPr>
          <w:rFonts w:ascii="Times New Roman" w:hAnsi="Times New Roman" w:cs="Times New Roman"/>
          <w:sz w:val="24"/>
          <w:szCs w:val="24"/>
        </w:rPr>
      </w:pPr>
    </w:p>
    <w:p w:rsidR="00CF4FAC" w:rsidRPr="001870AD" w:rsidRDefault="00CF4FAC" w:rsidP="00CF4FAC">
      <w:pPr>
        <w:spacing w:after="0" w:line="240" w:lineRule="auto"/>
        <w:ind w:left="709" w:hanging="709"/>
        <w:jc w:val="both"/>
        <w:rPr>
          <w:rFonts w:ascii="Times New Roman" w:hAnsi="Times New Roman" w:cs="Times New Roman"/>
          <w:sz w:val="24"/>
          <w:szCs w:val="24"/>
        </w:rPr>
      </w:pPr>
    </w:p>
    <w:p w:rsidR="00CF4FAC" w:rsidRPr="001870AD" w:rsidRDefault="00CF4FAC" w:rsidP="00CF4FAC">
      <w:pPr>
        <w:spacing w:after="0" w:line="240" w:lineRule="auto"/>
        <w:ind w:left="709" w:hanging="709"/>
        <w:jc w:val="both"/>
        <w:rPr>
          <w:rFonts w:ascii="Times New Roman" w:hAnsi="Times New Roman" w:cs="Times New Roman"/>
          <w:sz w:val="24"/>
          <w:szCs w:val="24"/>
        </w:rPr>
      </w:pPr>
      <w:r w:rsidRPr="001870AD">
        <w:rPr>
          <w:rFonts w:ascii="Times New Roman" w:hAnsi="Times New Roman" w:cs="Times New Roman"/>
          <w:sz w:val="24"/>
          <w:szCs w:val="24"/>
        </w:rPr>
        <w:t>Sukmadinata, S. Nana. 2012</w:t>
      </w:r>
      <w:r w:rsidRPr="001870AD">
        <w:rPr>
          <w:rFonts w:ascii="Times New Roman" w:hAnsi="Times New Roman" w:cs="Times New Roman"/>
          <w:i/>
          <w:sz w:val="24"/>
          <w:szCs w:val="24"/>
        </w:rPr>
        <w:t>. Metode Penelitian Pendidikan</w:t>
      </w:r>
      <w:r w:rsidRPr="001870AD">
        <w:rPr>
          <w:rFonts w:ascii="Times New Roman" w:hAnsi="Times New Roman" w:cs="Times New Roman"/>
          <w:sz w:val="24"/>
          <w:szCs w:val="24"/>
        </w:rPr>
        <w:t>. Bandung:  PT Remaja Rosdakarya.</w:t>
      </w:r>
    </w:p>
    <w:p w:rsidR="00CF4FAC" w:rsidRPr="001870AD" w:rsidRDefault="00CF4FAC" w:rsidP="00CF4FAC">
      <w:pPr>
        <w:spacing w:after="0" w:line="240" w:lineRule="auto"/>
        <w:ind w:left="709" w:hanging="709"/>
        <w:jc w:val="both"/>
        <w:rPr>
          <w:rFonts w:ascii="Times New Roman" w:hAnsi="Times New Roman" w:cs="Times New Roman"/>
          <w:sz w:val="24"/>
          <w:szCs w:val="24"/>
        </w:rPr>
      </w:pPr>
    </w:p>
    <w:p w:rsidR="00CF4FAC" w:rsidRPr="001870AD" w:rsidRDefault="00CF4FAC" w:rsidP="00CF4FAC">
      <w:pPr>
        <w:spacing w:after="0" w:line="240" w:lineRule="auto"/>
        <w:ind w:left="709" w:hanging="709"/>
        <w:jc w:val="both"/>
        <w:rPr>
          <w:rFonts w:ascii="Times New Roman" w:hAnsi="Times New Roman" w:cs="Times New Roman"/>
          <w:sz w:val="24"/>
          <w:szCs w:val="24"/>
        </w:rPr>
      </w:pPr>
      <w:r w:rsidRPr="001870AD">
        <w:rPr>
          <w:rFonts w:ascii="Times New Roman" w:hAnsi="Times New Roman" w:cs="Times New Roman"/>
          <w:sz w:val="24"/>
          <w:szCs w:val="24"/>
        </w:rPr>
        <w:t xml:space="preserve">Sugiyono. 2010. </w:t>
      </w:r>
      <w:r w:rsidRPr="001870AD">
        <w:rPr>
          <w:rFonts w:ascii="Times New Roman" w:hAnsi="Times New Roman" w:cs="Times New Roman"/>
          <w:i/>
          <w:sz w:val="24"/>
          <w:szCs w:val="24"/>
        </w:rPr>
        <w:t>Metode Penelitian</w:t>
      </w:r>
      <w:r w:rsidRPr="001870AD">
        <w:rPr>
          <w:rFonts w:ascii="Times New Roman" w:hAnsi="Times New Roman" w:cs="Times New Roman"/>
          <w:sz w:val="24"/>
          <w:szCs w:val="24"/>
        </w:rPr>
        <w:t>. Bandung Penerbit: Alfabeta</w:t>
      </w:r>
    </w:p>
    <w:p w:rsidR="00CF4FAC" w:rsidRPr="001870AD" w:rsidRDefault="00CF4FAC" w:rsidP="00CF4FAC">
      <w:pPr>
        <w:spacing w:after="0" w:line="240" w:lineRule="auto"/>
        <w:ind w:left="709" w:hanging="709"/>
        <w:jc w:val="both"/>
        <w:rPr>
          <w:rFonts w:ascii="Times New Roman" w:hAnsi="Times New Roman" w:cs="Times New Roman"/>
          <w:sz w:val="24"/>
          <w:szCs w:val="24"/>
        </w:rPr>
      </w:pPr>
    </w:p>
    <w:p w:rsidR="00CF4FAC" w:rsidRPr="001870AD" w:rsidRDefault="00CF4FAC" w:rsidP="00CF4FAC">
      <w:pPr>
        <w:spacing w:after="0" w:line="240" w:lineRule="auto"/>
        <w:ind w:left="709" w:hanging="709"/>
        <w:jc w:val="both"/>
        <w:rPr>
          <w:rFonts w:ascii="Times New Roman" w:hAnsi="Times New Roman" w:cs="Times New Roman"/>
          <w:sz w:val="24"/>
          <w:szCs w:val="24"/>
        </w:rPr>
      </w:pPr>
      <w:r w:rsidRPr="001870AD">
        <w:rPr>
          <w:rFonts w:ascii="Times New Roman" w:hAnsi="Times New Roman" w:cs="Times New Roman"/>
          <w:sz w:val="24"/>
          <w:szCs w:val="24"/>
        </w:rPr>
        <w:t>Syah, Muhibbin. 2005</w:t>
      </w:r>
      <w:r w:rsidRPr="001870AD">
        <w:rPr>
          <w:rFonts w:ascii="Times New Roman" w:hAnsi="Times New Roman" w:cs="Times New Roman"/>
          <w:i/>
          <w:sz w:val="24"/>
          <w:szCs w:val="24"/>
        </w:rPr>
        <w:t>.</w:t>
      </w:r>
      <w:r w:rsidRPr="001870AD">
        <w:rPr>
          <w:rFonts w:ascii="Times New Roman" w:hAnsi="Times New Roman" w:cs="Times New Roman"/>
          <w:b/>
          <w:i/>
          <w:sz w:val="24"/>
          <w:szCs w:val="24"/>
        </w:rPr>
        <w:t xml:space="preserve"> </w:t>
      </w:r>
      <w:r w:rsidRPr="001870AD">
        <w:rPr>
          <w:rFonts w:ascii="Times New Roman" w:hAnsi="Times New Roman" w:cs="Times New Roman"/>
          <w:i/>
          <w:sz w:val="24"/>
          <w:szCs w:val="24"/>
        </w:rPr>
        <w:t>Psikologi Pendidikan Suatu Pendekatan Baru</w:t>
      </w:r>
      <w:r w:rsidRPr="001870AD">
        <w:rPr>
          <w:rFonts w:ascii="Times New Roman" w:hAnsi="Times New Roman" w:cs="Times New Roman"/>
          <w:sz w:val="24"/>
          <w:szCs w:val="24"/>
        </w:rPr>
        <w:t>. Bandung Remaja Rosdakarya.</w:t>
      </w:r>
    </w:p>
    <w:p w:rsidR="00B94081" w:rsidRPr="001870AD" w:rsidRDefault="00B94081" w:rsidP="00B94081">
      <w:pPr>
        <w:pStyle w:val="ListParagraph"/>
        <w:tabs>
          <w:tab w:val="left" w:pos="1980"/>
        </w:tabs>
        <w:spacing w:after="0" w:line="240" w:lineRule="auto"/>
        <w:ind w:left="360"/>
        <w:jc w:val="both"/>
        <w:rPr>
          <w:rFonts w:ascii="Times New Roman" w:hAnsi="Times New Roman" w:cs="Times New Roman"/>
          <w:b/>
          <w:sz w:val="24"/>
          <w:szCs w:val="24"/>
          <w:lang w:val="en-US"/>
        </w:rPr>
      </w:pPr>
    </w:p>
    <w:p w:rsidR="003B4636" w:rsidRPr="001870AD" w:rsidRDefault="003B4636" w:rsidP="003B4636">
      <w:pPr>
        <w:pStyle w:val="ListParagraph"/>
        <w:spacing w:after="0" w:line="240" w:lineRule="auto"/>
        <w:ind w:left="1440"/>
        <w:jc w:val="both"/>
        <w:rPr>
          <w:rFonts w:ascii="Times New Roman" w:eastAsia="Times New Roman" w:hAnsi="Times New Roman" w:cs="Times New Roman"/>
          <w:sz w:val="24"/>
          <w:szCs w:val="24"/>
          <w:lang w:val="en-US"/>
        </w:rPr>
      </w:pPr>
    </w:p>
    <w:p w:rsidR="009A5D4B" w:rsidRPr="001870AD" w:rsidRDefault="009A5D4B" w:rsidP="003B4636">
      <w:pPr>
        <w:pStyle w:val="ListParagraph"/>
        <w:spacing w:after="0" w:line="240" w:lineRule="auto"/>
        <w:ind w:left="1440"/>
        <w:jc w:val="both"/>
        <w:rPr>
          <w:rFonts w:ascii="Times New Roman" w:hAnsi="Times New Roman" w:cs="Times New Roman"/>
          <w:sz w:val="24"/>
          <w:szCs w:val="24"/>
          <w:lang w:val="en-US"/>
        </w:rPr>
      </w:pPr>
    </w:p>
    <w:p w:rsidR="009A5D4B" w:rsidRPr="001870AD" w:rsidRDefault="009A5D4B" w:rsidP="003B4636">
      <w:pPr>
        <w:pStyle w:val="ListParagraph"/>
        <w:tabs>
          <w:tab w:val="left" w:pos="1710"/>
        </w:tabs>
        <w:spacing w:after="0" w:line="240" w:lineRule="auto"/>
        <w:ind w:left="1440"/>
        <w:jc w:val="both"/>
        <w:rPr>
          <w:rFonts w:ascii="Times New Roman" w:hAnsi="Times New Roman" w:cs="Times New Roman"/>
          <w:b/>
          <w:sz w:val="24"/>
          <w:szCs w:val="24"/>
          <w:lang w:val="en-US"/>
        </w:rPr>
      </w:pPr>
    </w:p>
    <w:p w:rsidR="009A5D4B" w:rsidRPr="001870AD" w:rsidRDefault="009A5D4B" w:rsidP="009A5D4B">
      <w:pPr>
        <w:pStyle w:val="ListParagraph"/>
        <w:tabs>
          <w:tab w:val="left" w:pos="1710"/>
        </w:tabs>
        <w:spacing w:after="0" w:line="240" w:lineRule="auto"/>
        <w:ind w:left="360"/>
        <w:jc w:val="both"/>
        <w:rPr>
          <w:rFonts w:ascii="Times New Roman" w:hAnsi="Times New Roman" w:cs="Times New Roman"/>
          <w:sz w:val="24"/>
          <w:szCs w:val="24"/>
          <w:lang w:val="en-US"/>
        </w:rPr>
      </w:pPr>
    </w:p>
    <w:p w:rsidR="00402272" w:rsidRPr="001870AD" w:rsidRDefault="00402272" w:rsidP="009A5D4B">
      <w:pPr>
        <w:pStyle w:val="ListParagraph"/>
        <w:tabs>
          <w:tab w:val="left" w:pos="1710"/>
        </w:tabs>
        <w:spacing w:after="0" w:line="240" w:lineRule="auto"/>
        <w:ind w:left="1710" w:hanging="270"/>
        <w:jc w:val="both"/>
        <w:rPr>
          <w:rFonts w:ascii="Times New Roman" w:hAnsi="Times New Roman" w:cs="Times New Roman"/>
          <w:b/>
          <w:sz w:val="24"/>
          <w:szCs w:val="24"/>
          <w:lang w:val="en-US"/>
        </w:rPr>
      </w:pPr>
    </w:p>
    <w:p w:rsidR="00402272" w:rsidRPr="001870AD" w:rsidRDefault="00402272" w:rsidP="00402272">
      <w:pPr>
        <w:pStyle w:val="ListParagraph"/>
        <w:spacing w:after="0" w:line="240" w:lineRule="auto"/>
        <w:ind w:left="1080"/>
        <w:jc w:val="both"/>
        <w:rPr>
          <w:rFonts w:ascii="Times New Roman" w:eastAsia="Times New Roman" w:hAnsi="Times New Roman" w:cs="Times New Roman"/>
          <w:sz w:val="24"/>
          <w:szCs w:val="24"/>
          <w:lang w:val="en-US"/>
        </w:rPr>
      </w:pPr>
    </w:p>
    <w:p w:rsidR="00827CE3" w:rsidRPr="001870AD" w:rsidRDefault="00827CE3" w:rsidP="00827CE3">
      <w:pPr>
        <w:pStyle w:val="ListParagraph"/>
        <w:spacing w:after="0" w:line="240" w:lineRule="auto"/>
        <w:ind w:left="1440"/>
        <w:jc w:val="both"/>
        <w:rPr>
          <w:rFonts w:ascii="Times New Roman" w:hAnsi="Times New Roman" w:cs="Times New Roman"/>
          <w:sz w:val="24"/>
          <w:szCs w:val="24"/>
          <w:lang w:val="en-US"/>
        </w:rPr>
      </w:pPr>
    </w:p>
    <w:p w:rsidR="00827CE3" w:rsidRPr="001870AD" w:rsidRDefault="00827CE3" w:rsidP="00827CE3">
      <w:pPr>
        <w:pStyle w:val="ListParagraph"/>
        <w:tabs>
          <w:tab w:val="left" w:pos="1080"/>
        </w:tabs>
        <w:spacing w:after="0" w:line="240" w:lineRule="auto"/>
        <w:ind w:left="1440"/>
        <w:jc w:val="both"/>
        <w:rPr>
          <w:rFonts w:ascii="Times New Roman" w:hAnsi="Times New Roman" w:cs="Times New Roman"/>
          <w:b/>
          <w:sz w:val="24"/>
          <w:szCs w:val="24"/>
          <w:lang w:val="en-US"/>
        </w:rPr>
      </w:pPr>
    </w:p>
    <w:p w:rsidR="00522087" w:rsidRPr="001870AD" w:rsidRDefault="00522087" w:rsidP="00827CE3">
      <w:pPr>
        <w:pStyle w:val="ListParagraph"/>
        <w:tabs>
          <w:tab w:val="left" w:pos="1080"/>
        </w:tabs>
        <w:autoSpaceDE w:val="0"/>
        <w:autoSpaceDN w:val="0"/>
        <w:adjustRightInd w:val="0"/>
        <w:spacing w:after="0" w:line="240" w:lineRule="auto"/>
        <w:ind w:left="1440"/>
        <w:jc w:val="both"/>
        <w:rPr>
          <w:rFonts w:ascii="Times New Roman" w:hAnsi="Times New Roman" w:cs="Times New Roman"/>
          <w:b/>
          <w:sz w:val="24"/>
          <w:szCs w:val="24"/>
          <w:lang w:val="en-US"/>
        </w:rPr>
      </w:pPr>
    </w:p>
    <w:p w:rsidR="00522087" w:rsidRPr="001870AD" w:rsidRDefault="00522087" w:rsidP="00522087">
      <w:pPr>
        <w:pStyle w:val="ListParagraph"/>
        <w:spacing w:after="0" w:line="240" w:lineRule="auto"/>
        <w:ind w:left="1080"/>
        <w:jc w:val="both"/>
        <w:rPr>
          <w:rFonts w:ascii="Times New Roman" w:hAnsi="Times New Roman" w:cs="Times New Roman"/>
          <w:b/>
          <w:sz w:val="24"/>
          <w:szCs w:val="24"/>
          <w:lang w:val="en-US"/>
        </w:rPr>
      </w:pPr>
    </w:p>
    <w:p w:rsidR="00522087" w:rsidRPr="001870AD" w:rsidRDefault="00522087" w:rsidP="00522087">
      <w:pPr>
        <w:pStyle w:val="ListParagraph"/>
        <w:spacing w:after="0" w:line="240" w:lineRule="auto"/>
        <w:ind w:left="360"/>
        <w:jc w:val="both"/>
        <w:rPr>
          <w:rFonts w:ascii="Times New Roman" w:hAnsi="Times New Roman" w:cs="Times New Roman"/>
          <w:sz w:val="24"/>
          <w:szCs w:val="24"/>
          <w:lang w:val="en-US"/>
        </w:rPr>
      </w:pPr>
    </w:p>
    <w:p w:rsidR="009358BB" w:rsidRPr="001870AD" w:rsidRDefault="009358BB" w:rsidP="009358BB">
      <w:pPr>
        <w:pStyle w:val="ListParagraph"/>
        <w:spacing w:after="0" w:line="240" w:lineRule="auto"/>
        <w:ind w:left="360"/>
        <w:jc w:val="both"/>
        <w:rPr>
          <w:rFonts w:ascii="Times New Roman" w:eastAsia="Times New Roman" w:hAnsi="Times New Roman" w:cs="Times New Roman"/>
          <w:b/>
          <w:sz w:val="24"/>
          <w:szCs w:val="24"/>
        </w:rPr>
      </w:pPr>
    </w:p>
    <w:p w:rsidR="009358BB" w:rsidRPr="001870AD" w:rsidRDefault="009358BB" w:rsidP="009358BB">
      <w:pPr>
        <w:pStyle w:val="ListParagraph"/>
        <w:spacing w:after="0" w:line="240" w:lineRule="auto"/>
        <w:ind w:left="360"/>
        <w:jc w:val="both"/>
        <w:rPr>
          <w:rFonts w:ascii="Times New Roman" w:hAnsi="Times New Roman" w:cs="Times New Roman"/>
          <w:sz w:val="24"/>
          <w:szCs w:val="24"/>
          <w:lang w:val="en-US"/>
        </w:rPr>
      </w:pPr>
    </w:p>
    <w:p w:rsidR="009358BB" w:rsidRPr="001870AD" w:rsidRDefault="009358BB" w:rsidP="009358BB">
      <w:pPr>
        <w:pStyle w:val="ListParagraph"/>
        <w:tabs>
          <w:tab w:val="left" w:pos="360"/>
          <w:tab w:val="left" w:pos="450"/>
        </w:tabs>
        <w:spacing w:line="240" w:lineRule="auto"/>
        <w:ind w:left="360"/>
        <w:rPr>
          <w:rFonts w:ascii="Times New Roman" w:hAnsi="Times New Roman" w:cs="Times New Roman"/>
          <w:b/>
          <w:sz w:val="24"/>
          <w:szCs w:val="24"/>
          <w:lang w:val="en-US"/>
        </w:rPr>
      </w:pPr>
    </w:p>
    <w:p w:rsidR="006A3B81" w:rsidRPr="001870AD" w:rsidRDefault="006A3B81" w:rsidP="009358BB">
      <w:pPr>
        <w:tabs>
          <w:tab w:val="left" w:pos="360"/>
          <w:tab w:val="left" w:pos="450"/>
        </w:tabs>
        <w:spacing w:line="240" w:lineRule="auto"/>
        <w:ind w:left="360" w:hanging="336"/>
        <w:rPr>
          <w:rFonts w:ascii="Times New Roman" w:hAnsi="Times New Roman" w:cs="Times New Roman"/>
          <w:b/>
          <w:sz w:val="24"/>
          <w:szCs w:val="24"/>
          <w:lang w:val="en-US"/>
        </w:rPr>
      </w:pPr>
    </w:p>
    <w:p w:rsidR="00586F90" w:rsidRPr="001870AD" w:rsidRDefault="00586F90" w:rsidP="0085743B">
      <w:pPr>
        <w:tabs>
          <w:tab w:val="left" w:pos="360"/>
        </w:tabs>
        <w:spacing w:after="0" w:line="240" w:lineRule="auto"/>
        <w:ind w:left="360" w:hanging="336"/>
        <w:rPr>
          <w:rFonts w:ascii="Times New Roman" w:hAnsi="Times New Roman" w:cs="Times New Roman"/>
          <w:b/>
          <w:sz w:val="24"/>
          <w:szCs w:val="24"/>
          <w:lang w:val="en-US"/>
        </w:rPr>
      </w:pPr>
    </w:p>
    <w:p w:rsidR="00EC5112" w:rsidRPr="001870AD" w:rsidRDefault="00EC5112">
      <w:pPr>
        <w:rPr>
          <w:rFonts w:ascii="Times New Roman" w:hAnsi="Times New Roman" w:cs="Times New Roman"/>
          <w:sz w:val="24"/>
          <w:szCs w:val="24"/>
        </w:rPr>
      </w:pPr>
    </w:p>
    <w:sectPr w:rsidR="00EC5112" w:rsidRPr="001870AD" w:rsidSect="00586F90">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35F" w:rsidRDefault="00B6035F" w:rsidP="00586F90">
      <w:pPr>
        <w:spacing w:after="0" w:line="240" w:lineRule="auto"/>
      </w:pPr>
      <w:r>
        <w:separator/>
      </w:r>
    </w:p>
  </w:endnote>
  <w:endnote w:type="continuationSeparator" w:id="1">
    <w:p w:rsidR="00B6035F" w:rsidRDefault="00B6035F" w:rsidP="00586F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35F" w:rsidRDefault="00B6035F">
    <w:pPr>
      <w:pStyle w:val="Footer"/>
      <w:jc w:val="center"/>
    </w:pPr>
  </w:p>
  <w:p w:rsidR="00B6035F" w:rsidRDefault="00B603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35F" w:rsidRDefault="00B6035F" w:rsidP="00586F90">
      <w:pPr>
        <w:spacing w:after="0" w:line="240" w:lineRule="auto"/>
      </w:pPr>
      <w:r>
        <w:separator/>
      </w:r>
    </w:p>
  </w:footnote>
  <w:footnote w:type="continuationSeparator" w:id="1">
    <w:p w:rsidR="00B6035F" w:rsidRDefault="00B6035F" w:rsidP="00586F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7EB5"/>
    <w:multiLevelType w:val="multilevel"/>
    <w:tmpl w:val="E75C55FC"/>
    <w:lvl w:ilvl="0">
      <w:start w:val="2"/>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15E0F68"/>
    <w:multiLevelType w:val="hybridMultilevel"/>
    <w:tmpl w:val="618A5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2F4381"/>
    <w:multiLevelType w:val="hybridMultilevel"/>
    <w:tmpl w:val="87007406"/>
    <w:lvl w:ilvl="0" w:tplc="1CE62D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98F596B"/>
    <w:multiLevelType w:val="hybridMultilevel"/>
    <w:tmpl w:val="3F3AF5A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A8125A"/>
    <w:multiLevelType w:val="hybridMultilevel"/>
    <w:tmpl w:val="96769332"/>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5">
    <w:nsid w:val="09E55A2C"/>
    <w:multiLevelType w:val="hybridMultilevel"/>
    <w:tmpl w:val="0270E80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0594776"/>
    <w:multiLevelType w:val="hybridMultilevel"/>
    <w:tmpl w:val="D7A427A2"/>
    <w:lvl w:ilvl="0" w:tplc="D2386B3E">
      <w:start w:val="1"/>
      <w:numFmt w:val="decimal"/>
      <w:lvlText w:val="%1.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1D1C85"/>
    <w:multiLevelType w:val="hybridMultilevel"/>
    <w:tmpl w:val="61E88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41420"/>
    <w:multiLevelType w:val="hybridMultilevel"/>
    <w:tmpl w:val="22603662"/>
    <w:lvl w:ilvl="0" w:tplc="9D90218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1172ED"/>
    <w:multiLevelType w:val="hybridMultilevel"/>
    <w:tmpl w:val="66E0FE9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9C815D9"/>
    <w:multiLevelType w:val="hybridMultilevel"/>
    <w:tmpl w:val="AAF2899A"/>
    <w:lvl w:ilvl="0" w:tplc="04090017">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
    <w:nsid w:val="2A1C2291"/>
    <w:multiLevelType w:val="hybridMultilevel"/>
    <w:tmpl w:val="AB7890DE"/>
    <w:lvl w:ilvl="0" w:tplc="FBACA9D6">
      <w:start w:val="1"/>
      <w:numFmt w:val="decimal"/>
      <w:lvlText w:val="%1.4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F41687"/>
    <w:multiLevelType w:val="hybridMultilevel"/>
    <w:tmpl w:val="F4305FC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301C700A"/>
    <w:multiLevelType w:val="hybridMultilevel"/>
    <w:tmpl w:val="E2661844"/>
    <w:lvl w:ilvl="0" w:tplc="2FFAE2F4">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8E4F5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37270769"/>
    <w:multiLevelType w:val="hybridMultilevel"/>
    <w:tmpl w:val="EF8A476C"/>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3E2E3BCD"/>
    <w:multiLevelType w:val="hybridMultilevel"/>
    <w:tmpl w:val="D39A54E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E417E6C"/>
    <w:multiLevelType w:val="hybridMultilevel"/>
    <w:tmpl w:val="27262E82"/>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8">
    <w:nsid w:val="3EA44F25"/>
    <w:multiLevelType w:val="hybridMultilevel"/>
    <w:tmpl w:val="0D501E00"/>
    <w:lvl w:ilvl="0" w:tplc="024676F8">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2F0CDE"/>
    <w:multiLevelType w:val="multilevel"/>
    <w:tmpl w:val="0409001D"/>
    <w:numStyleLink w:val="Style1"/>
  </w:abstractNum>
  <w:abstractNum w:abstractNumId="20">
    <w:nsid w:val="45685F71"/>
    <w:multiLevelType w:val="hybridMultilevel"/>
    <w:tmpl w:val="1B5C236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5058194A"/>
    <w:multiLevelType w:val="hybridMultilevel"/>
    <w:tmpl w:val="A88CA5FE"/>
    <w:lvl w:ilvl="0" w:tplc="04210017">
      <w:start w:val="1"/>
      <w:numFmt w:val="lowerLetter"/>
      <w:lvlText w:val="%1)"/>
      <w:lvlJc w:val="left"/>
      <w:pPr>
        <w:ind w:left="2214" w:hanging="360"/>
      </w:p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22">
    <w:nsid w:val="51631A3E"/>
    <w:multiLevelType w:val="hybridMultilevel"/>
    <w:tmpl w:val="5D144B52"/>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529F570A"/>
    <w:multiLevelType w:val="multilevel"/>
    <w:tmpl w:val="B0425014"/>
    <w:lvl w:ilvl="0">
      <w:start w:val="4"/>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4127ADA"/>
    <w:multiLevelType w:val="multilevel"/>
    <w:tmpl w:val="09625F4E"/>
    <w:lvl w:ilvl="0">
      <w:start w:val="3"/>
      <w:numFmt w:val="decimal"/>
      <w:lvlText w:val="%1."/>
      <w:lvlJc w:val="left"/>
      <w:pPr>
        <w:ind w:left="1530" w:hanging="360"/>
      </w:pPr>
      <w:rPr>
        <w:rFonts w:hint="default"/>
      </w:rPr>
    </w:lvl>
    <w:lvl w:ilvl="1">
      <w:start w:val="2"/>
      <w:numFmt w:val="decimal"/>
      <w:isLgl/>
      <w:lvlText w:val="%1.%2."/>
      <w:lvlJc w:val="left"/>
      <w:pPr>
        <w:ind w:left="1890"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610" w:hanging="144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970" w:hanging="1800"/>
      </w:pPr>
      <w:rPr>
        <w:rFonts w:hint="default"/>
      </w:rPr>
    </w:lvl>
    <w:lvl w:ilvl="8">
      <w:start w:val="1"/>
      <w:numFmt w:val="decimal"/>
      <w:isLgl/>
      <w:lvlText w:val="%1.%2.%3.%4.%5.%6.%7.%8.%9."/>
      <w:lvlJc w:val="left"/>
      <w:pPr>
        <w:ind w:left="2970" w:hanging="1800"/>
      </w:pPr>
      <w:rPr>
        <w:rFonts w:hint="default"/>
      </w:rPr>
    </w:lvl>
  </w:abstractNum>
  <w:abstractNum w:abstractNumId="25">
    <w:nsid w:val="58A872C3"/>
    <w:multiLevelType w:val="hybridMultilevel"/>
    <w:tmpl w:val="E686573C"/>
    <w:lvl w:ilvl="0" w:tplc="E9EA3DEE">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8A1736"/>
    <w:multiLevelType w:val="hybridMultilevel"/>
    <w:tmpl w:val="4378A6FE"/>
    <w:lvl w:ilvl="0" w:tplc="E4BA54B8">
      <w:start w:val="1"/>
      <w:numFmt w:val="decimal"/>
      <w:lvlText w:val="1.%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2A1038"/>
    <w:multiLevelType w:val="hybridMultilevel"/>
    <w:tmpl w:val="C28C151C"/>
    <w:lvl w:ilvl="0" w:tplc="04090017">
      <w:start w:val="1"/>
      <w:numFmt w:val="lowerLetter"/>
      <w:lvlText w:val="%1)"/>
      <w:lvlJc w:val="left"/>
      <w:pPr>
        <w:ind w:left="2586" w:hanging="360"/>
      </w:pPr>
    </w:lvl>
    <w:lvl w:ilvl="1" w:tplc="04090019" w:tentative="1">
      <w:start w:val="1"/>
      <w:numFmt w:val="lowerLetter"/>
      <w:lvlText w:val="%2."/>
      <w:lvlJc w:val="left"/>
      <w:pPr>
        <w:ind w:left="3306" w:hanging="360"/>
      </w:pPr>
    </w:lvl>
    <w:lvl w:ilvl="2" w:tplc="0409001B" w:tentative="1">
      <w:start w:val="1"/>
      <w:numFmt w:val="lowerRoman"/>
      <w:lvlText w:val="%3."/>
      <w:lvlJc w:val="right"/>
      <w:pPr>
        <w:ind w:left="4026" w:hanging="180"/>
      </w:pPr>
    </w:lvl>
    <w:lvl w:ilvl="3" w:tplc="0409000F" w:tentative="1">
      <w:start w:val="1"/>
      <w:numFmt w:val="decimal"/>
      <w:lvlText w:val="%4."/>
      <w:lvlJc w:val="left"/>
      <w:pPr>
        <w:ind w:left="4746" w:hanging="360"/>
      </w:pPr>
    </w:lvl>
    <w:lvl w:ilvl="4" w:tplc="04090019" w:tentative="1">
      <w:start w:val="1"/>
      <w:numFmt w:val="lowerLetter"/>
      <w:lvlText w:val="%5."/>
      <w:lvlJc w:val="left"/>
      <w:pPr>
        <w:ind w:left="5466" w:hanging="360"/>
      </w:pPr>
    </w:lvl>
    <w:lvl w:ilvl="5" w:tplc="0409001B" w:tentative="1">
      <w:start w:val="1"/>
      <w:numFmt w:val="lowerRoman"/>
      <w:lvlText w:val="%6."/>
      <w:lvlJc w:val="right"/>
      <w:pPr>
        <w:ind w:left="6186" w:hanging="180"/>
      </w:pPr>
    </w:lvl>
    <w:lvl w:ilvl="6" w:tplc="0409000F" w:tentative="1">
      <w:start w:val="1"/>
      <w:numFmt w:val="decimal"/>
      <w:lvlText w:val="%7."/>
      <w:lvlJc w:val="left"/>
      <w:pPr>
        <w:ind w:left="6906" w:hanging="360"/>
      </w:pPr>
    </w:lvl>
    <w:lvl w:ilvl="7" w:tplc="04090019" w:tentative="1">
      <w:start w:val="1"/>
      <w:numFmt w:val="lowerLetter"/>
      <w:lvlText w:val="%8."/>
      <w:lvlJc w:val="left"/>
      <w:pPr>
        <w:ind w:left="7626" w:hanging="360"/>
      </w:pPr>
    </w:lvl>
    <w:lvl w:ilvl="8" w:tplc="0409001B" w:tentative="1">
      <w:start w:val="1"/>
      <w:numFmt w:val="lowerRoman"/>
      <w:lvlText w:val="%9."/>
      <w:lvlJc w:val="right"/>
      <w:pPr>
        <w:ind w:left="8346" w:hanging="180"/>
      </w:pPr>
    </w:lvl>
  </w:abstractNum>
  <w:abstractNum w:abstractNumId="28">
    <w:nsid w:val="5E88404F"/>
    <w:multiLevelType w:val="hybridMultilevel"/>
    <w:tmpl w:val="93CA5346"/>
    <w:lvl w:ilvl="0" w:tplc="04090017">
      <w:start w:val="1"/>
      <w:numFmt w:val="lowerLetter"/>
      <w:lvlText w:val="%1)"/>
      <w:lvlJc w:val="left"/>
      <w:pPr>
        <w:ind w:left="1517" w:hanging="360"/>
      </w:pPr>
      <w:rPr>
        <w:rFonts w:hint="default"/>
      </w:rPr>
    </w:lvl>
    <w:lvl w:ilvl="1" w:tplc="04210019" w:tentative="1">
      <w:start w:val="1"/>
      <w:numFmt w:val="lowerLetter"/>
      <w:lvlText w:val="%2."/>
      <w:lvlJc w:val="left"/>
      <w:pPr>
        <w:ind w:left="2237" w:hanging="360"/>
      </w:pPr>
    </w:lvl>
    <w:lvl w:ilvl="2" w:tplc="0421001B" w:tentative="1">
      <w:start w:val="1"/>
      <w:numFmt w:val="lowerRoman"/>
      <w:lvlText w:val="%3."/>
      <w:lvlJc w:val="right"/>
      <w:pPr>
        <w:ind w:left="2957" w:hanging="180"/>
      </w:pPr>
    </w:lvl>
    <w:lvl w:ilvl="3" w:tplc="0421000F" w:tentative="1">
      <w:start w:val="1"/>
      <w:numFmt w:val="decimal"/>
      <w:lvlText w:val="%4."/>
      <w:lvlJc w:val="left"/>
      <w:pPr>
        <w:ind w:left="3677" w:hanging="360"/>
      </w:pPr>
    </w:lvl>
    <w:lvl w:ilvl="4" w:tplc="04210019" w:tentative="1">
      <w:start w:val="1"/>
      <w:numFmt w:val="lowerLetter"/>
      <w:lvlText w:val="%5."/>
      <w:lvlJc w:val="left"/>
      <w:pPr>
        <w:ind w:left="4397" w:hanging="360"/>
      </w:pPr>
    </w:lvl>
    <w:lvl w:ilvl="5" w:tplc="0421001B" w:tentative="1">
      <w:start w:val="1"/>
      <w:numFmt w:val="lowerRoman"/>
      <w:lvlText w:val="%6."/>
      <w:lvlJc w:val="right"/>
      <w:pPr>
        <w:ind w:left="5117" w:hanging="180"/>
      </w:pPr>
    </w:lvl>
    <w:lvl w:ilvl="6" w:tplc="0421000F" w:tentative="1">
      <w:start w:val="1"/>
      <w:numFmt w:val="decimal"/>
      <w:lvlText w:val="%7."/>
      <w:lvlJc w:val="left"/>
      <w:pPr>
        <w:ind w:left="5837" w:hanging="360"/>
      </w:pPr>
    </w:lvl>
    <w:lvl w:ilvl="7" w:tplc="04210019" w:tentative="1">
      <w:start w:val="1"/>
      <w:numFmt w:val="lowerLetter"/>
      <w:lvlText w:val="%8."/>
      <w:lvlJc w:val="left"/>
      <w:pPr>
        <w:ind w:left="6557" w:hanging="360"/>
      </w:pPr>
    </w:lvl>
    <w:lvl w:ilvl="8" w:tplc="0421001B" w:tentative="1">
      <w:start w:val="1"/>
      <w:numFmt w:val="lowerRoman"/>
      <w:lvlText w:val="%9."/>
      <w:lvlJc w:val="right"/>
      <w:pPr>
        <w:ind w:left="7277" w:hanging="180"/>
      </w:pPr>
    </w:lvl>
  </w:abstractNum>
  <w:abstractNum w:abstractNumId="29">
    <w:nsid w:val="623676AF"/>
    <w:multiLevelType w:val="hybridMultilevel"/>
    <w:tmpl w:val="EDAC87C2"/>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nsid w:val="67420E33"/>
    <w:multiLevelType w:val="hybridMultilevel"/>
    <w:tmpl w:val="BE44DD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B57824"/>
    <w:multiLevelType w:val="hybridMultilevel"/>
    <w:tmpl w:val="AC9A21DC"/>
    <w:lvl w:ilvl="0" w:tplc="04090017">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32">
    <w:nsid w:val="6CB95394"/>
    <w:multiLevelType w:val="hybridMultilevel"/>
    <w:tmpl w:val="E3E201B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6FF738AE"/>
    <w:multiLevelType w:val="hybridMultilevel"/>
    <w:tmpl w:val="CF6ACA94"/>
    <w:lvl w:ilvl="0" w:tplc="7B0E57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7042648C"/>
    <w:multiLevelType w:val="multilevel"/>
    <w:tmpl w:val="F0B4C9A4"/>
    <w:lvl w:ilvl="0">
      <w:start w:val="3"/>
      <w:numFmt w:val="decimal"/>
      <w:lvlText w:val="%1."/>
      <w:lvlJc w:val="left"/>
      <w:pPr>
        <w:ind w:left="1530" w:hanging="360"/>
      </w:pPr>
      <w:rPr>
        <w:rFonts w:hint="default"/>
      </w:rPr>
    </w:lvl>
    <w:lvl w:ilvl="1">
      <w:start w:val="1"/>
      <w:numFmt w:val="decimal"/>
      <w:isLgl/>
      <w:lvlText w:val="%1.%2."/>
      <w:lvlJc w:val="left"/>
      <w:pPr>
        <w:ind w:left="1890"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610" w:hanging="144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970" w:hanging="1800"/>
      </w:pPr>
      <w:rPr>
        <w:rFonts w:hint="default"/>
      </w:rPr>
    </w:lvl>
    <w:lvl w:ilvl="8">
      <w:start w:val="1"/>
      <w:numFmt w:val="decimal"/>
      <w:isLgl/>
      <w:lvlText w:val="%1.%2.%3.%4.%5.%6.%7.%8.%9."/>
      <w:lvlJc w:val="left"/>
      <w:pPr>
        <w:ind w:left="2970" w:hanging="1800"/>
      </w:pPr>
      <w:rPr>
        <w:rFonts w:hint="default"/>
      </w:rPr>
    </w:lvl>
  </w:abstractNum>
  <w:abstractNum w:abstractNumId="35">
    <w:nsid w:val="73543D8F"/>
    <w:multiLevelType w:val="multilevel"/>
    <w:tmpl w:val="0409001D"/>
    <w:styleLink w:val="Styl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6BE1CC6"/>
    <w:multiLevelType w:val="multilevel"/>
    <w:tmpl w:val="B7943B5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 w:hanging="360"/>
      </w:pPr>
      <w:rPr>
        <w:b/>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7E84DF6"/>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86E5CE7"/>
    <w:multiLevelType w:val="multilevel"/>
    <w:tmpl w:val="0409001D"/>
    <w:numStyleLink w:val="Style1"/>
  </w:abstractNum>
  <w:abstractNum w:abstractNumId="39">
    <w:nsid w:val="7F5B2B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FF37284"/>
    <w:multiLevelType w:val="hybridMultilevel"/>
    <w:tmpl w:val="11DA4CC0"/>
    <w:lvl w:ilvl="0" w:tplc="04090017">
      <w:start w:val="1"/>
      <w:numFmt w:val="lowerLetter"/>
      <w:lvlText w:val="%1)"/>
      <w:lvlJc w:val="left"/>
      <w:pPr>
        <w:ind w:left="2226" w:hanging="360"/>
      </w:p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num w:numId="1">
    <w:abstractNumId w:val="7"/>
  </w:num>
  <w:num w:numId="2">
    <w:abstractNumId w:val="26"/>
  </w:num>
  <w:num w:numId="3">
    <w:abstractNumId w:val="6"/>
  </w:num>
  <w:num w:numId="4">
    <w:abstractNumId w:val="25"/>
  </w:num>
  <w:num w:numId="5">
    <w:abstractNumId w:val="11"/>
  </w:num>
  <w:num w:numId="6">
    <w:abstractNumId w:val="9"/>
  </w:num>
  <w:num w:numId="7">
    <w:abstractNumId w:val="15"/>
  </w:num>
  <w:num w:numId="8">
    <w:abstractNumId w:val="17"/>
  </w:num>
  <w:num w:numId="9">
    <w:abstractNumId w:val="14"/>
  </w:num>
  <w:num w:numId="10">
    <w:abstractNumId w:val="18"/>
  </w:num>
  <w:num w:numId="11">
    <w:abstractNumId w:val="29"/>
  </w:num>
  <w:num w:numId="12">
    <w:abstractNumId w:val="10"/>
  </w:num>
  <w:num w:numId="13">
    <w:abstractNumId w:val="31"/>
  </w:num>
  <w:num w:numId="14">
    <w:abstractNumId w:val="28"/>
  </w:num>
  <w:num w:numId="15">
    <w:abstractNumId w:val="22"/>
  </w:num>
  <w:num w:numId="16">
    <w:abstractNumId w:val="34"/>
  </w:num>
  <w:num w:numId="17">
    <w:abstractNumId w:val="13"/>
  </w:num>
  <w:num w:numId="18">
    <w:abstractNumId w:val="19"/>
  </w:num>
  <w:num w:numId="19">
    <w:abstractNumId w:val="37"/>
  </w:num>
  <w:num w:numId="20">
    <w:abstractNumId w:val="1"/>
  </w:num>
  <w:num w:numId="21">
    <w:abstractNumId w:val="23"/>
  </w:num>
  <w:num w:numId="22">
    <w:abstractNumId w:val="0"/>
  </w:num>
  <w:num w:numId="23">
    <w:abstractNumId w:val="35"/>
  </w:num>
  <w:num w:numId="24">
    <w:abstractNumId w:val="38"/>
    <w:lvlOverride w:ilvl="0">
      <w:lvl w:ilvl="0">
        <w:start w:val="1"/>
        <w:numFmt w:val="lowerLetter"/>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rPr>
          <w:b/>
        </w:r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5">
    <w:abstractNumId w:val="40"/>
  </w:num>
  <w:num w:numId="26">
    <w:abstractNumId w:val="16"/>
  </w:num>
  <w:num w:numId="27">
    <w:abstractNumId w:val="5"/>
  </w:num>
  <w:num w:numId="28">
    <w:abstractNumId w:val="27"/>
  </w:num>
  <w:num w:numId="29">
    <w:abstractNumId w:val="21"/>
  </w:num>
  <w:num w:numId="30">
    <w:abstractNumId w:val="39"/>
  </w:num>
  <w:num w:numId="31">
    <w:abstractNumId w:val="12"/>
  </w:num>
  <w:num w:numId="32">
    <w:abstractNumId w:val="8"/>
  </w:num>
  <w:num w:numId="33">
    <w:abstractNumId w:val="32"/>
  </w:num>
  <w:num w:numId="34">
    <w:abstractNumId w:val="3"/>
  </w:num>
  <w:num w:numId="35">
    <w:abstractNumId w:val="33"/>
  </w:num>
  <w:num w:numId="36">
    <w:abstractNumId w:val="20"/>
  </w:num>
  <w:num w:numId="37">
    <w:abstractNumId w:val="2"/>
  </w:num>
  <w:num w:numId="38">
    <w:abstractNumId w:val="36"/>
  </w:num>
  <w:num w:numId="39">
    <w:abstractNumId w:val="4"/>
  </w:num>
  <w:num w:numId="40">
    <w:abstractNumId w:val="30"/>
  </w:num>
  <w:num w:numId="41">
    <w:abstractNumId w:val="2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86F90"/>
    <w:rsid w:val="0002360C"/>
    <w:rsid w:val="0002462E"/>
    <w:rsid w:val="0004396A"/>
    <w:rsid w:val="000C1BC8"/>
    <w:rsid w:val="00144D1B"/>
    <w:rsid w:val="00163EA6"/>
    <w:rsid w:val="00167ECC"/>
    <w:rsid w:val="001870AD"/>
    <w:rsid w:val="00196E74"/>
    <w:rsid w:val="001F46B9"/>
    <w:rsid w:val="00263D59"/>
    <w:rsid w:val="00270231"/>
    <w:rsid w:val="002864D7"/>
    <w:rsid w:val="002969B9"/>
    <w:rsid w:val="002A3290"/>
    <w:rsid w:val="002B3DB4"/>
    <w:rsid w:val="002B6640"/>
    <w:rsid w:val="002E2EAF"/>
    <w:rsid w:val="002F037E"/>
    <w:rsid w:val="00375FE0"/>
    <w:rsid w:val="00386254"/>
    <w:rsid w:val="00391EB4"/>
    <w:rsid w:val="003B4636"/>
    <w:rsid w:val="003C717D"/>
    <w:rsid w:val="00402272"/>
    <w:rsid w:val="0049639D"/>
    <w:rsid w:val="004A73CE"/>
    <w:rsid w:val="004B7616"/>
    <w:rsid w:val="005156A4"/>
    <w:rsid w:val="00522087"/>
    <w:rsid w:val="00543BC9"/>
    <w:rsid w:val="005449A1"/>
    <w:rsid w:val="00556BA7"/>
    <w:rsid w:val="00570757"/>
    <w:rsid w:val="00573C19"/>
    <w:rsid w:val="00586F90"/>
    <w:rsid w:val="00591764"/>
    <w:rsid w:val="005D6903"/>
    <w:rsid w:val="005D6A2E"/>
    <w:rsid w:val="005E48A1"/>
    <w:rsid w:val="00656E57"/>
    <w:rsid w:val="006A3B81"/>
    <w:rsid w:val="007274C9"/>
    <w:rsid w:val="00737AD2"/>
    <w:rsid w:val="00737DB3"/>
    <w:rsid w:val="007747C5"/>
    <w:rsid w:val="007966EC"/>
    <w:rsid w:val="00806214"/>
    <w:rsid w:val="00807A6F"/>
    <w:rsid w:val="00815F5E"/>
    <w:rsid w:val="00827CE3"/>
    <w:rsid w:val="0085743B"/>
    <w:rsid w:val="008575AA"/>
    <w:rsid w:val="008A577C"/>
    <w:rsid w:val="008F353F"/>
    <w:rsid w:val="00910CC7"/>
    <w:rsid w:val="009358BB"/>
    <w:rsid w:val="00937661"/>
    <w:rsid w:val="009A5904"/>
    <w:rsid w:val="009A5D4B"/>
    <w:rsid w:val="009B45B4"/>
    <w:rsid w:val="009F032D"/>
    <w:rsid w:val="00A06F1E"/>
    <w:rsid w:val="00A27017"/>
    <w:rsid w:val="00A33115"/>
    <w:rsid w:val="00A4015F"/>
    <w:rsid w:val="00A61616"/>
    <w:rsid w:val="00A91B64"/>
    <w:rsid w:val="00AA0545"/>
    <w:rsid w:val="00AA5454"/>
    <w:rsid w:val="00AB4186"/>
    <w:rsid w:val="00B12D01"/>
    <w:rsid w:val="00B23093"/>
    <w:rsid w:val="00B31B49"/>
    <w:rsid w:val="00B44C2A"/>
    <w:rsid w:val="00B509D3"/>
    <w:rsid w:val="00B553ED"/>
    <w:rsid w:val="00B6035F"/>
    <w:rsid w:val="00B60800"/>
    <w:rsid w:val="00B72262"/>
    <w:rsid w:val="00B7395F"/>
    <w:rsid w:val="00B92C32"/>
    <w:rsid w:val="00B94081"/>
    <w:rsid w:val="00B94BD6"/>
    <w:rsid w:val="00BF57DD"/>
    <w:rsid w:val="00BF6494"/>
    <w:rsid w:val="00C60A15"/>
    <w:rsid w:val="00C63682"/>
    <w:rsid w:val="00C97C4B"/>
    <w:rsid w:val="00CF4FAC"/>
    <w:rsid w:val="00CF5AB9"/>
    <w:rsid w:val="00D701EC"/>
    <w:rsid w:val="00D84EC4"/>
    <w:rsid w:val="00DB73FA"/>
    <w:rsid w:val="00DD4BF3"/>
    <w:rsid w:val="00E459C5"/>
    <w:rsid w:val="00E47C34"/>
    <w:rsid w:val="00E6156B"/>
    <w:rsid w:val="00E708FA"/>
    <w:rsid w:val="00E75021"/>
    <w:rsid w:val="00E7544D"/>
    <w:rsid w:val="00EC5112"/>
    <w:rsid w:val="00EF2B35"/>
    <w:rsid w:val="00F0387B"/>
    <w:rsid w:val="00FD45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F90"/>
    <w:rPr>
      <w:lang w:val="id-ID"/>
    </w:rPr>
  </w:style>
  <w:style w:type="paragraph" w:styleId="Heading1">
    <w:name w:val="heading 1"/>
    <w:basedOn w:val="Normal"/>
    <w:next w:val="Normal"/>
    <w:link w:val="Heading1Char"/>
    <w:uiPriority w:val="9"/>
    <w:qFormat/>
    <w:rsid w:val="00270231"/>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70231"/>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70231"/>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70231"/>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70231"/>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70231"/>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70231"/>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70231"/>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70231"/>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86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F90"/>
    <w:rPr>
      <w:lang w:val="id-ID"/>
    </w:rPr>
  </w:style>
  <w:style w:type="paragraph" w:styleId="ListParagraph">
    <w:name w:val="List Paragraph"/>
    <w:aliases w:val="Body of text,List Paragraph1,Colorful List - Accent 11,Medium Grid 1 - Accent 21,Body of text+1,Body of text+2,Body of text+3,List Paragraph11,Body Text Char1,Char Char2,List Paragraph2,Char Char21,kepala,HEADING 1,Body of textCxSp"/>
    <w:basedOn w:val="Normal"/>
    <w:link w:val="ListParagraphChar"/>
    <w:uiPriority w:val="34"/>
    <w:qFormat/>
    <w:rsid w:val="00586F90"/>
    <w:pPr>
      <w:ind w:left="720"/>
      <w:contextualSpacing/>
    </w:pPr>
  </w:style>
  <w:style w:type="paragraph" w:styleId="Header">
    <w:name w:val="header"/>
    <w:basedOn w:val="Normal"/>
    <w:link w:val="HeaderChar"/>
    <w:uiPriority w:val="99"/>
    <w:semiHidden/>
    <w:unhideWhenUsed/>
    <w:rsid w:val="00586F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6F90"/>
    <w:rPr>
      <w:lang w:val="id-ID"/>
    </w:rPr>
  </w:style>
  <w:style w:type="character" w:customStyle="1" w:styleId="ListParagraphChar">
    <w:name w:val="List Paragraph Char"/>
    <w:aliases w:val="Body of text Char,List Paragraph1 Char,Colorful List - Accent 11 Char,Medium Grid 1 - Accent 21 Char,Body of text+1 Char,Body of text+2 Char,Body of text+3 Char,List Paragraph11 Char,Body Text Char1 Char,Char Char2 Char,kepala Char"/>
    <w:basedOn w:val="DefaultParagraphFont"/>
    <w:link w:val="ListParagraph"/>
    <w:uiPriority w:val="34"/>
    <w:qFormat/>
    <w:locked/>
    <w:rsid w:val="00A91B64"/>
    <w:rPr>
      <w:lang w:val="id-ID"/>
    </w:rPr>
  </w:style>
  <w:style w:type="character" w:customStyle="1" w:styleId="Heading1Char">
    <w:name w:val="Heading 1 Char"/>
    <w:basedOn w:val="DefaultParagraphFont"/>
    <w:link w:val="Heading1"/>
    <w:uiPriority w:val="9"/>
    <w:rsid w:val="00270231"/>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semiHidden/>
    <w:rsid w:val="00270231"/>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semiHidden/>
    <w:rsid w:val="00270231"/>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semiHidden/>
    <w:rsid w:val="00270231"/>
    <w:rPr>
      <w:rFonts w:asciiTheme="majorHAnsi" w:eastAsiaTheme="majorEastAsia" w:hAnsiTheme="majorHAnsi" w:cstheme="majorBidi"/>
      <w:b/>
      <w:bCs/>
      <w:i/>
      <w:iCs/>
      <w:color w:val="4F81BD" w:themeColor="accent1"/>
      <w:lang w:val="id-ID"/>
    </w:rPr>
  </w:style>
  <w:style w:type="character" w:customStyle="1" w:styleId="Heading5Char">
    <w:name w:val="Heading 5 Char"/>
    <w:basedOn w:val="DefaultParagraphFont"/>
    <w:link w:val="Heading5"/>
    <w:uiPriority w:val="9"/>
    <w:semiHidden/>
    <w:rsid w:val="00270231"/>
    <w:rPr>
      <w:rFonts w:asciiTheme="majorHAnsi" w:eastAsiaTheme="majorEastAsia" w:hAnsiTheme="majorHAnsi" w:cstheme="majorBidi"/>
      <w:color w:val="243F60" w:themeColor="accent1" w:themeShade="7F"/>
      <w:lang w:val="id-ID"/>
    </w:rPr>
  </w:style>
  <w:style w:type="character" w:customStyle="1" w:styleId="Heading6Char">
    <w:name w:val="Heading 6 Char"/>
    <w:basedOn w:val="DefaultParagraphFont"/>
    <w:link w:val="Heading6"/>
    <w:uiPriority w:val="9"/>
    <w:semiHidden/>
    <w:rsid w:val="00270231"/>
    <w:rPr>
      <w:rFonts w:asciiTheme="majorHAnsi" w:eastAsiaTheme="majorEastAsia" w:hAnsiTheme="majorHAnsi" w:cstheme="majorBidi"/>
      <w:i/>
      <w:iCs/>
      <w:color w:val="243F60" w:themeColor="accent1" w:themeShade="7F"/>
      <w:lang w:val="id-ID"/>
    </w:rPr>
  </w:style>
  <w:style w:type="character" w:customStyle="1" w:styleId="Heading7Char">
    <w:name w:val="Heading 7 Char"/>
    <w:basedOn w:val="DefaultParagraphFont"/>
    <w:link w:val="Heading7"/>
    <w:uiPriority w:val="9"/>
    <w:semiHidden/>
    <w:rsid w:val="00270231"/>
    <w:rPr>
      <w:rFonts w:asciiTheme="majorHAnsi" w:eastAsiaTheme="majorEastAsia" w:hAnsiTheme="majorHAnsi" w:cstheme="majorBidi"/>
      <w:i/>
      <w:iCs/>
      <w:color w:val="404040" w:themeColor="text1" w:themeTint="BF"/>
      <w:lang w:val="id-ID"/>
    </w:rPr>
  </w:style>
  <w:style w:type="character" w:customStyle="1" w:styleId="Heading8Char">
    <w:name w:val="Heading 8 Char"/>
    <w:basedOn w:val="DefaultParagraphFont"/>
    <w:link w:val="Heading8"/>
    <w:uiPriority w:val="9"/>
    <w:semiHidden/>
    <w:rsid w:val="00270231"/>
    <w:rPr>
      <w:rFonts w:asciiTheme="majorHAnsi" w:eastAsiaTheme="majorEastAsia" w:hAnsiTheme="majorHAnsi" w:cstheme="majorBidi"/>
      <w:color w:val="404040" w:themeColor="text1" w:themeTint="BF"/>
      <w:sz w:val="20"/>
      <w:szCs w:val="20"/>
      <w:lang w:val="id-ID"/>
    </w:rPr>
  </w:style>
  <w:style w:type="character" w:customStyle="1" w:styleId="Heading9Char">
    <w:name w:val="Heading 9 Char"/>
    <w:basedOn w:val="DefaultParagraphFont"/>
    <w:link w:val="Heading9"/>
    <w:uiPriority w:val="9"/>
    <w:semiHidden/>
    <w:rsid w:val="00270231"/>
    <w:rPr>
      <w:rFonts w:asciiTheme="majorHAnsi" w:eastAsiaTheme="majorEastAsia" w:hAnsiTheme="majorHAnsi" w:cstheme="majorBidi"/>
      <w:i/>
      <w:iCs/>
      <w:color w:val="404040" w:themeColor="text1" w:themeTint="BF"/>
      <w:sz w:val="20"/>
      <w:szCs w:val="20"/>
      <w:lang w:val="id-ID"/>
    </w:rPr>
  </w:style>
  <w:style w:type="paragraph" w:styleId="BalloonText">
    <w:name w:val="Balloon Text"/>
    <w:basedOn w:val="Normal"/>
    <w:link w:val="BalloonTextChar"/>
    <w:uiPriority w:val="99"/>
    <w:semiHidden/>
    <w:unhideWhenUsed/>
    <w:rsid w:val="00857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43B"/>
    <w:rPr>
      <w:rFonts w:ascii="Tahoma" w:hAnsi="Tahoma" w:cs="Tahoma"/>
      <w:sz w:val="16"/>
      <w:szCs w:val="16"/>
      <w:lang w:val="id-ID"/>
    </w:rPr>
  </w:style>
  <w:style w:type="numbering" w:customStyle="1" w:styleId="Style1">
    <w:name w:val="Style1"/>
    <w:uiPriority w:val="99"/>
    <w:rsid w:val="009358BB"/>
    <w:pPr>
      <w:numPr>
        <w:numId w:val="19"/>
      </w:numPr>
    </w:pPr>
  </w:style>
  <w:style w:type="numbering" w:customStyle="1" w:styleId="Style2">
    <w:name w:val="Style2"/>
    <w:uiPriority w:val="99"/>
    <w:rsid w:val="00827CE3"/>
    <w:pPr>
      <w:numPr>
        <w:numId w:val="23"/>
      </w:numPr>
    </w:pPr>
  </w:style>
  <w:style w:type="character" w:styleId="Hyperlink">
    <w:name w:val="Hyperlink"/>
    <w:basedOn w:val="DefaultParagraphFont"/>
    <w:uiPriority w:val="99"/>
    <w:unhideWhenUsed/>
    <w:rsid w:val="00A27017"/>
    <w:rPr>
      <w:color w:val="0000FF" w:themeColor="hyperlink"/>
      <w:u w:val="single"/>
    </w:rPr>
  </w:style>
  <w:style w:type="table" w:styleId="TableGrid">
    <w:name w:val="Table Grid"/>
    <w:basedOn w:val="TableNormal"/>
    <w:uiPriority w:val="59"/>
    <w:qFormat/>
    <w:rsid w:val="008062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lang val="id-ID"/>
  <c:chart>
    <c:title>
      <c:tx>
        <c:rich>
          <a:bodyPr rot="0" vert="horz"/>
          <a:lstStyle/>
          <a:p>
            <a:pPr>
              <a:defRPr/>
            </a:pPr>
            <a:r>
              <a:rPr lang="en-US"/>
              <a:t>Perhitungan Kelas Interval</a:t>
            </a:r>
          </a:p>
        </c:rich>
      </c:tx>
      <c:layout/>
    </c:title>
    <c:view3D>
      <c:depthPercent val="100"/>
      <c:rAngAx val="1"/>
    </c:view3D>
    <c:plotArea>
      <c:layout/>
      <c:bar3DChart>
        <c:barDir val="col"/>
        <c:grouping val="stacked"/>
        <c:ser>
          <c:idx val="0"/>
          <c:order val="0"/>
          <c:tx>
            <c:strRef>
              <c:f>Sheet1!$B$1</c:f>
              <c:strCache>
                <c:ptCount val="1"/>
                <c:pt idx="0">
                  <c:v>Frekuensi</c:v>
                </c:pt>
              </c:strCache>
            </c:strRef>
          </c:tx>
          <c:cat>
            <c:strRef>
              <c:f>Sheet1!$A$2:$A$5</c:f>
              <c:strCache>
                <c:ptCount val="4"/>
                <c:pt idx="0">
                  <c:v>X &gt; 97</c:v>
                </c:pt>
                <c:pt idx="1">
                  <c:v>86 ≤ X ≤ 96</c:v>
                </c:pt>
                <c:pt idx="2">
                  <c:v>75 ≤ X ≤ 86</c:v>
                </c:pt>
                <c:pt idx="3">
                  <c:v>X &lt; 75</c:v>
                </c:pt>
              </c:strCache>
            </c:strRef>
          </c:cat>
          <c:val>
            <c:numRef>
              <c:f>Sheet1!$B$2:$B$5</c:f>
              <c:numCache>
                <c:formatCode>0.0%</c:formatCode>
                <c:ptCount val="4"/>
                <c:pt idx="0">
                  <c:v>0.35099999999999998</c:v>
                </c:pt>
                <c:pt idx="1">
                  <c:v>0.28799999999999998</c:v>
                </c:pt>
                <c:pt idx="2" formatCode="0%">
                  <c:v>0.26</c:v>
                </c:pt>
                <c:pt idx="3">
                  <c:v>0.10100000000000001</c:v>
                </c:pt>
              </c:numCache>
            </c:numRef>
          </c:val>
        </c:ser>
        <c:shape val="cylinder"/>
        <c:axId val="45875968"/>
        <c:axId val="45877504"/>
        <c:axId val="0"/>
      </c:bar3DChart>
      <c:catAx>
        <c:axId val="45875968"/>
        <c:scaling>
          <c:orientation val="minMax"/>
        </c:scaling>
        <c:axPos val="b"/>
        <c:numFmt formatCode="General" sourceLinked="1"/>
        <c:majorTickMark val="none"/>
        <c:tickLblPos val="nextTo"/>
        <c:txPr>
          <a:bodyPr rot="-60000000" vert="horz"/>
          <a:lstStyle/>
          <a:p>
            <a:pPr>
              <a:defRPr/>
            </a:pPr>
            <a:endParaRPr lang="id-ID"/>
          </a:p>
        </c:txPr>
        <c:crossAx val="45877504"/>
        <c:crosses val="autoZero"/>
        <c:auto val="1"/>
        <c:lblAlgn val="ctr"/>
        <c:lblOffset val="100"/>
      </c:catAx>
      <c:valAx>
        <c:axId val="45877504"/>
        <c:scaling>
          <c:orientation val="minMax"/>
        </c:scaling>
        <c:axPos val="l"/>
        <c:majorGridlines/>
        <c:minorGridlines/>
        <c:title>
          <c:tx>
            <c:rich>
              <a:bodyPr rot="-5400000" vert="horz"/>
              <a:lstStyle/>
              <a:p>
                <a:pPr>
                  <a:defRPr/>
                </a:pPr>
                <a:r>
                  <a:rPr lang="en-US"/>
                  <a:t>Frekuensi</a:t>
                </a:r>
              </a:p>
            </c:rich>
          </c:tx>
          <c:layout>
            <c:manualLayout>
              <c:xMode val="edge"/>
              <c:yMode val="edge"/>
              <c:x val="7.6763938504124093E-2"/>
              <c:y val="0.42026084758812959"/>
            </c:manualLayout>
          </c:layout>
        </c:title>
        <c:numFmt formatCode="0%" sourceLinked="0"/>
        <c:majorTickMark val="none"/>
        <c:tickLblPos val="nextTo"/>
        <c:txPr>
          <a:bodyPr rot="-60000000" vert="horz"/>
          <a:lstStyle/>
          <a:p>
            <a:pPr>
              <a:defRPr/>
            </a:pPr>
            <a:endParaRPr lang="id-ID"/>
          </a:p>
        </c:txPr>
        <c:crossAx val="45875968"/>
        <c:crosses val="autoZero"/>
        <c:crossBetween val="between"/>
      </c:valAx>
      <c:dTable>
        <c:showHorzBorder val="1"/>
        <c:showVertBorder val="1"/>
        <c:showOutline val="1"/>
        <c:showKeys val="1"/>
      </c:dTable>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title>
      <c:tx>
        <c:rich>
          <a:bodyPr rot="0" spcFirstLastPara="1" vertOverflow="ellipsis" vert="horz" wrap="square" anchor="ctr" anchorCtr="1"/>
          <a:lstStyle/>
          <a:p>
            <a:pPr>
              <a:defRPr lang="en-US" sz="2000" b="0" i="0" u="none" strike="noStrike" kern="1200" cap="none" spc="0" normalizeH="0" baseline="0">
                <a:solidFill>
                  <a:schemeClr val="dk1"/>
                </a:solidFill>
                <a:latin typeface="+mn-lt"/>
                <a:ea typeface="+mn-ea"/>
                <a:cs typeface="+mn-cs"/>
              </a:defRPr>
            </a:pPr>
            <a:r>
              <a:rPr lang="en-US"/>
              <a:t>Perhitungan Kelas Interval</a:t>
            </a:r>
          </a:p>
        </c:rich>
      </c:tx>
      <c:layout/>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Sheet1!$B$1</c:f>
              <c:strCache>
                <c:ptCount val="1"/>
                <c:pt idx="0">
                  <c:v>Frekuensi</c:v>
                </c:pt>
              </c:strCache>
            </c:strRef>
          </c:tx>
          <c:spPr>
            <a:solidFill>
              <a:schemeClr val="accent1"/>
            </a:solidFill>
            <a:ln>
              <a:noFill/>
            </a:ln>
            <a:effectLst/>
            <a:sp3d/>
          </c:spPr>
          <c:cat>
            <c:strRef>
              <c:f>Sheet1!$A$2:$A$5</c:f>
              <c:strCache>
                <c:ptCount val="4"/>
                <c:pt idx="0">
                  <c:v>X &gt; 87,3</c:v>
                </c:pt>
                <c:pt idx="1">
                  <c:v>78,5 ≤ X ≤ 86,3</c:v>
                </c:pt>
                <c:pt idx="2">
                  <c:v>69,7 ≤ X ≤ 78,5</c:v>
                </c:pt>
                <c:pt idx="3">
                  <c:v>X &lt; 69,7</c:v>
                </c:pt>
              </c:strCache>
            </c:strRef>
          </c:cat>
          <c:val>
            <c:numRef>
              <c:f>Sheet1!$B$2:$B$5</c:f>
              <c:numCache>
                <c:formatCode>0.0%</c:formatCode>
                <c:ptCount val="4"/>
                <c:pt idx="0">
                  <c:v>0.41700000000000031</c:v>
                </c:pt>
                <c:pt idx="1">
                  <c:v>0.30600000000000038</c:v>
                </c:pt>
                <c:pt idx="2">
                  <c:v>0.222</c:v>
                </c:pt>
                <c:pt idx="3">
                  <c:v>5.6000000000000001E-2</c:v>
                </c:pt>
              </c:numCache>
            </c:numRef>
          </c:val>
          <c:shape val="cylinder"/>
        </c:ser>
        <c:shape val="box"/>
        <c:axId val="45913600"/>
        <c:axId val="45915136"/>
        <c:axId val="0"/>
      </c:bar3DChart>
      <c:catAx>
        <c:axId val="45913600"/>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cap="none" spc="0" normalizeH="0" baseline="0">
                <a:solidFill>
                  <a:schemeClr val="dk1"/>
                </a:solidFill>
                <a:latin typeface="+mn-lt"/>
                <a:ea typeface="+mn-ea"/>
                <a:cs typeface="+mn-cs"/>
              </a:defRPr>
            </a:pPr>
            <a:endParaRPr lang="id-ID"/>
          </a:p>
        </c:txPr>
        <c:crossAx val="45915136"/>
        <c:crosses val="autoZero"/>
        <c:auto val="1"/>
        <c:lblAlgn val="ctr"/>
        <c:lblOffset val="100"/>
      </c:catAx>
      <c:valAx>
        <c:axId val="45915136"/>
        <c:scaling>
          <c:orientation val="minMax"/>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r>
                  <a:rPr lang="en-US"/>
                  <a:t>Frekuensi</a:t>
                </a:r>
              </a:p>
            </c:rich>
          </c:tx>
          <c:layout>
            <c:manualLayout>
              <c:xMode val="edge"/>
              <c:yMode val="edge"/>
              <c:x val="7.6763938504124038E-2"/>
              <c:y val="0.42026084758812959"/>
            </c:manualLayout>
          </c:layout>
          <c:spPr>
            <a:noFill/>
            <a:ln>
              <a:noFill/>
            </a:ln>
            <a:effectLst/>
          </c:spPr>
        </c:title>
        <c:numFmt formatCode="0%" sourceLinked="0"/>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dk1"/>
                </a:solidFill>
                <a:latin typeface="+mn-lt"/>
                <a:ea typeface="+mn-ea"/>
                <a:cs typeface="+mn-cs"/>
              </a:defRPr>
            </a:pPr>
            <a:endParaRPr lang="id-ID"/>
          </a:p>
        </c:txPr>
        <c:crossAx val="45913600"/>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lang="en-US" sz="900" b="0" i="0" u="none" strike="noStrike" kern="1200" baseline="0">
                <a:solidFill>
                  <a:schemeClr val="dk1"/>
                </a:solidFill>
                <a:latin typeface="+mn-lt"/>
                <a:ea typeface="+mn-ea"/>
                <a:cs typeface="+mn-cs"/>
              </a:defRPr>
            </a:pPr>
            <a:endParaRPr lang="id-ID"/>
          </a:p>
        </c:txPr>
      </c:dTable>
      <c:spPr>
        <a:noFill/>
        <a:ln>
          <a:noFill/>
        </a:ln>
        <a:effectLst/>
      </c:spPr>
    </c:plotArea>
    <c:plotVisOnly val="1"/>
    <c:dispBlanksAs val="gap"/>
  </c:chart>
  <c:spPr>
    <a:solidFill>
      <a:schemeClr val="lt1"/>
    </a:solidFill>
    <a:ln w="25400" cap="flat" cmpd="sng" algn="ctr">
      <a:solidFill>
        <a:schemeClr val="dk1"/>
      </a:solidFill>
      <a:prstDash val="solid"/>
      <a:round/>
    </a:ln>
    <a:effectLst/>
  </c:spPr>
  <c:txPr>
    <a:bodyPr/>
    <a:lstStyle/>
    <a:p>
      <a:pPr>
        <a:defRPr>
          <a:solidFill>
            <a:schemeClr val="dk1"/>
          </a:solidFill>
          <a:latin typeface="+mn-lt"/>
          <a:ea typeface="+mn-ea"/>
          <a:cs typeface="+mn-cs"/>
        </a:defRPr>
      </a:pPr>
      <a:endParaRPr lang="id-ID"/>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40174-462B-433F-9E50-6739DB61A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14</Pages>
  <Words>4830</Words>
  <Characters>27535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lewut08</dc:creator>
  <cp:lastModifiedBy>DELTACOM</cp:lastModifiedBy>
  <cp:revision>77</cp:revision>
  <dcterms:created xsi:type="dcterms:W3CDTF">2021-02-04T10:27:00Z</dcterms:created>
  <dcterms:modified xsi:type="dcterms:W3CDTF">2021-10-06T03:57:00Z</dcterms:modified>
</cp:coreProperties>
</file>